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131C" w14:textId="4120C0E9" w:rsidR="00881CAC" w:rsidRDefault="00777B18" w:rsidP="00881CAC">
      <w:pPr>
        <w:pStyle w:val="ae"/>
        <w:rPr>
          <w:noProof/>
        </w:rPr>
      </w:pPr>
      <w:bookmarkStart w:id="0" w:name="_Hlk150758362"/>
      <w:r w:rsidRPr="006F1F00">
        <w:rPr>
          <w:rFonts w:ascii="Times New Roman" w:eastAsia="Times New Roman" w:hAnsi="Times New Roman"/>
          <w:color w:val="000000"/>
          <w:sz w:val="28"/>
          <w:szCs w:val="24"/>
        </w:rPr>
        <w:t xml:space="preserve">                            </w:t>
      </w:r>
      <w:r w:rsidR="00881CAC">
        <w:rPr>
          <w:rFonts w:ascii="Times New Roman" w:eastAsia="Times New Roman" w:hAnsi="Times New Roman"/>
          <w:color w:val="000000"/>
          <w:sz w:val="28"/>
          <w:szCs w:val="24"/>
        </w:rPr>
        <w:t xml:space="preserve">                              </w:t>
      </w:r>
      <w:r w:rsidRPr="006F1F00">
        <w:rPr>
          <w:rFonts w:ascii="Times New Roman" w:eastAsia="Times New Roman" w:hAnsi="Times New Roman"/>
          <w:color w:val="000000"/>
          <w:sz w:val="28"/>
          <w:szCs w:val="24"/>
        </w:rPr>
        <w:t xml:space="preserve">  </w:t>
      </w:r>
      <w:r w:rsidR="00881CAC" w:rsidRPr="00AB53E8">
        <w:rPr>
          <w:noProof/>
        </w:rPr>
        <w:drawing>
          <wp:inline distT="0" distB="0" distL="0" distR="0" wp14:anchorId="12ECBF8C" wp14:editId="1F7D254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81CAC" w:rsidRPr="00AB53E8">
        <w:rPr>
          <w:noProof/>
        </w:rPr>
        <w:t xml:space="preserve">    </w:t>
      </w:r>
    </w:p>
    <w:p w14:paraId="37DFED04" w14:textId="77777777" w:rsidR="00881CAC" w:rsidRPr="00AB53E8" w:rsidRDefault="00881CAC" w:rsidP="00881CAC">
      <w:pPr>
        <w:pStyle w:val="ae"/>
        <w:rPr>
          <w:color w:val="000000"/>
          <w:sz w:val="32"/>
          <w:szCs w:val="32"/>
        </w:rPr>
      </w:pPr>
      <w:r w:rsidRPr="00AB53E8">
        <w:rPr>
          <w:noProof/>
        </w:rPr>
        <w:t xml:space="preserve">                                            </w:t>
      </w:r>
      <w:r w:rsidRPr="00AB53E8">
        <w:rPr>
          <w:noProof/>
          <w:sz w:val="32"/>
          <w:szCs w:val="32"/>
        </w:rPr>
        <w:t xml:space="preserve"> </w:t>
      </w:r>
    </w:p>
    <w:p w14:paraId="2494961C" w14:textId="77777777" w:rsidR="00881CAC" w:rsidRDefault="00881CAC" w:rsidP="00881CAC">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734F79F9" w14:textId="77777777" w:rsidR="00881CAC" w:rsidRDefault="00881CAC" w:rsidP="00881CAC">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4B074270" w14:textId="77777777" w:rsidR="00881CAC" w:rsidRDefault="00881CAC" w:rsidP="00881CAC">
      <w:pPr>
        <w:jc w:val="center"/>
        <w:rPr>
          <w:b/>
          <w:bCs/>
          <w:color w:val="000000"/>
          <w:sz w:val="28"/>
          <w:szCs w:val="28"/>
        </w:rPr>
      </w:pPr>
      <w:r w:rsidRPr="00AB53E8">
        <w:rPr>
          <w:rFonts w:ascii="Times New Roman" w:hAnsi="Times New Roman"/>
          <w:b/>
          <w:bCs/>
          <w:color w:val="000000"/>
          <w:sz w:val="28"/>
          <w:szCs w:val="28"/>
        </w:rPr>
        <w:t>РІШЕННЯ</w:t>
      </w:r>
    </w:p>
    <w:p w14:paraId="708C9BA0" w14:textId="77777777" w:rsidR="00881CAC" w:rsidRPr="00AB53E8" w:rsidRDefault="00881CAC" w:rsidP="00881CAC">
      <w:pPr>
        <w:jc w:val="center"/>
        <w:rPr>
          <w:rFonts w:ascii="Times New Roman" w:hAnsi="Times New Roman"/>
          <w:b/>
          <w:bCs/>
          <w:color w:val="000000"/>
          <w:sz w:val="28"/>
          <w:szCs w:val="28"/>
        </w:rPr>
      </w:pPr>
    </w:p>
    <w:p w14:paraId="5D3B3A44" w14:textId="6B4C29E2" w:rsidR="00881CAC" w:rsidRPr="00AB53E8" w:rsidRDefault="00881CAC" w:rsidP="00881CAC">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65</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44372755" w:rsidR="00777B18" w:rsidRPr="00881CAC" w:rsidRDefault="00777B18" w:rsidP="00881CAC">
      <w:pPr>
        <w:spacing w:after="0" w:line="240" w:lineRule="auto"/>
        <w:ind w:left="2127"/>
        <w:rPr>
          <w:rFonts w:ascii="Times New Roman" w:eastAsia="Times New Roman" w:hAnsi="Times New Roman" w:cs="Times New Roman"/>
          <w:color w:val="000000"/>
          <w:sz w:val="28"/>
          <w:szCs w:val="28"/>
        </w:rPr>
      </w:pPr>
    </w:p>
    <w:bookmarkEnd w:id="0"/>
    <w:p w14:paraId="587A3C9A" w14:textId="77777777"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Про надання дозволу управлінню житлово-комунального </w:t>
      </w:r>
    </w:p>
    <w:p w14:paraId="4660690E" w14:textId="77777777"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 xml:space="preserve">господарства Козятинської міської ради на списання </w:t>
      </w:r>
    </w:p>
    <w:p w14:paraId="140010BD" w14:textId="6473B7D6" w:rsidR="006F1F00" w:rsidRPr="006F1F00" w:rsidRDefault="006F1F00" w:rsidP="006F1F00">
      <w:pPr>
        <w:tabs>
          <w:tab w:val="center" w:pos="4153"/>
          <w:tab w:val="right" w:pos="8306"/>
        </w:tabs>
        <w:spacing w:after="0" w:line="240" w:lineRule="auto"/>
        <w:rPr>
          <w:rFonts w:ascii="Times New Roman" w:eastAsiaTheme="minorHAnsi" w:hAnsi="Times New Roman" w:cs="Times New Roman"/>
          <w:b/>
          <w:bCs/>
          <w:sz w:val="28"/>
          <w:szCs w:val="28"/>
          <w:lang w:val="uk-UA"/>
        </w:rPr>
      </w:pPr>
      <w:r w:rsidRPr="006F1F00">
        <w:rPr>
          <w:rFonts w:ascii="Times New Roman" w:eastAsiaTheme="minorHAnsi" w:hAnsi="Times New Roman" w:cs="Times New Roman"/>
          <w:b/>
          <w:bCs/>
          <w:sz w:val="28"/>
          <w:szCs w:val="28"/>
          <w:lang w:val="uk-UA"/>
        </w:rPr>
        <w:t>проектно-кошторисної документації</w:t>
      </w:r>
    </w:p>
    <w:p w14:paraId="618EE5DE" w14:textId="77777777" w:rsidR="006F1F00" w:rsidRPr="006F1F00" w:rsidRDefault="006F1F00" w:rsidP="006F1F00">
      <w:pPr>
        <w:tabs>
          <w:tab w:val="center" w:pos="4153"/>
          <w:tab w:val="right" w:pos="8306"/>
        </w:tabs>
        <w:spacing w:after="0" w:line="240" w:lineRule="auto"/>
        <w:jc w:val="center"/>
        <w:rPr>
          <w:rFonts w:eastAsiaTheme="minorHAnsi"/>
          <w:b/>
          <w:sz w:val="28"/>
          <w:szCs w:val="28"/>
          <w:lang w:val="uk-UA"/>
        </w:rPr>
      </w:pPr>
    </w:p>
    <w:p w14:paraId="4215733A" w14:textId="1F0A53EB" w:rsidR="006F1F00" w:rsidRPr="006F1F00" w:rsidRDefault="006F1F00" w:rsidP="006F1F00">
      <w:pPr>
        <w:tabs>
          <w:tab w:val="center" w:pos="4153"/>
          <w:tab w:val="right" w:pos="8306"/>
        </w:tabs>
        <w:spacing w:after="0"/>
        <w:jc w:val="both"/>
        <w:rPr>
          <w:rFonts w:ascii="Times New Roman" w:eastAsiaTheme="minorHAnsi" w:hAnsi="Times New Roman" w:cs="Times New Roman"/>
          <w:sz w:val="28"/>
          <w:szCs w:val="28"/>
          <w:lang w:val="uk-UA"/>
        </w:rPr>
      </w:pPr>
      <w:r w:rsidRPr="006F1F00">
        <w:rPr>
          <w:rFonts w:eastAsiaTheme="minorHAnsi"/>
          <w:sz w:val="28"/>
          <w:szCs w:val="28"/>
          <w:lang w:val="uk-UA"/>
        </w:rPr>
        <w:tab/>
        <w:t xml:space="preserve">           </w:t>
      </w:r>
      <w:r w:rsidRPr="006F1F00">
        <w:rPr>
          <w:rFonts w:ascii="Times New Roman" w:eastAsiaTheme="minorHAnsi" w:hAnsi="Times New Roman" w:cs="Times New Roman"/>
          <w:sz w:val="28"/>
          <w:szCs w:val="28"/>
          <w:lang w:val="uk-UA"/>
        </w:rPr>
        <w:t xml:space="preserve">Розглянувши галузевий висновок управління житлово-комунального господарства Козятинської міської ради від 15.08.2024 року № 469/1,  керуючись ч. 5 ст. 60 Закону України «Про місцеве самоврядування в Україні»,  рішенням  7 сесії міської ради 7 скликання «Про затвердження положення про порядок списання та передачі майна, що належить до комунальної власності територіальної громади м. Козятина» від 20.05.2016 р. № 237-VII, міська рада </w:t>
      </w:r>
    </w:p>
    <w:p w14:paraId="4BF26265"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spacing w:val="20"/>
          <w:sz w:val="28"/>
          <w:szCs w:val="28"/>
          <w:lang w:val="uk-UA"/>
        </w:rPr>
      </w:pPr>
    </w:p>
    <w:p w14:paraId="2CB58CDE" w14:textId="77777777" w:rsidR="006F1F00" w:rsidRPr="006F1F00" w:rsidRDefault="006F1F00" w:rsidP="006F1F00">
      <w:pPr>
        <w:tabs>
          <w:tab w:val="center" w:pos="4153"/>
          <w:tab w:val="right" w:pos="8306"/>
        </w:tabs>
        <w:spacing w:after="0" w:line="240" w:lineRule="auto"/>
        <w:jc w:val="center"/>
        <w:rPr>
          <w:rFonts w:ascii="Times New Roman" w:eastAsiaTheme="minorHAnsi" w:hAnsi="Times New Roman" w:cs="Times New Roman"/>
          <w:b/>
          <w:bCs/>
          <w:spacing w:val="20"/>
          <w:sz w:val="28"/>
          <w:szCs w:val="28"/>
          <w:lang w:val="uk-UA"/>
        </w:rPr>
      </w:pPr>
      <w:r w:rsidRPr="006F1F00">
        <w:rPr>
          <w:rFonts w:ascii="Times New Roman" w:eastAsiaTheme="minorHAnsi" w:hAnsi="Times New Roman" w:cs="Times New Roman"/>
          <w:b/>
          <w:bCs/>
          <w:spacing w:val="20"/>
          <w:sz w:val="28"/>
          <w:szCs w:val="28"/>
          <w:lang w:val="uk-UA"/>
        </w:rPr>
        <w:t>В И Р І Ш И Л А:</w:t>
      </w:r>
    </w:p>
    <w:p w14:paraId="4BE9E1C3" w14:textId="77777777" w:rsidR="006F1F00" w:rsidRPr="006F1F00" w:rsidRDefault="006F1F00" w:rsidP="006F1F00">
      <w:pPr>
        <w:tabs>
          <w:tab w:val="center" w:pos="4153"/>
          <w:tab w:val="right" w:pos="8306"/>
        </w:tabs>
        <w:spacing w:after="0" w:line="240" w:lineRule="auto"/>
        <w:jc w:val="center"/>
        <w:rPr>
          <w:rFonts w:eastAsiaTheme="minorHAnsi"/>
          <w:b/>
          <w:spacing w:val="20"/>
          <w:sz w:val="28"/>
          <w:szCs w:val="28"/>
          <w:lang w:val="uk-UA"/>
        </w:rPr>
      </w:pPr>
    </w:p>
    <w:p w14:paraId="5E1D3B3F" w14:textId="095A8B5E" w:rsidR="006F1F00" w:rsidRDefault="006F1F00" w:rsidP="006F1F00">
      <w:pPr>
        <w:numPr>
          <w:ilvl w:val="0"/>
          <w:numId w:val="13"/>
        </w:numPr>
        <w:spacing w:after="0" w:line="240" w:lineRule="auto"/>
        <w:jc w:val="both"/>
        <w:rPr>
          <w:rFonts w:ascii="Times New Roman" w:eastAsia="Times New Roman" w:hAnsi="Times New Roman" w:cs="Times New Roman"/>
          <w:sz w:val="28"/>
          <w:szCs w:val="28"/>
          <w:lang w:val="uk-UA"/>
        </w:rPr>
      </w:pPr>
      <w:r w:rsidRPr="006F1F00">
        <w:rPr>
          <w:rFonts w:ascii="Times New Roman" w:eastAsia="Times New Roman" w:hAnsi="Times New Roman" w:cs="Times New Roman"/>
          <w:sz w:val="28"/>
          <w:szCs w:val="28"/>
          <w:lang w:val="uk-UA"/>
        </w:rPr>
        <w:t xml:space="preserve">Надати дозвіл управлінню житлово-комунального господарства Козятинської міської ради на списання </w:t>
      </w:r>
      <w:r>
        <w:rPr>
          <w:rFonts w:ascii="Times New Roman" w:eastAsia="Times New Roman" w:hAnsi="Times New Roman" w:cs="Times New Roman"/>
          <w:sz w:val="28"/>
          <w:szCs w:val="28"/>
          <w:lang w:val="uk-UA"/>
        </w:rPr>
        <w:t>проектно-кошторисної документації по об’єкту «Будівництво дитячого садка (дошкільного навчального закладу) на 80  місць по вул. Жовтнева,55 в с. Козятин, Козятинського району, Вінницької області» 2015 року виготовлення, балансовою вартістю 71 345,23 грн., як морально застарілої.</w:t>
      </w:r>
    </w:p>
    <w:p w14:paraId="71A154E9" w14:textId="77777777" w:rsidR="006F1F00" w:rsidRPr="006F1F00" w:rsidRDefault="006F1F00" w:rsidP="006F1F00">
      <w:pPr>
        <w:spacing w:after="0" w:line="240" w:lineRule="auto"/>
        <w:jc w:val="both"/>
        <w:rPr>
          <w:rFonts w:ascii="Times New Roman" w:eastAsia="Times New Roman" w:hAnsi="Times New Roman" w:cs="Times New Roman"/>
          <w:sz w:val="28"/>
          <w:szCs w:val="28"/>
          <w:lang w:val="uk-UA"/>
        </w:rPr>
      </w:pPr>
    </w:p>
    <w:p w14:paraId="2276D228" w14:textId="10FC13A1" w:rsidR="006F1F00" w:rsidRPr="006F1F00" w:rsidRDefault="006F1F00" w:rsidP="006F1F00">
      <w:pPr>
        <w:numPr>
          <w:ilvl w:val="0"/>
          <w:numId w:val="13"/>
        </w:numPr>
        <w:spacing w:after="0" w:line="240" w:lineRule="auto"/>
        <w:jc w:val="both"/>
        <w:rPr>
          <w:rFonts w:ascii="Times New Roman" w:eastAsia="Times New Roman" w:hAnsi="Times New Roman" w:cs="Times New Roman"/>
          <w:spacing w:val="20"/>
          <w:sz w:val="28"/>
          <w:szCs w:val="28"/>
          <w:lang w:val="uk-UA"/>
        </w:rPr>
      </w:pPr>
      <w:r w:rsidRPr="006F1F00">
        <w:rPr>
          <w:rFonts w:ascii="Times New Roman" w:eastAsia="Times New Roman" w:hAnsi="Times New Roman" w:cs="Times New Roman"/>
          <w:sz w:val="28"/>
          <w:szCs w:val="28"/>
          <w:lang w:val="uk-UA"/>
        </w:rPr>
        <w:t xml:space="preserve">Доручити </w:t>
      </w:r>
      <w:r>
        <w:rPr>
          <w:rFonts w:ascii="Times New Roman" w:eastAsia="Times New Roman" w:hAnsi="Times New Roman" w:cs="Times New Roman"/>
          <w:sz w:val="28"/>
          <w:szCs w:val="28"/>
          <w:lang w:val="uk-UA"/>
        </w:rPr>
        <w:t xml:space="preserve">начальнику управління житлово-комунального господарства </w:t>
      </w:r>
      <w:r w:rsidRPr="006F1F00">
        <w:rPr>
          <w:rFonts w:ascii="Times New Roman" w:eastAsia="Times New Roman" w:hAnsi="Times New Roman" w:cs="Times New Roman"/>
          <w:sz w:val="28"/>
          <w:szCs w:val="28"/>
          <w:lang w:val="uk-UA"/>
        </w:rPr>
        <w:t xml:space="preserve">Козятинської міської ради </w:t>
      </w:r>
      <w:r>
        <w:rPr>
          <w:rFonts w:ascii="Times New Roman" w:eastAsia="Times New Roman" w:hAnsi="Times New Roman" w:cs="Times New Roman"/>
          <w:sz w:val="28"/>
          <w:szCs w:val="28"/>
          <w:lang w:val="uk-UA"/>
        </w:rPr>
        <w:t>Вовкодаву І.В.</w:t>
      </w:r>
      <w:r w:rsidRPr="006F1F00">
        <w:rPr>
          <w:rFonts w:ascii="Times New Roman" w:eastAsia="Times New Roman" w:hAnsi="Times New Roman" w:cs="Times New Roman"/>
          <w:sz w:val="28"/>
          <w:szCs w:val="28"/>
          <w:lang w:val="uk-UA"/>
        </w:rPr>
        <w:t xml:space="preserve"> здійснити заходи по списанню </w:t>
      </w:r>
      <w:r>
        <w:rPr>
          <w:rFonts w:ascii="Times New Roman" w:eastAsia="Times New Roman" w:hAnsi="Times New Roman" w:cs="Times New Roman"/>
          <w:sz w:val="28"/>
          <w:szCs w:val="28"/>
          <w:lang w:val="uk-UA"/>
        </w:rPr>
        <w:t xml:space="preserve">проектно-кошторисної документації </w:t>
      </w:r>
      <w:r w:rsidRPr="006F1F00">
        <w:rPr>
          <w:rFonts w:ascii="Times New Roman" w:eastAsia="Times New Roman" w:hAnsi="Times New Roman" w:cs="Times New Roman"/>
          <w:sz w:val="28"/>
          <w:szCs w:val="28"/>
          <w:lang w:val="uk-UA"/>
        </w:rPr>
        <w:t>відповідно до чинного законодавства  України з оформленням необхідних документів.</w:t>
      </w:r>
    </w:p>
    <w:p w14:paraId="4368FC15" w14:textId="77777777" w:rsidR="006F1F00" w:rsidRPr="006F1F00" w:rsidRDefault="006F1F00" w:rsidP="006F1F00">
      <w:pPr>
        <w:spacing w:after="0"/>
        <w:jc w:val="center"/>
        <w:rPr>
          <w:rFonts w:ascii="Times New Roman" w:eastAsia="Times New Roman" w:hAnsi="Times New Roman" w:cs="Times New Roman"/>
          <w:sz w:val="28"/>
          <w:szCs w:val="28"/>
          <w:lang w:val="uk-UA"/>
        </w:rPr>
      </w:pPr>
    </w:p>
    <w:p w14:paraId="2D9B8A45" w14:textId="77777777" w:rsidR="006F1F00" w:rsidRPr="006F1F00" w:rsidRDefault="006F1F00" w:rsidP="006F1F00">
      <w:pPr>
        <w:widowControl w:val="0"/>
        <w:numPr>
          <w:ilvl w:val="0"/>
          <w:numId w:val="13"/>
        </w:numPr>
        <w:spacing w:after="0" w:line="317" w:lineRule="exact"/>
        <w:ind w:right="40"/>
        <w:jc w:val="both"/>
        <w:rPr>
          <w:rFonts w:ascii="Times New Roman" w:eastAsiaTheme="minorHAnsi" w:hAnsi="Times New Roman" w:cs="Times New Roman"/>
          <w:spacing w:val="3"/>
          <w:sz w:val="28"/>
          <w:szCs w:val="28"/>
          <w:lang w:val="uk-UA" w:eastAsia="en-US"/>
        </w:rPr>
      </w:pPr>
      <w:r w:rsidRPr="006F1F00">
        <w:rPr>
          <w:rFonts w:ascii="Times New Roman" w:eastAsiaTheme="minorHAnsi" w:hAnsi="Times New Roman" w:cs="Times New Roman"/>
          <w:color w:val="000000"/>
          <w:spacing w:val="3"/>
          <w:sz w:val="28"/>
          <w:szCs w:val="28"/>
          <w:lang w:val="uk-UA"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57B282C" w14:textId="77777777" w:rsidR="00117CC7" w:rsidRPr="006F1F00"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3AFD0A47" w:rsidR="006135CD" w:rsidRDefault="006135CD" w:rsidP="006135CD">
      <w:pPr>
        <w:tabs>
          <w:tab w:val="left" w:pos="6295"/>
        </w:tabs>
        <w:spacing w:before="207"/>
        <w:jc w:val="center"/>
        <w:rPr>
          <w:rFonts w:ascii="Times New Roman" w:hAnsi="Times New Roman" w:cs="Times New Roman"/>
          <w:b/>
          <w:sz w:val="28"/>
          <w:szCs w:val="28"/>
          <w:lang w:val="uk-UA"/>
        </w:rPr>
      </w:pPr>
      <w:r w:rsidRPr="006F1F00">
        <w:rPr>
          <w:rFonts w:ascii="Times New Roman" w:hAnsi="Times New Roman" w:cs="Times New Roman"/>
          <w:b/>
          <w:sz w:val="28"/>
          <w:szCs w:val="28"/>
          <w:lang w:val="uk-UA"/>
        </w:rPr>
        <w:t xml:space="preserve">Секретар ради               </w:t>
      </w:r>
      <w:r w:rsidR="00881CAC">
        <w:rPr>
          <w:rFonts w:ascii="Times New Roman" w:hAnsi="Times New Roman" w:cs="Times New Roman"/>
          <w:b/>
          <w:sz w:val="28"/>
          <w:szCs w:val="28"/>
          <w:lang w:val="uk-UA"/>
        </w:rPr>
        <w:t xml:space="preserve">              </w:t>
      </w:r>
      <w:r w:rsidRPr="006F1F00">
        <w:rPr>
          <w:rFonts w:ascii="Times New Roman" w:hAnsi="Times New Roman" w:cs="Times New Roman"/>
          <w:b/>
          <w:sz w:val="28"/>
          <w:szCs w:val="28"/>
          <w:lang w:val="uk-UA"/>
        </w:rPr>
        <w:t xml:space="preserve">                 Ірина РЕПАЛО</w:t>
      </w:r>
    </w:p>
    <w:p w14:paraId="18801179" w14:textId="042B13F8" w:rsidR="00881CAC" w:rsidRDefault="00881CAC" w:rsidP="006135CD">
      <w:pPr>
        <w:tabs>
          <w:tab w:val="left" w:pos="6295"/>
        </w:tabs>
        <w:spacing w:before="207"/>
        <w:jc w:val="center"/>
        <w:rPr>
          <w:rFonts w:ascii="Times New Roman" w:hAnsi="Times New Roman" w:cs="Times New Roman"/>
          <w:b/>
          <w:sz w:val="28"/>
          <w:szCs w:val="28"/>
          <w:lang w:val="uk-UA"/>
        </w:rPr>
      </w:pPr>
      <w:bookmarkStart w:id="1" w:name="_GoBack"/>
      <w:bookmarkEnd w:id="1"/>
    </w:p>
    <w:sectPr w:rsidR="00881CAC" w:rsidSect="00881CAC">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0DF09C0"/>
    <w:multiLevelType w:val="hybridMultilevel"/>
    <w:tmpl w:val="96B0633C"/>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75C8413B"/>
    <w:multiLevelType w:val="hybridMultilevel"/>
    <w:tmpl w:val="90C6648A"/>
    <w:lvl w:ilvl="0" w:tplc="C50E30E2">
      <w:start w:val="1"/>
      <w:numFmt w:val="bullet"/>
      <w:lvlText w:val=""/>
      <w:lvlJc w:val="left"/>
      <w:pPr>
        <w:ind w:left="1095" w:hanging="360"/>
      </w:pPr>
      <w:rPr>
        <w:rFonts w:ascii="Symbol" w:hAnsi="Symbol" w:hint="default"/>
      </w:rPr>
    </w:lvl>
    <w:lvl w:ilvl="1" w:tplc="04190003">
      <w:start w:val="1"/>
      <w:numFmt w:val="bullet"/>
      <w:lvlText w:val="o"/>
      <w:lvlJc w:val="left"/>
      <w:pPr>
        <w:ind w:left="1815" w:hanging="360"/>
      </w:pPr>
      <w:rPr>
        <w:rFonts w:ascii="Courier New" w:hAnsi="Courier New" w:cs="Courier New" w:hint="default"/>
      </w:rPr>
    </w:lvl>
    <w:lvl w:ilvl="2" w:tplc="04190005">
      <w:start w:val="1"/>
      <w:numFmt w:val="bullet"/>
      <w:lvlText w:val=""/>
      <w:lvlJc w:val="left"/>
      <w:pPr>
        <w:ind w:left="2535" w:hanging="360"/>
      </w:pPr>
      <w:rPr>
        <w:rFonts w:ascii="Wingdings" w:hAnsi="Wingdings" w:hint="default"/>
      </w:rPr>
    </w:lvl>
    <w:lvl w:ilvl="3" w:tplc="04190001">
      <w:start w:val="1"/>
      <w:numFmt w:val="bullet"/>
      <w:lvlText w:val=""/>
      <w:lvlJc w:val="left"/>
      <w:pPr>
        <w:ind w:left="3255" w:hanging="360"/>
      </w:pPr>
      <w:rPr>
        <w:rFonts w:ascii="Symbol" w:hAnsi="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hint="default"/>
      </w:rPr>
    </w:lvl>
    <w:lvl w:ilvl="6" w:tplc="04190001">
      <w:start w:val="1"/>
      <w:numFmt w:val="bullet"/>
      <w:lvlText w:val=""/>
      <w:lvlJc w:val="left"/>
      <w:pPr>
        <w:ind w:left="5415" w:hanging="360"/>
      </w:pPr>
      <w:rPr>
        <w:rFonts w:ascii="Symbol" w:hAnsi="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hint="default"/>
      </w:rPr>
    </w:lvl>
  </w:abstractNum>
  <w:num w:numId="1">
    <w:abstractNumId w:val="3"/>
  </w:num>
  <w:num w:numId="2">
    <w:abstractNumId w:val="13"/>
  </w:num>
  <w:num w:numId="3">
    <w:abstractNumId w:val="9"/>
  </w:num>
  <w:num w:numId="4">
    <w:abstractNumId w:val="12"/>
  </w:num>
  <w:num w:numId="5">
    <w:abstractNumId w:val="1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6F1F00"/>
    <w:rsid w:val="00777B18"/>
    <w:rsid w:val="007E45AB"/>
    <w:rsid w:val="00831171"/>
    <w:rsid w:val="00881CAC"/>
    <w:rsid w:val="008B0FD6"/>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881CA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1861892">
      <w:bodyDiv w:val="1"/>
      <w:marLeft w:val="0"/>
      <w:marRight w:val="0"/>
      <w:marTop w:val="0"/>
      <w:marBottom w:val="0"/>
      <w:divBdr>
        <w:top w:val="none" w:sz="0" w:space="0" w:color="auto"/>
        <w:left w:val="none" w:sz="0" w:space="0" w:color="auto"/>
        <w:bottom w:val="none" w:sz="0" w:space="0" w:color="auto"/>
        <w:right w:val="none" w:sz="0" w:space="0" w:color="auto"/>
      </w:divBdr>
    </w:div>
    <w:div w:id="1126001843">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81471254">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2024-12-30T07:52:00Z</dcterms:created>
  <dcterms:modified xsi:type="dcterms:W3CDTF">2024-12-30T07:52:00Z</dcterms:modified>
</cp:coreProperties>
</file>