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D1DA6" w:rsidRDefault="003D1DA6" w:rsidP="003D1DA6">
      <w:pPr>
        <w:rPr>
          <w:b/>
          <w:noProof/>
          <w:sz w:val="32"/>
          <w:szCs w:val="32"/>
          <w:lang w:eastAsia="uk-UA"/>
        </w:rPr>
      </w:pPr>
      <w:r>
        <w:rPr>
          <w:kern w:val="2"/>
          <w:sz w:val="32"/>
          <w:szCs w:val="32"/>
          <w:lang w:eastAsia="hi-IN" w:bidi="hi-IN"/>
        </w:rPr>
        <w:t xml:space="preserve">                                                          </w:t>
      </w:r>
      <w:r>
        <w:rPr>
          <w:b/>
          <w:noProof/>
          <w:sz w:val="32"/>
          <w:szCs w:val="32"/>
        </w:rPr>
        <w:drawing>
          <wp:inline distT="0" distB="0" distL="0" distR="0">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rsidR="003D1DA6" w:rsidRDefault="003D1DA6" w:rsidP="003D1DA6">
      <w:pPr>
        <w:pStyle w:val="a7"/>
        <w:rPr>
          <w:b/>
          <w:noProof/>
          <w:lang w:val="ru-RU"/>
        </w:rPr>
      </w:pPr>
      <w:r>
        <w:rPr>
          <w:b/>
          <w:noProof/>
        </w:rPr>
        <w:t xml:space="preserve">                                                                                        </w:t>
      </w:r>
    </w:p>
    <w:p w:rsidR="003D1DA6" w:rsidRDefault="003D1DA6" w:rsidP="003D1DA6">
      <w:pPr>
        <w:pStyle w:val="a7"/>
        <w:rPr>
          <w:rFonts w:ascii="Times New Roman" w:hAnsi="Times New Roman"/>
          <w:b/>
          <w:sz w:val="28"/>
          <w:szCs w:val="28"/>
          <w:lang w:eastAsia="ru-RU"/>
        </w:rPr>
      </w:pPr>
      <w:r>
        <w:rPr>
          <w:rFonts w:ascii="Times New Roman" w:hAnsi="Times New Roman"/>
          <w:b/>
          <w:sz w:val="28"/>
          <w:szCs w:val="28"/>
        </w:rPr>
        <w:t xml:space="preserve">           КОЗЯТИНСЬКА  МІСЬКА  РАДА  ВІННИЦЬКОЇ  ОБЛАСТІ</w:t>
      </w:r>
    </w:p>
    <w:p w:rsidR="003D1DA6" w:rsidRDefault="003D1DA6" w:rsidP="003D1DA6">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3D1DA6" w:rsidRDefault="003D1DA6" w:rsidP="003D1DA6">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3D1DA6" w:rsidRDefault="003D1DA6" w:rsidP="003D1DA6">
      <w:pPr>
        <w:pStyle w:val="a7"/>
        <w:rPr>
          <w:rFonts w:ascii="Times New Roman" w:hAnsi="Times New Roman"/>
          <w:b/>
          <w:sz w:val="28"/>
          <w:szCs w:val="28"/>
        </w:rPr>
      </w:pPr>
    </w:p>
    <w:p w:rsidR="00A60F31" w:rsidRPr="003D1DA6" w:rsidRDefault="003D1DA6" w:rsidP="003D1DA6">
      <w:pPr>
        <w:tabs>
          <w:tab w:val="center" w:pos="4153"/>
          <w:tab w:val="right" w:pos="8306"/>
          <w:tab w:val="left" w:pos="10773"/>
        </w:tabs>
        <w:rPr>
          <w:rFonts w:ascii="Times New Roman" w:hAnsi="Times New Roman" w:cs="Times New Roman"/>
          <w:sz w:val="24"/>
          <w:szCs w:val="24"/>
          <w:u w:val="single"/>
          <w:lang w:eastAsia="uk-UA"/>
        </w:rPr>
      </w:pPr>
      <w:r>
        <w:rPr>
          <w:rFonts w:ascii="Times New Roman" w:hAnsi="Times New Roman" w:cs="Times New Roman"/>
          <w:b/>
          <w:sz w:val="28"/>
          <w:szCs w:val="28"/>
        </w:rPr>
        <w:t xml:space="preserve">     </w:t>
      </w:r>
      <w:r>
        <w:rPr>
          <w:rFonts w:ascii="Times New Roman" w:hAnsi="Times New Roman" w:cs="Times New Roman"/>
          <w:b/>
          <w:sz w:val="32"/>
          <w:szCs w:val="32"/>
        </w:rPr>
        <w:t xml:space="preserve">   </w:t>
      </w:r>
      <w:r>
        <w:rPr>
          <w:rFonts w:ascii="Times New Roman" w:hAnsi="Times New Roman" w:cs="Times New Roman"/>
          <w:b/>
          <w:sz w:val="32"/>
          <w:szCs w:val="32"/>
          <w:u w:val="single"/>
        </w:rPr>
        <w:t xml:space="preserve">29.02.2024  </w:t>
      </w:r>
      <w:r>
        <w:rPr>
          <w:rFonts w:ascii="Times New Roman" w:hAnsi="Times New Roman" w:cs="Times New Roman"/>
          <w:b/>
          <w:sz w:val="32"/>
          <w:szCs w:val="32"/>
        </w:rPr>
        <w:t xml:space="preserve">№ </w:t>
      </w:r>
      <w:r>
        <w:rPr>
          <w:rFonts w:ascii="Times New Roman" w:hAnsi="Times New Roman" w:cs="Times New Roman"/>
          <w:b/>
          <w:sz w:val="32"/>
          <w:szCs w:val="32"/>
          <w:u w:val="single"/>
        </w:rPr>
        <w:t>71</w:t>
      </w:r>
    </w:p>
    <w:p w:rsidR="00540F93" w:rsidRDefault="00540F93" w:rsidP="00FF0D2D">
      <w:pPr>
        <w:pStyle w:val="a5"/>
        <w:tabs>
          <w:tab w:val="clear" w:pos="4153"/>
          <w:tab w:val="clear" w:pos="8306"/>
        </w:tabs>
        <w:spacing w:line="276" w:lineRule="auto"/>
        <w:ind w:right="-4"/>
        <w:jc w:val="both"/>
        <w:rPr>
          <w:b/>
          <w:sz w:val="28"/>
          <w:szCs w:val="28"/>
        </w:rPr>
      </w:pPr>
      <w:r w:rsidRPr="00EE74BC">
        <w:rPr>
          <w:b/>
          <w:sz w:val="28"/>
          <w:szCs w:val="28"/>
        </w:rPr>
        <w:t xml:space="preserve">Про передачу </w:t>
      </w:r>
      <w:r w:rsidR="00966519">
        <w:rPr>
          <w:b/>
          <w:sz w:val="28"/>
          <w:szCs w:val="28"/>
        </w:rPr>
        <w:t>земельної ділянки комунальної власності</w:t>
      </w:r>
      <w:r>
        <w:rPr>
          <w:b/>
          <w:sz w:val="28"/>
          <w:szCs w:val="28"/>
        </w:rPr>
        <w:t xml:space="preserve"> </w:t>
      </w:r>
      <w:r w:rsidRPr="00EE74BC">
        <w:rPr>
          <w:b/>
          <w:sz w:val="28"/>
          <w:szCs w:val="28"/>
        </w:rPr>
        <w:t>з балансу</w:t>
      </w:r>
      <w:r w:rsidR="00FF0D2D">
        <w:rPr>
          <w:b/>
          <w:sz w:val="28"/>
          <w:szCs w:val="28"/>
        </w:rPr>
        <w:t xml:space="preserve"> виконавчого комітету Козятинської міської ради на баланс</w:t>
      </w:r>
      <w:r w:rsidRPr="00EE74BC">
        <w:rPr>
          <w:b/>
          <w:sz w:val="28"/>
          <w:szCs w:val="28"/>
        </w:rPr>
        <w:t xml:space="preserve"> </w:t>
      </w:r>
      <w:r w:rsidR="00C0124E">
        <w:rPr>
          <w:b/>
          <w:sz w:val="28"/>
          <w:szCs w:val="28"/>
        </w:rPr>
        <w:t xml:space="preserve">управління </w:t>
      </w:r>
      <w:r w:rsidR="00BB4561">
        <w:rPr>
          <w:b/>
          <w:sz w:val="28"/>
          <w:szCs w:val="28"/>
        </w:rPr>
        <w:t>житлово-комунального господарства</w:t>
      </w:r>
      <w:r>
        <w:rPr>
          <w:b/>
          <w:sz w:val="28"/>
          <w:szCs w:val="28"/>
        </w:rPr>
        <w:t xml:space="preserve">  Козятинської міської ради </w:t>
      </w:r>
    </w:p>
    <w:p w:rsidR="00FF0D2D" w:rsidRPr="006743D8" w:rsidRDefault="00FF0D2D" w:rsidP="00FF0D2D">
      <w:pPr>
        <w:pStyle w:val="a5"/>
        <w:tabs>
          <w:tab w:val="clear" w:pos="4153"/>
          <w:tab w:val="clear" w:pos="8306"/>
        </w:tabs>
        <w:spacing w:line="276" w:lineRule="auto"/>
        <w:ind w:right="-4"/>
        <w:jc w:val="both"/>
        <w:rPr>
          <w:sz w:val="28"/>
          <w:szCs w:val="28"/>
        </w:rPr>
      </w:pPr>
    </w:p>
    <w:p w:rsidR="00540F93" w:rsidRDefault="00540F93" w:rsidP="00540F93">
      <w:pPr>
        <w:pStyle w:val="a5"/>
        <w:tabs>
          <w:tab w:val="left" w:pos="0"/>
        </w:tabs>
        <w:spacing w:line="276" w:lineRule="auto"/>
        <w:ind w:firstLine="851"/>
        <w:jc w:val="both"/>
        <w:rPr>
          <w:sz w:val="28"/>
          <w:szCs w:val="28"/>
        </w:rPr>
      </w:pPr>
      <w:r>
        <w:rPr>
          <w:sz w:val="28"/>
          <w:szCs w:val="28"/>
        </w:rPr>
        <w:t xml:space="preserve">Розглянувши </w:t>
      </w:r>
      <w:r w:rsidR="00FF0D2D">
        <w:rPr>
          <w:sz w:val="28"/>
          <w:szCs w:val="28"/>
        </w:rPr>
        <w:t>службову записку начальника відділу бухгалтерського обліку та звітності</w:t>
      </w:r>
      <w:r>
        <w:rPr>
          <w:sz w:val="28"/>
          <w:szCs w:val="28"/>
        </w:rPr>
        <w:t>,</w:t>
      </w:r>
      <w:r w:rsidR="005C5A61">
        <w:rPr>
          <w:sz w:val="28"/>
          <w:szCs w:val="28"/>
        </w:rPr>
        <w:t xml:space="preserve"> галузевий висновок управління житлово-комунального господарства від 26.02.2024 року № 130/1,</w:t>
      </w:r>
      <w:r>
        <w:rPr>
          <w:sz w:val="28"/>
          <w:szCs w:val="28"/>
        </w:rPr>
        <w:t xml:space="preserve">  </w:t>
      </w:r>
      <w:r w:rsidRPr="00B065AE">
        <w:rPr>
          <w:sz w:val="28"/>
          <w:szCs w:val="28"/>
        </w:rPr>
        <w:t>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540F93" w:rsidRDefault="00540F93" w:rsidP="00540F93">
      <w:pPr>
        <w:pStyle w:val="a5"/>
        <w:tabs>
          <w:tab w:val="left" w:pos="0"/>
        </w:tabs>
        <w:spacing w:line="276" w:lineRule="auto"/>
        <w:ind w:firstLine="851"/>
        <w:jc w:val="both"/>
        <w:rPr>
          <w:sz w:val="28"/>
          <w:szCs w:val="28"/>
        </w:rPr>
      </w:pPr>
    </w:p>
    <w:p w:rsidR="00540F93" w:rsidRPr="00B065AE" w:rsidRDefault="00540F93" w:rsidP="00540F93">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rsidR="00540F93" w:rsidRPr="00B065AE" w:rsidRDefault="00540F93" w:rsidP="00540F93">
      <w:pPr>
        <w:pStyle w:val="a5"/>
        <w:tabs>
          <w:tab w:val="clear" w:pos="4153"/>
          <w:tab w:val="clear" w:pos="8306"/>
          <w:tab w:val="left" w:pos="567"/>
        </w:tabs>
        <w:spacing w:line="276" w:lineRule="auto"/>
        <w:ind w:hanging="567"/>
        <w:jc w:val="center"/>
        <w:rPr>
          <w:sz w:val="28"/>
          <w:szCs w:val="28"/>
        </w:rPr>
      </w:pPr>
    </w:p>
    <w:p w:rsidR="00A5531D" w:rsidRDefault="00540F93" w:rsidP="005C5A61">
      <w:pPr>
        <w:pStyle w:val="a5"/>
        <w:numPr>
          <w:ilvl w:val="0"/>
          <w:numId w:val="1"/>
        </w:numPr>
        <w:tabs>
          <w:tab w:val="clear" w:pos="4153"/>
          <w:tab w:val="clear" w:pos="8306"/>
          <w:tab w:val="left" w:pos="567"/>
        </w:tabs>
        <w:spacing w:line="276" w:lineRule="auto"/>
        <w:jc w:val="both"/>
        <w:rPr>
          <w:sz w:val="28"/>
          <w:szCs w:val="28"/>
        </w:rPr>
      </w:pPr>
      <w:r w:rsidRPr="00B065AE">
        <w:rPr>
          <w:sz w:val="28"/>
          <w:szCs w:val="28"/>
        </w:rPr>
        <w:t xml:space="preserve">Передати відповідно до вимог бухгалтерського обліку з </w:t>
      </w:r>
      <w:r w:rsidRPr="007D292B">
        <w:rPr>
          <w:sz w:val="28"/>
          <w:szCs w:val="28"/>
        </w:rPr>
        <w:t>балансу</w:t>
      </w:r>
      <w:r w:rsidR="00FF0D2D">
        <w:rPr>
          <w:sz w:val="28"/>
          <w:szCs w:val="28"/>
        </w:rPr>
        <w:t xml:space="preserve"> виконавчого комітету Козятинської міської ради</w:t>
      </w:r>
      <w:r w:rsidRPr="007D292B">
        <w:rPr>
          <w:sz w:val="28"/>
          <w:szCs w:val="28"/>
        </w:rPr>
        <w:t xml:space="preserve"> </w:t>
      </w:r>
      <w:r w:rsidR="00FF0D2D">
        <w:rPr>
          <w:sz w:val="28"/>
          <w:szCs w:val="28"/>
        </w:rPr>
        <w:t xml:space="preserve">на баланс </w:t>
      </w:r>
      <w:r>
        <w:rPr>
          <w:sz w:val="28"/>
          <w:szCs w:val="28"/>
        </w:rPr>
        <w:t>управління</w:t>
      </w:r>
      <w:r w:rsidR="00C0124E">
        <w:rPr>
          <w:sz w:val="28"/>
          <w:szCs w:val="28"/>
        </w:rPr>
        <w:t xml:space="preserve"> </w:t>
      </w:r>
      <w:r w:rsidR="00BB4561">
        <w:rPr>
          <w:sz w:val="28"/>
          <w:szCs w:val="28"/>
        </w:rPr>
        <w:t xml:space="preserve">житлово-комунального господарства </w:t>
      </w:r>
      <w:r>
        <w:rPr>
          <w:sz w:val="28"/>
          <w:szCs w:val="28"/>
        </w:rPr>
        <w:t xml:space="preserve"> Козятинської міської ради</w:t>
      </w:r>
      <w:r w:rsidRPr="007D292B">
        <w:rPr>
          <w:sz w:val="28"/>
          <w:szCs w:val="28"/>
        </w:rPr>
        <w:t xml:space="preserve"> </w:t>
      </w:r>
      <w:r w:rsidR="00966519">
        <w:rPr>
          <w:sz w:val="28"/>
          <w:szCs w:val="28"/>
        </w:rPr>
        <w:t xml:space="preserve">земельну ділянку </w:t>
      </w:r>
      <w:r w:rsidRPr="00B065AE">
        <w:rPr>
          <w:sz w:val="28"/>
          <w:szCs w:val="28"/>
        </w:rPr>
        <w:t>комунальної власності</w:t>
      </w:r>
      <w:r w:rsidR="00966519">
        <w:rPr>
          <w:sz w:val="28"/>
          <w:szCs w:val="28"/>
        </w:rPr>
        <w:t xml:space="preserve"> площею 2,62 га, що розташована на території Козятинської міської ради </w:t>
      </w:r>
      <w:r w:rsidR="005C5A61">
        <w:rPr>
          <w:sz w:val="28"/>
          <w:szCs w:val="28"/>
        </w:rPr>
        <w:t>Сокілецький с</w:t>
      </w:r>
      <w:r w:rsidR="00966519">
        <w:rPr>
          <w:sz w:val="28"/>
          <w:szCs w:val="28"/>
        </w:rPr>
        <w:t>таростинський округ</w:t>
      </w:r>
      <w:r w:rsidR="005C5A61">
        <w:rPr>
          <w:sz w:val="28"/>
          <w:szCs w:val="28"/>
        </w:rPr>
        <w:t xml:space="preserve"> і придбана для розміщення міського кладовища.</w:t>
      </w:r>
      <w:r w:rsidR="00FF0D2D">
        <w:rPr>
          <w:sz w:val="28"/>
          <w:szCs w:val="28"/>
        </w:rPr>
        <w:t xml:space="preserve"> </w:t>
      </w:r>
    </w:p>
    <w:p w:rsidR="00540F93" w:rsidRPr="00B065AE" w:rsidRDefault="00540F93" w:rsidP="00C0124E">
      <w:pPr>
        <w:pStyle w:val="a5"/>
        <w:numPr>
          <w:ilvl w:val="0"/>
          <w:numId w:val="1"/>
        </w:numPr>
        <w:tabs>
          <w:tab w:val="clear" w:pos="4153"/>
          <w:tab w:val="clear" w:pos="8306"/>
          <w:tab w:val="left" w:pos="567"/>
        </w:tabs>
        <w:spacing w:line="276" w:lineRule="auto"/>
        <w:jc w:val="both"/>
        <w:rPr>
          <w:sz w:val="28"/>
          <w:szCs w:val="28"/>
        </w:rPr>
      </w:pPr>
      <w:r>
        <w:rPr>
          <w:sz w:val="28"/>
          <w:szCs w:val="28"/>
        </w:rPr>
        <w:t xml:space="preserve"> </w:t>
      </w:r>
      <w:r w:rsidRPr="00B065AE">
        <w:rPr>
          <w:sz w:val="28"/>
          <w:szCs w:val="28"/>
        </w:rPr>
        <w:t xml:space="preserve">Створити комісію по обстеженню та прийому-передачі </w:t>
      </w:r>
      <w:r w:rsidR="005C5A61">
        <w:rPr>
          <w:sz w:val="28"/>
          <w:szCs w:val="28"/>
        </w:rPr>
        <w:t>земельної ділянки</w:t>
      </w:r>
      <w:r w:rsidRPr="00B065AE">
        <w:rPr>
          <w:sz w:val="28"/>
          <w:szCs w:val="28"/>
        </w:rPr>
        <w:t xml:space="preserve"> </w:t>
      </w:r>
      <w:r w:rsidR="008018A4" w:rsidRPr="00B065AE">
        <w:rPr>
          <w:sz w:val="28"/>
          <w:szCs w:val="28"/>
        </w:rPr>
        <w:t xml:space="preserve">комунальної власності </w:t>
      </w:r>
      <w:r w:rsidR="00BB4561" w:rsidRPr="00B065AE">
        <w:rPr>
          <w:sz w:val="28"/>
          <w:szCs w:val="28"/>
        </w:rPr>
        <w:t xml:space="preserve">з </w:t>
      </w:r>
      <w:r w:rsidR="00BB4561" w:rsidRPr="007D292B">
        <w:rPr>
          <w:sz w:val="28"/>
          <w:szCs w:val="28"/>
        </w:rPr>
        <w:t>балансу</w:t>
      </w:r>
      <w:r w:rsidR="008B04F7">
        <w:rPr>
          <w:sz w:val="28"/>
          <w:szCs w:val="28"/>
        </w:rPr>
        <w:t xml:space="preserve"> виконавчого комітету Козятинської міської ради на баланс</w:t>
      </w:r>
      <w:r w:rsidR="00BB4561" w:rsidRPr="007D292B">
        <w:rPr>
          <w:sz w:val="28"/>
          <w:szCs w:val="28"/>
        </w:rPr>
        <w:t xml:space="preserve"> </w:t>
      </w:r>
      <w:r w:rsidR="00BB4561">
        <w:rPr>
          <w:sz w:val="28"/>
          <w:szCs w:val="28"/>
        </w:rPr>
        <w:t>управління житлово-комунального господарства  Козятинської</w:t>
      </w:r>
      <w:r w:rsidR="003D1DA6">
        <w:rPr>
          <w:sz w:val="28"/>
          <w:szCs w:val="28"/>
        </w:rPr>
        <w:t xml:space="preserve"> міської ради </w:t>
      </w:r>
      <w:r w:rsidR="00BB4561">
        <w:rPr>
          <w:sz w:val="28"/>
          <w:szCs w:val="28"/>
        </w:rPr>
        <w:t xml:space="preserve"> </w:t>
      </w:r>
      <w:r w:rsidRPr="00B065AE">
        <w:rPr>
          <w:sz w:val="28"/>
          <w:szCs w:val="28"/>
        </w:rPr>
        <w:t>у складі:</w:t>
      </w:r>
    </w:p>
    <w:p w:rsidR="008B04F7" w:rsidRPr="005C20F2" w:rsidRDefault="008B04F7" w:rsidP="008B04F7">
      <w:pPr>
        <w:pStyle w:val="a5"/>
        <w:tabs>
          <w:tab w:val="clear" w:pos="4153"/>
          <w:tab w:val="clear" w:pos="8306"/>
        </w:tabs>
        <w:spacing w:line="276" w:lineRule="auto"/>
        <w:jc w:val="both"/>
        <w:rPr>
          <w:b/>
          <w:sz w:val="28"/>
          <w:szCs w:val="28"/>
        </w:rPr>
      </w:pPr>
      <w:r w:rsidRPr="005C20F2">
        <w:rPr>
          <w:b/>
          <w:sz w:val="28"/>
          <w:szCs w:val="28"/>
        </w:rPr>
        <w:t>Голова комісії:</w:t>
      </w:r>
    </w:p>
    <w:p w:rsidR="008B04F7" w:rsidRPr="005C20F2" w:rsidRDefault="008B04F7" w:rsidP="008B04F7">
      <w:pPr>
        <w:pStyle w:val="a5"/>
        <w:tabs>
          <w:tab w:val="clear" w:pos="4153"/>
          <w:tab w:val="clear" w:pos="8306"/>
        </w:tabs>
        <w:spacing w:line="276" w:lineRule="auto"/>
        <w:jc w:val="both"/>
        <w:rPr>
          <w:b/>
          <w:sz w:val="28"/>
          <w:szCs w:val="28"/>
        </w:rPr>
      </w:pPr>
      <w:r w:rsidRPr="005C20F2">
        <w:rPr>
          <w:sz w:val="28"/>
          <w:szCs w:val="28"/>
        </w:rPr>
        <w:t>Тимощук А. Ф. – керуючий справами виконкому – начальник організаційного відділу Козятинської міської ради</w:t>
      </w:r>
      <w:r w:rsidRPr="005C20F2">
        <w:rPr>
          <w:b/>
          <w:sz w:val="28"/>
          <w:szCs w:val="28"/>
        </w:rPr>
        <w:t>.</w:t>
      </w:r>
    </w:p>
    <w:p w:rsidR="008B04F7" w:rsidRPr="005C20F2" w:rsidRDefault="008B04F7" w:rsidP="008B04F7">
      <w:pPr>
        <w:pStyle w:val="a5"/>
        <w:tabs>
          <w:tab w:val="clear" w:pos="4153"/>
          <w:tab w:val="clear" w:pos="8306"/>
        </w:tabs>
        <w:spacing w:line="276" w:lineRule="auto"/>
        <w:jc w:val="both"/>
        <w:rPr>
          <w:b/>
          <w:sz w:val="28"/>
          <w:szCs w:val="28"/>
        </w:rPr>
      </w:pPr>
      <w:r w:rsidRPr="005C20F2">
        <w:rPr>
          <w:b/>
          <w:sz w:val="28"/>
          <w:szCs w:val="28"/>
        </w:rPr>
        <w:t>Члени комісії:</w:t>
      </w:r>
    </w:p>
    <w:p w:rsidR="008B04F7" w:rsidRDefault="008B04F7" w:rsidP="008B04F7">
      <w:pPr>
        <w:pStyle w:val="a5"/>
        <w:tabs>
          <w:tab w:val="clear" w:pos="4153"/>
          <w:tab w:val="clear" w:pos="8306"/>
        </w:tabs>
        <w:spacing w:line="276" w:lineRule="auto"/>
        <w:jc w:val="both"/>
        <w:rPr>
          <w:sz w:val="28"/>
          <w:szCs w:val="28"/>
        </w:rPr>
      </w:pPr>
      <w:r w:rsidRPr="002D6B8C">
        <w:rPr>
          <w:sz w:val="28"/>
          <w:szCs w:val="28"/>
        </w:rPr>
        <w:t>Нудна В. М. – начальник відділу бухгалтерського обліку та звітності Козятинської міської ради.</w:t>
      </w:r>
    </w:p>
    <w:p w:rsidR="008B04F7" w:rsidRPr="002D6B8C" w:rsidRDefault="008B04F7" w:rsidP="008B04F7">
      <w:pPr>
        <w:pStyle w:val="a5"/>
        <w:tabs>
          <w:tab w:val="left" w:pos="708"/>
        </w:tabs>
        <w:spacing w:line="276" w:lineRule="auto"/>
        <w:jc w:val="both"/>
        <w:rPr>
          <w:sz w:val="28"/>
          <w:szCs w:val="28"/>
        </w:rPr>
      </w:pPr>
      <w:r w:rsidRPr="002D6B8C">
        <w:rPr>
          <w:sz w:val="28"/>
          <w:szCs w:val="28"/>
        </w:rPr>
        <w:lastRenderedPageBreak/>
        <w:t xml:space="preserve">Вовкодав І.В. – начальник управління житлово-комунального господарства Козятинської міської ради </w:t>
      </w:r>
    </w:p>
    <w:p w:rsidR="008B04F7" w:rsidRPr="002D6B8C" w:rsidRDefault="008B04F7" w:rsidP="008B04F7">
      <w:pPr>
        <w:pStyle w:val="a5"/>
        <w:tabs>
          <w:tab w:val="clear" w:pos="4153"/>
          <w:tab w:val="clear" w:pos="8306"/>
        </w:tabs>
        <w:spacing w:line="276" w:lineRule="auto"/>
        <w:jc w:val="both"/>
        <w:rPr>
          <w:bCs/>
          <w:sz w:val="28"/>
          <w:szCs w:val="28"/>
        </w:rPr>
      </w:pPr>
      <w:proofErr w:type="spellStart"/>
      <w:r w:rsidRPr="002D6B8C">
        <w:rPr>
          <w:sz w:val="28"/>
          <w:szCs w:val="28"/>
        </w:rPr>
        <w:t>Кобелькова</w:t>
      </w:r>
      <w:proofErr w:type="spellEnd"/>
      <w:r w:rsidRPr="002D6B8C">
        <w:rPr>
          <w:sz w:val="28"/>
          <w:szCs w:val="28"/>
        </w:rPr>
        <w:t xml:space="preserve"> У.Ю. – начальник відділу - головний бухгалтер управління житлово-комунального господарства Козятинської міської ради.</w:t>
      </w:r>
      <w:r w:rsidRPr="002D6B8C">
        <w:rPr>
          <w:bCs/>
          <w:sz w:val="28"/>
          <w:szCs w:val="28"/>
        </w:rPr>
        <w:t xml:space="preserve">  </w:t>
      </w:r>
    </w:p>
    <w:p w:rsidR="008B04F7" w:rsidRDefault="008B04F7" w:rsidP="008B04F7">
      <w:pPr>
        <w:pStyle w:val="a5"/>
        <w:tabs>
          <w:tab w:val="clear" w:pos="4153"/>
          <w:tab w:val="clear" w:pos="8306"/>
        </w:tabs>
        <w:spacing w:line="276" w:lineRule="auto"/>
        <w:jc w:val="both"/>
        <w:rPr>
          <w:sz w:val="28"/>
          <w:szCs w:val="28"/>
        </w:rPr>
      </w:pPr>
      <w:r>
        <w:rPr>
          <w:sz w:val="28"/>
          <w:szCs w:val="28"/>
        </w:rPr>
        <w:t>Пилинь-Ковальчук О.К.</w:t>
      </w:r>
      <w:r w:rsidRPr="005C20F2">
        <w:rPr>
          <w:sz w:val="28"/>
          <w:szCs w:val="28"/>
        </w:rPr>
        <w:t xml:space="preserve"> – начальник управління земельних та майнових ресурсів Козятинської міської ради.</w:t>
      </w:r>
    </w:p>
    <w:p w:rsidR="008B04F7" w:rsidRPr="005C20F2" w:rsidRDefault="008B04F7" w:rsidP="008B04F7">
      <w:pPr>
        <w:pStyle w:val="a5"/>
        <w:tabs>
          <w:tab w:val="clear" w:pos="4153"/>
          <w:tab w:val="clear" w:pos="8306"/>
        </w:tabs>
        <w:spacing w:line="276" w:lineRule="auto"/>
        <w:jc w:val="both"/>
        <w:rPr>
          <w:sz w:val="28"/>
          <w:szCs w:val="28"/>
        </w:rPr>
      </w:pPr>
      <w:r w:rsidRPr="005C20F2">
        <w:rPr>
          <w:sz w:val="28"/>
          <w:szCs w:val="28"/>
        </w:rPr>
        <w:t>Кукуруза Ю. М. – начальник юридичного відділу Козятинської міської ради.</w:t>
      </w:r>
    </w:p>
    <w:p w:rsidR="00540F93" w:rsidRDefault="00540F93" w:rsidP="008B04F7">
      <w:pPr>
        <w:pStyle w:val="a5"/>
        <w:tabs>
          <w:tab w:val="clear" w:pos="4153"/>
          <w:tab w:val="clear" w:pos="8306"/>
        </w:tabs>
        <w:spacing w:line="276" w:lineRule="auto"/>
        <w:jc w:val="both"/>
        <w:rPr>
          <w:sz w:val="28"/>
          <w:szCs w:val="28"/>
        </w:rPr>
      </w:pPr>
      <w:r w:rsidRPr="00630ABD">
        <w:rPr>
          <w:sz w:val="28"/>
          <w:szCs w:val="28"/>
        </w:rPr>
        <w:t xml:space="preserve">Комісії </w:t>
      </w:r>
      <w:r>
        <w:rPr>
          <w:sz w:val="28"/>
          <w:szCs w:val="28"/>
        </w:rPr>
        <w:t>у двотижневий</w:t>
      </w:r>
      <w:r w:rsidRPr="00630ABD">
        <w:rPr>
          <w:sz w:val="28"/>
          <w:szCs w:val="28"/>
        </w:rPr>
        <w:t xml:space="preserve"> термін оформити передачу вказаного майна актом приймання-передачі та затвердити його на виконкомі міської ради. </w:t>
      </w:r>
    </w:p>
    <w:p w:rsidR="008B04F7" w:rsidRDefault="008B04F7" w:rsidP="00540F93">
      <w:pPr>
        <w:ind w:left="-142" w:firstLine="567"/>
        <w:contextualSpacing/>
        <w:jc w:val="both"/>
        <w:rPr>
          <w:rFonts w:ascii="Times New Roman" w:hAnsi="Times New Roman"/>
          <w:sz w:val="28"/>
          <w:szCs w:val="28"/>
          <w:lang w:val="ru-RU"/>
        </w:rPr>
      </w:pPr>
    </w:p>
    <w:p w:rsidR="00540F93" w:rsidRDefault="00540F93" w:rsidP="001A76C7">
      <w:pPr>
        <w:ind w:left="-142" w:firstLine="567"/>
        <w:contextualSpacing/>
        <w:jc w:val="both"/>
        <w:rPr>
          <w:rFonts w:ascii="Times New Roman" w:hAnsi="Times New Roman"/>
          <w:sz w:val="28"/>
          <w:szCs w:val="28"/>
        </w:rPr>
      </w:pPr>
      <w:r>
        <w:rPr>
          <w:rFonts w:ascii="Times New Roman" w:hAnsi="Times New Roman"/>
          <w:sz w:val="28"/>
          <w:szCs w:val="28"/>
          <w:lang w:val="ru-RU"/>
        </w:rPr>
        <w:t>4</w:t>
      </w:r>
      <w:r w:rsidRPr="00630ABD">
        <w:rPr>
          <w:rFonts w:ascii="Times New Roman" w:hAnsi="Times New Roman"/>
          <w:sz w:val="28"/>
          <w:szCs w:val="28"/>
        </w:rPr>
        <w:t xml:space="preserve">. </w:t>
      </w:r>
      <w:r w:rsidRPr="00A32BA2">
        <w:rPr>
          <w:rFonts w:ascii="Times New Roman" w:hAnsi="Times New Roman"/>
          <w:sz w:val="28"/>
          <w:szCs w:val="28"/>
        </w:rPr>
        <w:t xml:space="preserve">Контроль за виконанням цього рішення покласти на </w:t>
      </w:r>
      <w:r w:rsidRPr="008A3E1E">
        <w:rPr>
          <w:rFonts w:ascii="Times New Roman" w:hAnsi="Times New Roman"/>
          <w:sz w:val="28"/>
          <w:szCs w:val="28"/>
        </w:rPr>
        <w:t>керуюч</w:t>
      </w:r>
      <w:r>
        <w:rPr>
          <w:rFonts w:ascii="Times New Roman" w:hAnsi="Times New Roman"/>
          <w:sz w:val="28"/>
          <w:szCs w:val="28"/>
        </w:rPr>
        <w:t>ого</w:t>
      </w:r>
      <w:r w:rsidRPr="008A3E1E">
        <w:rPr>
          <w:rFonts w:ascii="Times New Roman" w:hAnsi="Times New Roman"/>
          <w:sz w:val="28"/>
          <w:szCs w:val="28"/>
        </w:rPr>
        <w:t xml:space="preserve"> справами виконкому – начальник</w:t>
      </w:r>
      <w:r>
        <w:rPr>
          <w:rFonts w:ascii="Times New Roman" w:hAnsi="Times New Roman"/>
          <w:sz w:val="28"/>
          <w:szCs w:val="28"/>
        </w:rPr>
        <w:t>а</w:t>
      </w:r>
      <w:r w:rsidRPr="008A3E1E">
        <w:rPr>
          <w:rFonts w:ascii="Times New Roman" w:hAnsi="Times New Roman"/>
          <w:sz w:val="28"/>
          <w:szCs w:val="28"/>
        </w:rPr>
        <w:t xml:space="preserve"> організаційного відділу Козятинської міської ради</w:t>
      </w:r>
      <w:r>
        <w:rPr>
          <w:rFonts w:ascii="Times New Roman" w:hAnsi="Times New Roman"/>
          <w:b/>
          <w:sz w:val="28"/>
          <w:szCs w:val="28"/>
        </w:rPr>
        <w:t xml:space="preserve"> </w:t>
      </w:r>
      <w:r>
        <w:rPr>
          <w:rFonts w:ascii="Times New Roman" w:hAnsi="Times New Roman"/>
          <w:sz w:val="28"/>
          <w:szCs w:val="28"/>
        </w:rPr>
        <w:t>Тимощук А. Ф</w:t>
      </w:r>
      <w:r>
        <w:rPr>
          <w:rFonts w:ascii="Times New Roman" w:hAnsi="Times New Roman"/>
          <w:b/>
          <w:sz w:val="28"/>
          <w:szCs w:val="28"/>
        </w:rPr>
        <w:t xml:space="preserve">. </w:t>
      </w:r>
      <w:r w:rsidR="001A76C7">
        <w:rPr>
          <w:rFonts w:ascii="Times New Roman" w:hAnsi="Times New Roman"/>
          <w:sz w:val="28"/>
          <w:szCs w:val="28"/>
        </w:rPr>
        <w:t>ї</w:t>
      </w:r>
    </w:p>
    <w:p w:rsidR="00540F93" w:rsidRDefault="00540F93" w:rsidP="00540F93">
      <w:pPr>
        <w:tabs>
          <w:tab w:val="left" w:pos="851"/>
        </w:tabs>
        <w:spacing w:after="0"/>
        <w:ind w:right="-5"/>
        <w:jc w:val="center"/>
        <w:rPr>
          <w:rFonts w:ascii="Times New Roman" w:hAnsi="Times New Roman"/>
          <w:sz w:val="28"/>
          <w:szCs w:val="28"/>
          <w:lang w:eastAsia="ru-RU"/>
        </w:rPr>
      </w:pPr>
    </w:p>
    <w:p w:rsidR="00540F93" w:rsidRPr="008B04F7" w:rsidRDefault="00540F93" w:rsidP="00540F93">
      <w:pPr>
        <w:tabs>
          <w:tab w:val="left" w:pos="851"/>
        </w:tabs>
        <w:spacing w:after="0"/>
        <w:ind w:right="-5"/>
        <w:jc w:val="center"/>
        <w:rPr>
          <w:rFonts w:ascii="Times New Roman" w:hAnsi="Times New Roman"/>
          <w:b/>
          <w:sz w:val="28"/>
          <w:szCs w:val="28"/>
          <w:lang w:eastAsia="ru-RU"/>
        </w:rPr>
      </w:pPr>
      <w:r w:rsidRPr="008B04F7">
        <w:rPr>
          <w:rFonts w:ascii="Times New Roman" w:hAnsi="Times New Roman"/>
          <w:b/>
          <w:sz w:val="28"/>
          <w:szCs w:val="28"/>
          <w:lang w:eastAsia="ru-RU"/>
        </w:rPr>
        <w:t xml:space="preserve">Міський голова                                 </w:t>
      </w:r>
      <w:r w:rsidR="001A76C7">
        <w:rPr>
          <w:rFonts w:ascii="Times New Roman" w:hAnsi="Times New Roman"/>
          <w:b/>
          <w:sz w:val="28"/>
          <w:szCs w:val="28"/>
          <w:lang w:eastAsia="ru-RU"/>
        </w:rPr>
        <w:t xml:space="preserve">         </w:t>
      </w:r>
      <w:r w:rsidRPr="008B04F7">
        <w:rPr>
          <w:rFonts w:ascii="Times New Roman" w:hAnsi="Times New Roman"/>
          <w:b/>
          <w:sz w:val="28"/>
          <w:szCs w:val="28"/>
          <w:lang w:eastAsia="ru-RU"/>
        </w:rPr>
        <w:t xml:space="preserve">        Тетяна ЄРМОЛАЄВА</w:t>
      </w:r>
    </w:p>
    <w:p w:rsidR="00BA45DA" w:rsidRDefault="00BA45DA" w:rsidP="001256AE">
      <w:pPr>
        <w:spacing w:after="0"/>
        <w:rPr>
          <w:rFonts w:ascii="Times New Roman" w:hAnsi="Times New Roman"/>
          <w:sz w:val="28"/>
          <w:szCs w:val="28"/>
        </w:rPr>
      </w:pPr>
      <w:bookmarkStart w:id="0" w:name="_GoBack"/>
      <w:bookmarkEnd w:id="0"/>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sectPr w:rsidR="006E4208"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0A4465"/>
    <w:multiLevelType w:val="hybridMultilevel"/>
    <w:tmpl w:val="4336DE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 w15:restartNumberingAfterBreak="0">
    <w:nsid w:val="305C04DF"/>
    <w:multiLevelType w:val="hybridMultilevel"/>
    <w:tmpl w:val="2194AE38"/>
    <w:lvl w:ilvl="0" w:tplc="C50E30E2">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3" w15:restartNumberingAfterBreak="0">
    <w:nsid w:val="30AA2811"/>
    <w:multiLevelType w:val="hybridMultilevel"/>
    <w:tmpl w:val="7AFA3FF2"/>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1256AE"/>
    <w:rsid w:val="001A76C7"/>
    <w:rsid w:val="00222715"/>
    <w:rsid w:val="002269F0"/>
    <w:rsid w:val="002D3964"/>
    <w:rsid w:val="00395F82"/>
    <w:rsid w:val="003D1DA6"/>
    <w:rsid w:val="0048670D"/>
    <w:rsid w:val="0049280D"/>
    <w:rsid w:val="00540F93"/>
    <w:rsid w:val="005C1A2F"/>
    <w:rsid w:val="005C5A61"/>
    <w:rsid w:val="006A78BC"/>
    <w:rsid w:val="006E4208"/>
    <w:rsid w:val="00767F7A"/>
    <w:rsid w:val="008018A4"/>
    <w:rsid w:val="008B04F7"/>
    <w:rsid w:val="00966519"/>
    <w:rsid w:val="00990A84"/>
    <w:rsid w:val="009F4D95"/>
    <w:rsid w:val="00A5531D"/>
    <w:rsid w:val="00A60F31"/>
    <w:rsid w:val="00BA45DA"/>
    <w:rsid w:val="00BB4561"/>
    <w:rsid w:val="00C0124E"/>
    <w:rsid w:val="00C1699E"/>
    <w:rsid w:val="00C20BE3"/>
    <w:rsid w:val="00C82E1B"/>
    <w:rsid w:val="00D94C18"/>
    <w:rsid w:val="00F22950"/>
    <w:rsid w:val="00F43820"/>
    <w:rsid w:val="00FF0D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1230A"/>
  <w15:docId w15:val="{0AF6E666-2B18-4623-8268-21D9CB370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table" w:styleId="a8">
    <w:name w:val="Table Grid"/>
    <w:basedOn w:val="a1"/>
    <w:uiPriority w:val="59"/>
    <w:rsid w:val="00F2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6E420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84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391</Words>
  <Characters>2231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5</cp:revision>
  <cp:lastPrinted>2024-03-05T09:20:00Z</cp:lastPrinted>
  <dcterms:created xsi:type="dcterms:W3CDTF">2024-03-05T09:15:00Z</dcterms:created>
  <dcterms:modified xsi:type="dcterms:W3CDTF">2024-03-11T10:49:00Z</dcterms:modified>
</cp:coreProperties>
</file>