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CA7312"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503166">
        <w:rPr>
          <w:rFonts w:ascii="Times New Roman" w:hAnsi="Times New Roman" w:cs="Times New Roman"/>
          <w:sz w:val="28"/>
          <w:u w:val="single"/>
          <w:lang w:val="uk-UA"/>
        </w:rPr>
        <w:t>6</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05B7F4A5" w14:textId="77777777" w:rsidR="008E6684" w:rsidRPr="00503166" w:rsidRDefault="008E6684" w:rsidP="00503166">
      <w:pPr>
        <w:spacing w:after="0"/>
        <w:ind w:right="1154"/>
        <w:rPr>
          <w:rFonts w:ascii="Times New Roman" w:hAnsi="Times New Roman" w:cs="Times New Roman"/>
          <w:b/>
          <w:sz w:val="28"/>
          <w:szCs w:val="28"/>
          <w:lang w:val="uk-UA"/>
        </w:rPr>
      </w:pPr>
      <w:r w:rsidRPr="00503166">
        <w:rPr>
          <w:rFonts w:ascii="Times New Roman" w:hAnsi="Times New Roman" w:cs="Times New Roman"/>
          <w:b/>
          <w:sz w:val="28"/>
          <w:szCs w:val="28"/>
          <w:lang w:val="uk-UA"/>
        </w:rPr>
        <w:t>Про надання дозволу на розроблення</w:t>
      </w:r>
    </w:p>
    <w:p w14:paraId="7D311576" w14:textId="77777777" w:rsidR="008E6684" w:rsidRPr="00503166" w:rsidRDefault="008E6684" w:rsidP="00503166">
      <w:pPr>
        <w:spacing w:after="0"/>
        <w:ind w:right="1154"/>
        <w:rPr>
          <w:rFonts w:ascii="Times New Roman" w:hAnsi="Times New Roman" w:cs="Times New Roman"/>
          <w:b/>
          <w:sz w:val="28"/>
          <w:szCs w:val="28"/>
          <w:lang w:val="uk-UA"/>
        </w:rPr>
      </w:pPr>
      <w:r w:rsidRPr="00503166">
        <w:rPr>
          <w:rFonts w:ascii="Times New Roman" w:hAnsi="Times New Roman" w:cs="Times New Roman"/>
          <w:b/>
          <w:sz w:val="28"/>
          <w:szCs w:val="28"/>
          <w:lang w:val="uk-UA"/>
        </w:rPr>
        <w:t xml:space="preserve">проекту землеустрою щодо відведення </w:t>
      </w:r>
    </w:p>
    <w:p w14:paraId="5F11408F" w14:textId="77777777" w:rsidR="008E6684" w:rsidRPr="00503166" w:rsidRDefault="008E6684" w:rsidP="00503166">
      <w:pPr>
        <w:spacing w:after="0"/>
        <w:ind w:right="1154"/>
        <w:rPr>
          <w:rFonts w:ascii="Times New Roman" w:hAnsi="Times New Roman" w:cs="Times New Roman"/>
          <w:b/>
          <w:sz w:val="28"/>
          <w:szCs w:val="28"/>
          <w:lang w:val="uk-UA"/>
        </w:rPr>
      </w:pPr>
      <w:r w:rsidRPr="00503166">
        <w:rPr>
          <w:rFonts w:ascii="Times New Roman" w:hAnsi="Times New Roman" w:cs="Times New Roman"/>
          <w:b/>
          <w:sz w:val="28"/>
          <w:szCs w:val="28"/>
          <w:lang w:val="uk-UA"/>
        </w:rPr>
        <w:t>земельної ділянки Стаховій В.О.</w:t>
      </w:r>
    </w:p>
    <w:p w14:paraId="0785B4AC" w14:textId="77777777" w:rsidR="00503166" w:rsidRDefault="00503166" w:rsidP="008E6684">
      <w:pPr>
        <w:pStyle w:val="a9"/>
        <w:jc w:val="both"/>
        <w:rPr>
          <w:rFonts w:ascii="Times New Roman" w:hAnsi="Times New Roman" w:cs="Times New Roman"/>
          <w:sz w:val="28"/>
          <w:szCs w:val="28"/>
          <w:lang w:val="uk-UA"/>
        </w:rPr>
      </w:pPr>
    </w:p>
    <w:p w14:paraId="2F0815A4" w14:textId="77777777" w:rsidR="008E6684" w:rsidRPr="00503166" w:rsidRDefault="008E6684" w:rsidP="00503166">
      <w:pPr>
        <w:pStyle w:val="a9"/>
        <w:spacing w:after="0"/>
        <w:jc w:val="both"/>
        <w:rPr>
          <w:rFonts w:ascii="Times New Roman" w:hAnsi="Times New Roman" w:cs="Times New Roman"/>
          <w:sz w:val="28"/>
          <w:szCs w:val="28"/>
          <w:lang w:val="uk-UA"/>
        </w:rPr>
      </w:pPr>
      <w:r w:rsidRPr="00503166">
        <w:rPr>
          <w:rFonts w:ascii="Times New Roman" w:hAnsi="Times New Roman" w:cs="Times New Roman"/>
          <w:sz w:val="28"/>
          <w:szCs w:val="28"/>
          <w:lang w:val="uk-UA"/>
        </w:rPr>
        <w:t xml:space="preserve">               Розглянувши заву гр. Стахової В.О., договір купівлі-продажу  будівлі сауни від 12.12.2007 року,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643301FA" w14:textId="77777777" w:rsidR="008E6684" w:rsidRPr="00503166" w:rsidRDefault="008E6684" w:rsidP="00503166">
      <w:pPr>
        <w:spacing w:after="0"/>
        <w:jc w:val="center"/>
        <w:rPr>
          <w:rFonts w:ascii="Times New Roman" w:hAnsi="Times New Roman" w:cs="Times New Roman"/>
          <w:sz w:val="28"/>
          <w:szCs w:val="28"/>
          <w:lang w:val="uk-UA"/>
        </w:rPr>
      </w:pPr>
    </w:p>
    <w:p w14:paraId="13DFC604" w14:textId="77777777" w:rsidR="008E6684" w:rsidRPr="00503166" w:rsidRDefault="008E6684" w:rsidP="008E6684">
      <w:pPr>
        <w:jc w:val="center"/>
        <w:rPr>
          <w:rFonts w:ascii="Times New Roman" w:hAnsi="Times New Roman" w:cs="Times New Roman"/>
          <w:b/>
          <w:sz w:val="28"/>
          <w:szCs w:val="28"/>
          <w:lang w:val="uk-UA"/>
        </w:rPr>
      </w:pPr>
      <w:r w:rsidRPr="00503166">
        <w:rPr>
          <w:rFonts w:ascii="Times New Roman" w:hAnsi="Times New Roman" w:cs="Times New Roman"/>
          <w:b/>
          <w:sz w:val="28"/>
          <w:szCs w:val="28"/>
          <w:lang w:val="uk-UA"/>
        </w:rPr>
        <w:t>В И Р І Ш И Л А:</w:t>
      </w:r>
    </w:p>
    <w:p w14:paraId="71251A07" w14:textId="77777777" w:rsidR="008E6684" w:rsidRPr="00503166" w:rsidRDefault="008E6684" w:rsidP="008E6684">
      <w:pPr>
        <w:numPr>
          <w:ilvl w:val="0"/>
          <w:numId w:val="31"/>
        </w:numPr>
        <w:spacing w:after="0" w:line="240" w:lineRule="auto"/>
        <w:jc w:val="both"/>
        <w:rPr>
          <w:rFonts w:ascii="Times New Roman" w:hAnsi="Times New Roman" w:cs="Times New Roman"/>
          <w:sz w:val="28"/>
          <w:szCs w:val="28"/>
          <w:lang w:val="uk-UA"/>
        </w:rPr>
      </w:pPr>
      <w:r w:rsidRPr="00503166">
        <w:rPr>
          <w:rFonts w:ascii="Times New Roman" w:hAnsi="Times New Roman" w:cs="Times New Roman"/>
          <w:sz w:val="28"/>
          <w:szCs w:val="28"/>
          <w:lang w:val="uk-UA"/>
        </w:rPr>
        <w:t>Дати дозвіл Стаховій Валентині Олександрівні на розроблення проекту землеустрою щодо відведення земельної ділянки за рахунок земель не наданих у власність чи користування, орієнтовною площею 0,1298 га, д</w:t>
      </w:r>
      <w:r w:rsidRPr="00503166">
        <w:rPr>
          <w:rFonts w:ascii="Times New Roman" w:hAnsi="Times New Roman" w:cs="Times New Roman"/>
          <w:sz w:val="28"/>
          <w:szCs w:val="28"/>
          <w:shd w:val="clear" w:color="auto" w:fill="FFFFFF"/>
          <w:lang w:val="uk-UA"/>
        </w:rPr>
        <w:t>ля будівництва та обслуговування інших будівель громадської забудови,</w:t>
      </w:r>
      <w:r w:rsidRPr="00503166">
        <w:rPr>
          <w:rFonts w:ascii="Times New Roman" w:hAnsi="Times New Roman" w:cs="Times New Roman"/>
          <w:sz w:val="28"/>
          <w:szCs w:val="28"/>
          <w:lang w:val="uk-UA"/>
        </w:rPr>
        <w:t xml:space="preserve"> з подальшою передачею її в оренду.</w:t>
      </w:r>
    </w:p>
    <w:p w14:paraId="376479CD" w14:textId="77777777" w:rsidR="008E6684" w:rsidRPr="00503166" w:rsidRDefault="008E6684" w:rsidP="00503166">
      <w:pPr>
        <w:spacing w:after="0"/>
        <w:jc w:val="both"/>
        <w:rPr>
          <w:rFonts w:ascii="Times New Roman" w:hAnsi="Times New Roman" w:cs="Times New Roman"/>
          <w:sz w:val="28"/>
          <w:szCs w:val="28"/>
          <w:lang w:val="uk-UA"/>
        </w:rPr>
      </w:pPr>
      <w:r w:rsidRPr="00503166">
        <w:rPr>
          <w:rFonts w:ascii="Times New Roman" w:hAnsi="Times New Roman" w:cs="Times New Roman"/>
          <w:sz w:val="28"/>
          <w:szCs w:val="28"/>
          <w:lang w:val="uk-UA"/>
        </w:rPr>
        <w:t xml:space="preserve"> </w:t>
      </w:r>
    </w:p>
    <w:p w14:paraId="24A17FAC" w14:textId="77777777" w:rsidR="008E6684" w:rsidRPr="00503166" w:rsidRDefault="008E6684" w:rsidP="008E6684">
      <w:pPr>
        <w:pStyle w:val="2"/>
        <w:numPr>
          <w:ilvl w:val="0"/>
          <w:numId w:val="31"/>
        </w:numPr>
        <w:spacing w:after="0" w:line="240" w:lineRule="auto"/>
        <w:jc w:val="both"/>
        <w:rPr>
          <w:sz w:val="28"/>
          <w:szCs w:val="28"/>
          <w:lang w:val="uk-UA"/>
        </w:rPr>
      </w:pPr>
      <w:r w:rsidRPr="00503166">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503166" w14:paraId="0A6EF939" w14:textId="77777777" w:rsidTr="00F44A8D">
        <w:tc>
          <w:tcPr>
            <w:tcW w:w="4662" w:type="dxa"/>
          </w:tcPr>
          <w:p w14:paraId="16A91ABD" w14:textId="77777777" w:rsidR="00503166" w:rsidRDefault="00503166" w:rsidP="00F44A8D">
            <w:pPr>
              <w:jc w:val="center"/>
              <w:rPr>
                <w:rFonts w:ascii="Times New Roman" w:eastAsia="Times New Roman" w:hAnsi="Times New Roman" w:cs="Times New Roman"/>
                <w:b/>
                <w:color w:val="000000"/>
                <w:sz w:val="28"/>
                <w:szCs w:val="28"/>
                <w:lang w:val="uk-UA"/>
              </w:rPr>
            </w:pPr>
          </w:p>
          <w:p w14:paraId="2E1569AD" w14:textId="77777777" w:rsidR="00C13C52" w:rsidRPr="00503166" w:rsidRDefault="00C13C52" w:rsidP="00F44A8D">
            <w:pPr>
              <w:jc w:val="center"/>
              <w:rPr>
                <w:rFonts w:ascii="Times New Roman" w:eastAsia="Times New Roman" w:hAnsi="Times New Roman" w:cs="Times New Roman"/>
                <w:b/>
                <w:color w:val="000000"/>
                <w:sz w:val="28"/>
                <w:szCs w:val="28"/>
                <w:lang w:val="uk-UA"/>
              </w:rPr>
            </w:pPr>
            <w:r w:rsidRPr="00503166">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503166"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503166" w:rsidRDefault="00C13C52" w:rsidP="00F44A8D">
            <w:pPr>
              <w:tabs>
                <w:tab w:val="left" w:pos="1282"/>
              </w:tabs>
              <w:jc w:val="center"/>
              <w:rPr>
                <w:rFonts w:ascii="Times New Roman" w:eastAsia="Times New Roman" w:hAnsi="Times New Roman" w:cs="Times New Roman"/>
                <w:b/>
                <w:color w:val="000000"/>
                <w:sz w:val="28"/>
                <w:szCs w:val="28"/>
                <w:lang w:val="uk-UA"/>
              </w:rPr>
            </w:pPr>
            <w:r w:rsidRPr="00503166">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503166" w:rsidRDefault="00E34187" w:rsidP="00C13C52">
      <w:pPr>
        <w:rPr>
          <w:rFonts w:ascii="Times New Roman" w:hAnsi="Times New Roman" w:cs="Times New Roman"/>
          <w:sz w:val="28"/>
          <w:szCs w:val="28"/>
          <w:lang w:val="uk-UA"/>
        </w:rPr>
      </w:pPr>
      <w:bookmarkStart w:id="1" w:name="_GoBack"/>
      <w:bookmarkEnd w:id="1"/>
    </w:p>
    <w:sectPr w:rsidR="00E34187" w:rsidRPr="00503166"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4">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6">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7">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9">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1">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2">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20"/>
  </w:num>
  <w:num w:numId="3">
    <w:abstractNumId w:val="13"/>
  </w:num>
  <w:num w:numId="4">
    <w:abstractNumId w:val="18"/>
  </w:num>
  <w:num w:numId="5">
    <w:abstractNumId w:val="16"/>
  </w:num>
  <w:num w:numId="6">
    <w:abstractNumId w:val="4"/>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4"/>
  </w:num>
  <w:num w:numId="24">
    <w:abstractNumId w:val="15"/>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00C9"/>
    <w:rsid w:val="0000623D"/>
    <w:rsid w:val="000545A1"/>
    <w:rsid w:val="0005703F"/>
    <w:rsid w:val="000B2137"/>
    <w:rsid w:val="000F189F"/>
    <w:rsid w:val="00125F26"/>
    <w:rsid w:val="00131308"/>
    <w:rsid w:val="001315AB"/>
    <w:rsid w:val="00156A77"/>
    <w:rsid w:val="001C0839"/>
    <w:rsid w:val="0020188D"/>
    <w:rsid w:val="00224B8B"/>
    <w:rsid w:val="00240E8F"/>
    <w:rsid w:val="00245395"/>
    <w:rsid w:val="0026616B"/>
    <w:rsid w:val="002740F8"/>
    <w:rsid w:val="002C75F9"/>
    <w:rsid w:val="00313E0E"/>
    <w:rsid w:val="003229A2"/>
    <w:rsid w:val="00335EA7"/>
    <w:rsid w:val="003926B2"/>
    <w:rsid w:val="003F317C"/>
    <w:rsid w:val="00411423"/>
    <w:rsid w:val="00431138"/>
    <w:rsid w:val="00441836"/>
    <w:rsid w:val="004671F1"/>
    <w:rsid w:val="004D6F98"/>
    <w:rsid w:val="004F5788"/>
    <w:rsid w:val="00503166"/>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E6684"/>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D7F92"/>
    <w:rsid w:val="00BE2374"/>
    <w:rsid w:val="00BF00FF"/>
    <w:rsid w:val="00BF31E5"/>
    <w:rsid w:val="00C10C97"/>
    <w:rsid w:val="00C13C52"/>
    <w:rsid w:val="00C15249"/>
    <w:rsid w:val="00C16740"/>
    <w:rsid w:val="00CA33E3"/>
    <w:rsid w:val="00CB672F"/>
    <w:rsid w:val="00CD29B7"/>
    <w:rsid w:val="00D725F4"/>
    <w:rsid w:val="00D80F92"/>
    <w:rsid w:val="00DC0C7B"/>
    <w:rsid w:val="00DD5160"/>
    <w:rsid w:val="00DF0DD6"/>
    <w:rsid w:val="00E03149"/>
    <w:rsid w:val="00E34187"/>
    <w:rsid w:val="00E53DB0"/>
    <w:rsid w:val="00EE09D3"/>
    <w:rsid w:val="00EF3868"/>
    <w:rsid w:val="00F4202F"/>
    <w:rsid w:val="00F646B1"/>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02722608">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2024-01-19T12:50:00Z</dcterms:created>
  <dcterms:modified xsi:type="dcterms:W3CDTF">2024-01-19T12:51:00Z</dcterms:modified>
</cp:coreProperties>
</file>