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48EDD" w14:textId="19FB2A62" w:rsidR="007D5A0E" w:rsidRDefault="007D5A0E" w:rsidP="007D5A0E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4"/>
          <w:lang w:val="uk-UA"/>
        </w:rPr>
        <w:t xml:space="preserve">                                 </w:t>
      </w: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545E99F1" wp14:editId="79179D51">
            <wp:extent cx="498475" cy="67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985BB" w14:textId="2C680D13" w:rsidR="007D5A0E" w:rsidRDefault="007D5A0E" w:rsidP="007D5A0E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uk-UA"/>
        </w:rPr>
        <w:t xml:space="preserve">                                                                                      Проект</w:t>
      </w:r>
    </w:p>
    <w:p w14:paraId="3CFC41C8" w14:textId="4C287BA2" w:rsidR="007D5A0E" w:rsidRDefault="007D5A0E" w:rsidP="007D5A0E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 ВІННИЦЬКОЇ ОБЛАСТІ</w:t>
      </w:r>
    </w:p>
    <w:p w14:paraId="34747065" w14:textId="77777777" w:rsidR="007D5A0E" w:rsidRDefault="007D5A0E" w:rsidP="007D5A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208AB41" w14:textId="77777777" w:rsidR="007D5A0E" w:rsidRDefault="007D5A0E" w:rsidP="007D5A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Я</w:t>
      </w:r>
    </w:p>
    <w:p w14:paraId="519ED147" w14:textId="77777777" w:rsidR="007D5A0E" w:rsidRDefault="007D5A0E" w:rsidP="007D5A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54CF6396" w14:textId="77777777" w:rsidR="007D5A0E" w:rsidRDefault="007D5A0E" w:rsidP="007D5A0E">
      <w:pPr>
        <w:pStyle w:val="a4"/>
        <w:spacing w:before="7"/>
        <w:rPr>
          <w:sz w:val="28"/>
          <w:szCs w:val="24"/>
          <w:u w:val="single"/>
        </w:rPr>
      </w:pPr>
      <w:r>
        <w:rPr>
          <w:sz w:val="28"/>
          <w:u w:val="single"/>
        </w:rPr>
        <w:t xml:space="preserve"> _              №              </w:t>
      </w:r>
      <w:r>
        <w:rPr>
          <w:sz w:val="28"/>
        </w:rPr>
        <w:tab/>
        <w:t xml:space="preserve">                                       </w:t>
      </w:r>
      <w:r>
        <w:rPr>
          <w:sz w:val="28"/>
          <w:u w:val="single"/>
        </w:rPr>
        <w:t xml:space="preserve">            </w:t>
      </w:r>
      <w:r>
        <w:rPr>
          <w:color w:val="FF0000"/>
          <w:sz w:val="28"/>
        </w:rPr>
        <w:t xml:space="preserve"> </w:t>
      </w:r>
      <w:r>
        <w:rPr>
          <w:bCs/>
          <w:sz w:val="28"/>
          <w:szCs w:val="28"/>
        </w:rPr>
        <w:t xml:space="preserve">сесія </w:t>
      </w:r>
      <w:r>
        <w:rPr>
          <w:bCs/>
          <w:sz w:val="28"/>
          <w:szCs w:val="28"/>
          <w:u w:val="single"/>
        </w:rPr>
        <w:t>8</w:t>
      </w:r>
      <w:r>
        <w:rPr>
          <w:bCs/>
          <w:sz w:val="28"/>
          <w:szCs w:val="28"/>
        </w:rPr>
        <w:t xml:space="preserve"> скликання</w:t>
      </w:r>
    </w:p>
    <w:p w14:paraId="332C66AE" w14:textId="77777777" w:rsidR="007D5A0E" w:rsidRDefault="007D5A0E" w:rsidP="007D5A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96BFE59" w14:textId="77777777" w:rsidR="007D5A0E" w:rsidRDefault="007D5A0E" w:rsidP="007D5A0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внесення змін до рішення 20 сесії міської ради 8 скликання </w:t>
      </w:r>
    </w:p>
    <w:p w14:paraId="4F096DB4" w14:textId="06C1A703" w:rsidR="007D5A0E" w:rsidRDefault="007D5A0E" w:rsidP="007D5A0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від 24.12.2021р. № 711-</w:t>
      </w:r>
      <w:r>
        <w:rPr>
          <w:rFonts w:ascii="Times New Roman" w:hAnsi="Times New Roman"/>
          <w:b/>
          <w:sz w:val="28"/>
          <w:szCs w:val="28"/>
          <w:lang w:val="en-US" w:eastAsia="ar-SA"/>
        </w:rPr>
        <w:t>V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ІІ (зі змінами від </w:t>
      </w:r>
      <w:r w:rsidR="00E807FD">
        <w:rPr>
          <w:rFonts w:ascii="Times New Roman" w:hAnsi="Times New Roman"/>
          <w:b/>
          <w:sz w:val="28"/>
          <w:szCs w:val="28"/>
          <w:lang w:val="uk-UA" w:eastAsia="ar-SA"/>
        </w:rPr>
        <w:t>15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B94BFE"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="00E807FD"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.2024р. № 1</w:t>
      </w:r>
      <w:r w:rsidR="00C942C6">
        <w:rPr>
          <w:rFonts w:ascii="Times New Roman" w:hAnsi="Times New Roman"/>
          <w:b/>
          <w:sz w:val="28"/>
          <w:szCs w:val="28"/>
          <w:lang w:val="uk-UA" w:eastAsia="ar-SA"/>
        </w:rPr>
        <w:t>7</w:t>
      </w:r>
      <w:r w:rsidR="00E807FD">
        <w:rPr>
          <w:rFonts w:ascii="Times New Roman" w:hAnsi="Times New Roman"/>
          <w:b/>
          <w:sz w:val="28"/>
          <w:szCs w:val="28"/>
          <w:lang w:val="uk-UA" w:eastAsia="ar-SA"/>
        </w:rPr>
        <w:t>49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-</w:t>
      </w:r>
      <w:r>
        <w:rPr>
          <w:rFonts w:ascii="Times New Roman" w:hAnsi="Times New Roman"/>
          <w:b/>
          <w:sz w:val="28"/>
          <w:szCs w:val="28"/>
          <w:lang w:val="en-US" w:eastAsia="ar-SA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) </w:t>
      </w:r>
    </w:p>
    <w:p w14:paraId="37C27645" w14:textId="77777777" w:rsidR="007D5A0E" w:rsidRDefault="007D5A0E" w:rsidP="007D5A0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«Про програму  «Комунальні підприємства охорони здоров’я </w:t>
      </w:r>
    </w:p>
    <w:p w14:paraId="3A4013C7" w14:textId="77777777" w:rsidR="007D5A0E" w:rsidRDefault="007D5A0E" w:rsidP="007D5A0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Козятинської міської територіальної громади  на 2022-2024 роки».</w:t>
      </w:r>
    </w:p>
    <w:p w14:paraId="4743838C" w14:textId="77777777" w:rsidR="007D5A0E" w:rsidRDefault="007D5A0E" w:rsidP="007D5A0E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14:paraId="041A6BED" w14:textId="77777777" w:rsidR="007D5A0E" w:rsidRDefault="007D5A0E" w:rsidP="007D5A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Бюджетного Кодексу України, з метою забезпечення виконання   норм  чинного законодавства, з метою забезпечення надання жителям громади повноцінної медичної допомоги, міська рада</w:t>
      </w:r>
    </w:p>
    <w:p w14:paraId="04AB2351" w14:textId="77777777" w:rsidR="007D5A0E" w:rsidRDefault="007D5A0E" w:rsidP="007D5A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4768117" w14:textId="77777777" w:rsidR="007D5A0E" w:rsidRDefault="007D5A0E" w:rsidP="007D5A0E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В И Р І Ш  И Л А:</w:t>
      </w:r>
    </w:p>
    <w:p w14:paraId="41431EB4" w14:textId="77777777" w:rsidR="007D5A0E" w:rsidRDefault="007D5A0E" w:rsidP="007D5A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E30E473" w14:textId="2E7FF32A" w:rsidR="00E807FD" w:rsidRDefault="007D5A0E" w:rsidP="007D5A0E">
      <w:pPr>
        <w:numPr>
          <w:ilvl w:val="0"/>
          <w:numId w:val="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Внести</w:t>
      </w:r>
      <w:r w:rsidR="004053A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4053A4">
        <w:rPr>
          <w:rFonts w:ascii="Times New Roman" w:hAnsi="Times New Roman"/>
          <w:sz w:val="28"/>
          <w:szCs w:val="28"/>
          <w:lang w:val="uk-UA" w:eastAsia="ar-SA"/>
        </w:rPr>
        <w:t>зміни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до рішення 20 сесії міської ради 8 скликання від 24.12.2021</w:t>
      </w:r>
      <w:r w:rsidR="004053A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р</w:t>
      </w:r>
      <w:r w:rsidR="004053A4">
        <w:rPr>
          <w:rFonts w:ascii="Times New Roman" w:hAnsi="Times New Roman"/>
          <w:sz w:val="28"/>
          <w:szCs w:val="28"/>
          <w:lang w:val="uk-UA" w:eastAsia="ar-SA"/>
        </w:rPr>
        <w:t xml:space="preserve">оку </w:t>
      </w:r>
      <w:r>
        <w:rPr>
          <w:rFonts w:ascii="Times New Roman" w:hAnsi="Times New Roman"/>
          <w:sz w:val="28"/>
          <w:szCs w:val="28"/>
          <w:lang w:val="uk-UA" w:eastAsia="ar-SA"/>
        </w:rPr>
        <w:t>№ 711-</w:t>
      </w:r>
      <w:r>
        <w:rPr>
          <w:rFonts w:ascii="Times New Roman" w:hAnsi="Times New Roman"/>
          <w:sz w:val="28"/>
          <w:szCs w:val="28"/>
          <w:lang w:val="en-US" w:eastAsia="ar-SA"/>
        </w:rPr>
        <w:t>V</w:t>
      </w:r>
      <w:r>
        <w:rPr>
          <w:rFonts w:ascii="Times New Roman" w:hAnsi="Times New Roman"/>
          <w:sz w:val="28"/>
          <w:szCs w:val="28"/>
          <w:lang w:val="uk-UA" w:eastAsia="ar-SA"/>
        </w:rPr>
        <w:t>ІІ «Про програму «Комунальні підприємства охорони здоров’я Козятинської міської територіальної громади на 2022-2</w:t>
      </w:r>
      <w:r w:rsidR="004053A4">
        <w:rPr>
          <w:rFonts w:ascii="Times New Roman" w:hAnsi="Times New Roman"/>
          <w:sz w:val="28"/>
          <w:szCs w:val="28"/>
          <w:lang w:val="uk-UA" w:eastAsia="ar-SA"/>
        </w:rPr>
        <w:t>024 роки».</w:t>
      </w:r>
    </w:p>
    <w:p w14:paraId="23444451" w14:textId="256560D7" w:rsidR="004053A4" w:rsidRDefault="004053A4" w:rsidP="004053A4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053A4">
        <w:rPr>
          <w:rFonts w:ascii="Times New Roman" w:hAnsi="Times New Roman"/>
          <w:sz w:val="28"/>
          <w:szCs w:val="28"/>
          <w:lang w:val="uk-UA" w:eastAsia="ar-SA"/>
        </w:rPr>
        <w:t xml:space="preserve">1.1. Розділ </w:t>
      </w:r>
      <w:r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4053A4">
        <w:rPr>
          <w:rFonts w:ascii="Times New Roman" w:hAnsi="Times New Roman"/>
          <w:sz w:val="28"/>
          <w:szCs w:val="28"/>
          <w:lang w:val="uk-UA" w:eastAsia="ar-SA"/>
        </w:rPr>
        <w:t xml:space="preserve"> Додатку № 1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Програма </w:t>
      </w:r>
      <w:r w:rsidRPr="004053A4">
        <w:rPr>
          <w:rFonts w:ascii="Times New Roman" w:hAnsi="Times New Roman"/>
          <w:sz w:val="28"/>
          <w:szCs w:val="28"/>
          <w:lang w:val="uk-UA" w:eastAsia="ar-SA"/>
        </w:rPr>
        <w:t>«Комунальні підприємства охорони здоров’я Козятинської міської територіальної громади на 2022-2024 роки » викласти в новій редакції:</w:t>
      </w:r>
    </w:p>
    <w:p w14:paraId="6818436F" w14:textId="2D433321" w:rsidR="00F253C3" w:rsidRPr="00F253C3" w:rsidRDefault="00F253C3" w:rsidP="00F253C3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F253C3">
        <w:rPr>
          <w:rFonts w:ascii="Times New Roman" w:hAnsi="Times New Roman"/>
          <w:b/>
          <w:sz w:val="28"/>
          <w:szCs w:val="28"/>
          <w:lang w:val="uk-UA" w:eastAsia="ar-SA"/>
        </w:rPr>
        <w:t>Джерела та обсяги фінансування Програми</w:t>
      </w:r>
    </w:p>
    <w:p w14:paraId="05DFEA3F" w14:textId="77777777" w:rsidR="00F253C3" w:rsidRPr="00F253C3" w:rsidRDefault="00F253C3" w:rsidP="00F253C3">
      <w:pPr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253C3">
        <w:rPr>
          <w:rFonts w:ascii="Times New Roman" w:hAnsi="Times New Roman"/>
          <w:sz w:val="28"/>
          <w:szCs w:val="28"/>
          <w:lang w:val="uk-UA" w:eastAsia="ar-SA"/>
        </w:rPr>
        <w:t>Ресурсне забезпечення програми  «Комунальні підприємства охорони здоров’я Козятинської міської територіальної громади» в обсязі 85921,59 тис. грн.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5"/>
        <w:gridCol w:w="996"/>
        <w:gridCol w:w="1116"/>
        <w:gridCol w:w="1236"/>
        <w:gridCol w:w="756"/>
        <w:gridCol w:w="876"/>
        <w:gridCol w:w="1116"/>
        <w:gridCol w:w="950"/>
        <w:gridCol w:w="754"/>
      </w:tblGrid>
      <w:tr w:rsidR="00F253C3" w:rsidRPr="00F253C3" w14:paraId="5F56471F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C1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C12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КП «Козятинська ЦРЛ»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A9F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КП «КМЦПМСД»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978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КП «КСП»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33F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УЖКГ</w:t>
            </w:r>
          </w:p>
        </w:tc>
      </w:tr>
      <w:tr w:rsidR="00F253C3" w:rsidRPr="00F253C3" w14:paraId="5F657D4E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98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BE7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2022 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22C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2023 р.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87E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2024 р.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91F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2022 р.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7DC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2023р.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049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2024р.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6DB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2022р.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392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2024р.</w:t>
            </w:r>
          </w:p>
        </w:tc>
      </w:tr>
      <w:tr w:rsidR="00F253C3" w:rsidRPr="00F253C3" w14:paraId="588337F8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FCC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 комунальних послуг та енергоносії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C67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12600,0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A63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14500,0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3D7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16699,2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A0A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817,8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95B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876,06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6B6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1174,2</w:t>
            </w:r>
          </w:p>
          <w:p w14:paraId="0E39794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14:paraId="4DED91D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14:paraId="2E01068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401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87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67396633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FDA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Будівельні матеріали, проведення ремонту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0AB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1265,6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216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9AD3" w14:textId="466685E9" w:rsidR="00F253C3" w:rsidRPr="00B728FA" w:rsidRDefault="00B728FA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4264,094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4BA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EAB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C4D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AC8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58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7BE92D4A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8EE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Капітальний ремонт приміщення (виготовленняПКД)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7F6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154,6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38F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105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6B1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2B1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E8D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92D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E8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6524DC7B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5C1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Придбання (виготовлення) </w:t>
            </w: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основних засобів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503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900,00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5B5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12088,0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F5E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0B2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195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712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CEB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263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360E8965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513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Реконструкція будівель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B8D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243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3437,54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EFE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506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163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847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8BF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  <w:p w14:paraId="7F19A94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B4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04737426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AB6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Заробітна плата та нарахування (заборгованість)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563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E2E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4700,00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D79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989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BA4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A15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6FF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325,9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F26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44ACEC96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8CA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Поточний ремонт з улаштування безперешкодного доступу ганку та підйомника для осіб з інвалідністю.</w:t>
            </w:r>
          </w:p>
          <w:p w14:paraId="738FD20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37C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5E7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427,8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528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869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745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1D9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4BC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FF2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49F76A15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19C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Коригування ПКД на капітальний ремонт системи киснепостачання в будівлі КП «Козятинська центральна районна лікарня»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E4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3ED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6EC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D79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DE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40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BB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DC6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50,0</w:t>
            </w:r>
          </w:p>
        </w:tc>
      </w:tr>
      <w:tr w:rsidR="00F253C3" w:rsidRPr="00F253C3" w14:paraId="0A745022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7B7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Капітальний ремонт санвузлів будівлі КП «Козятинська центральна районна лікарня»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B49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B4D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2B9" w14:textId="627E33C2" w:rsidR="00F253C3" w:rsidRPr="001060FA" w:rsidRDefault="001060FA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FC2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089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09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CA7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80F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668FFE93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CC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Капітальний ремонт системи вентиляції приміщень будівлі КП «Козятинська центральна районна лікарня»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5FA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64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DF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3175,726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99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03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0B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8FE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81A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7FCEFAA0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2BB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Заробітна плата та нарахування (оплата праці лікаря УЗД)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BF6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F3F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C0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A45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9A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6C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16,7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63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E13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09E6F1A2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68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Витратні матеріали на проведення УЗД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2E4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E4F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8D6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45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D9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04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21,53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A9C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17E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3FD96E44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8D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Спів фінансування конкурсу Вінницької обласної Ради «Безпечні стійкі громади» на закупівлю спеціалізованого обладнання для відділення реабілітації Козятинської ЦРЛ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C2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FD0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E8F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1F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CD0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792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D7C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153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03F53106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02A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Витратні матеріали для поточного ремонту </w:t>
            </w: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господарським способом ФАП </w:t>
            </w:r>
          </w:p>
          <w:p w14:paraId="183A228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с. Сестринівка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2DF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9BF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3B8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DB1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A2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7A8" w14:textId="77777777" w:rsidR="00F253C3" w:rsidRPr="001060FA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sz w:val="24"/>
                <w:szCs w:val="24"/>
                <w:lang w:val="uk-UA" w:eastAsia="ar-SA"/>
              </w:rPr>
              <w:t>36,3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62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DD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6EC3F7F0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D5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 послуг підключення води ФП с. Синал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13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FF1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3EC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FF9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16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3C4" w14:textId="77777777" w:rsidR="00F253C3" w:rsidRPr="001060FA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sz w:val="24"/>
                <w:szCs w:val="24"/>
                <w:lang w:val="uk-UA" w:eastAsia="ar-SA"/>
              </w:rPr>
              <w:t>10,0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D24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83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28436035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51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 поточного ремонту водопровідних труб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FEF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17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1BC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70F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A9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371" w14:textId="77777777" w:rsidR="00F253C3" w:rsidRPr="001060FA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sz w:val="24"/>
                <w:szCs w:val="24"/>
                <w:lang w:val="uk-UA" w:eastAsia="ar-SA"/>
              </w:rPr>
              <w:t>160,0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97B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94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3375FB0F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998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Виготовлення технічних паспортів ФП с.Сигнал та </w:t>
            </w:r>
          </w:p>
          <w:p w14:paraId="7FE5E7A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с. Флоріанівка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D04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3B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A8D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C0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E9A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65BD" w14:textId="77777777" w:rsidR="00F253C3" w:rsidRPr="001060FA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D4C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D82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4AC8A1D7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379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Аудит інформаційно-комунікаційної системи в рамках проекту комплексної системи захисту інформації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0D6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35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97F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D9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55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52D" w14:textId="77777777" w:rsidR="00F253C3" w:rsidRPr="001060FA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sz w:val="24"/>
                <w:szCs w:val="24"/>
                <w:lang w:val="uk-UA" w:eastAsia="ar-SA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D22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44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3711DF52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867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DA3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19920,2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B53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37753,34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AF6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24639,02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4F9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817,8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7A9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876,06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CC80" w14:textId="77777777" w:rsidR="00F253C3" w:rsidRPr="001060FA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sz w:val="24"/>
                <w:szCs w:val="24"/>
                <w:lang w:val="uk-UA" w:eastAsia="ar-SA"/>
              </w:rPr>
              <w:t>1538,73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20D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325,9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D55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50,0</w:t>
            </w:r>
          </w:p>
        </w:tc>
      </w:tr>
    </w:tbl>
    <w:p w14:paraId="43B12FC5" w14:textId="77777777" w:rsidR="00F253C3" w:rsidRPr="00F253C3" w:rsidRDefault="00F253C3" w:rsidP="00F253C3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2E7CA961" w14:textId="77777777" w:rsidR="00F253C3" w:rsidRPr="004053A4" w:rsidRDefault="00F253C3" w:rsidP="004053A4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0C5E671" w14:textId="77777777" w:rsidR="007D5A0E" w:rsidRDefault="007D5A0E" w:rsidP="007D5A0E">
      <w:pPr>
        <w:pStyle w:val="a6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(Поліщук О.)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О.)</w:t>
      </w:r>
    </w:p>
    <w:p w14:paraId="13263D31" w14:textId="77777777" w:rsidR="007D5A0E" w:rsidRDefault="007D5A0E" w:rsidP="007D5A0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D0646DC" w14:textId="77777777" w:rsidR="007D5A0E" w:rsidRDefault="007D5A0E" w:rsidP="007D5A0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4D93965" w14:textId="3366FA90" w:rsidR="007D5A0E" w:rsidRPr="00F253C3" w:rsidRDefault="00B94BFE" w:rsidP="007D5A0E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F253C3">
        <w:rPr>
          <w:rFonts w:ascii="Times New Roman" w:hAnsi="Times New Roman"/>
          <w:b/>
          <w:bCs/>
          <w:sz w:val="28"/>
          <w:szCs w:val="28"/>
          <w:lang w:val="uk-UA" w:eastAsia="ar-SA"/>
        </w:rPr>
        <w:t>Секретар ради</w:t>
      </w:r>
      <w:r w:rsidR="007D5A0E" w:rsidRPr="00F253C3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           </w:t>
      </w:r>
      <w:r w:rsidRPr="00F253C3">
        <w:rPr>
          <w:rFonts w:ascii="Times New Roman" w:hAnsi="Times New Roman"/>
          <w:b/>
          <w:bCs/>
          <w:sz w:val="28"/>
          <w:szCs w:val="28"/>
          <w:lang w:val="uk-UA" w:eastAsia="ar-SA"/>
        </w:rPr>
        <w:t>Ірина РЕПАЛО</w:t>
      </w:r>
    </w:p>
    <w:p w14:paraId="0C7B9882" w14:textId="77777777" w:rsidR="007D5A0E" w:rsidRDefault="007D5A0E" w:rsidP="007D5A0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19E312D" w14:textId="77777777" w:rsidR="007D5A0E" w:rsidRDefault="007D5A0E" w:rsidP="007D5A0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О. Поліщук</w:t>
      </w:r>
    </w:p>
    <w:p w14:paraId="1CD14F9C" w14:textId="77777777" w:rsidR="007D5A0E" w:rsidRDefault="007D5A0E" w:rsidP="007D5A0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О. Шумський</w:t>
      </w:r>
    </w:p>
    <w:p w14:paraId="24E7D95B" w14:textId="77777777" w:rsidR="007D5A0E" w:rsidRDefault="007D5A0E" w:rsidP="007D5A0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Ю. Кукуруза</w:t>
      </w:r>
    </w:p>
    <w:p w14:paraId="6D8A4F0C" w14:textId="662C21FF" w:rsidR="007D5A0E" w:rsidRDefault="00C942C6" w:rsidP="007D5A0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О.</w:t>
      </w:r>
      <w:r w:rsidR="00B728FA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Ясінський</w:t>
      </w:r>
    </w:p>
    <w:p w14:paraId="1974CBD2" w14:textId="77777777" w:rsidR="00B94BFE" w:rsidRDefault="00B94BFE" w:rsidP="007D5A0E">
      <w:p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055E4DB4" w14:textId="77777777" w:rsidR="007D5A0E" w:rsidRDefault="007D5A0E" w:rsidP="009C6E5C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</w:p>
    <w:p w14:paraId="2254063B" w14:textId="77777777" w:rsidR="007D5A0E" w:rsidRDefault="007D5A0E" w:rsidP="009C6E5C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</w:p>
    <w:p w14:paraId="663EA776" w14:textId="71B4692A" w:rsidR="00653249" w:rsidRDefault="009C6E5C" w:rsidP="00F253C3">
      <w:pPr>
        <w:pStyle w:val="1"/>
        <w:tabs>
          <w:tab w:val="right" w:pos="9355"/>
        </w:tabs>
        <w:ind w:left="5954" w:firstLine="0"/>
        <w:rPr>
          <w:rFonts w:eastAsia="Calibri"/>
          <w:szCs w:val="28"/>
        </w:rPr>
      </w:pPr>
      <w:r>
        <w:rPr>
          <w:sz w:val="24"/>
          <w:szCs w:val="24"/>
        </w:rPr>
        <w:t xml:space="preserve">              </w:t>
      </w:r>
    </w:p>
    <w:p w14:paraId="0CAB471E" w14:textId="77777777" w:rsidR="00653249" w:rsidRPr="00653249" w:rsidRDefault="00653249" w:rsidP="00653249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653249" w:rsidRPr="00653249" w:rsidSect="00470704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F0D61"/>
    <w:multiLevelType w:val="hybridMultilevel"/>
    <w:tmpl w:val="26BAF18A"/>
    <w:lvl w:ilvl="0" w:tplc="FDA2F18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2F52B7"/>
    <w:multiLevelType w:val="multilevel"/>
    <w:tmpl w:val="066E1ABC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/>
      </w:rPr>
    </w:lvl>
  </w:abstractNum>
  <w:abstractNum w:abstractNumId="3" w15:restartNumberingAfterBreak="0">
    <w:nsid w:val="511F4FF0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49"/>
    <w:rsid w:val="000141E1"/>
    <w:rsid w:val="0002747A"/>
    <w:rsid w:val="000300D0"/>
    <w:rsid w:val="00046A1E"/>
    <w:rsid w:val="000A32C1"/>
    <w:rsid w:val="000B62F8"/>
    <w:rsid w:val="001060FA"/>
    <w:rsid w:val="00123DC8"/>
    <w:rsid w:val="00186059"/>
    <w:rsid w:val="00216354"/>
    <w:rsid w:val="0025298F"/>
    <w:rsid w:val="00280296"/>
    <w:rsid w:val="002A1DAB"/>
    <w:rsid w:val="0030659B"/>
    <w:rsid w:val="00397B71"/>
    <w:rsid w:val="003B01EC"/>
    <w:rsid w:val="003E06B5"/>
    <w:rsid w:val="004053A4"/>
    <w:rsid w:val="00415E41"/>
    <w:rsid w:val="00442C90"/>
    <w:rsid w:val="005263D6"/>
    <w:rsid w:val="00597E32"/>
    <w:rsid w:val="005A6E4C"/>
    <w:rsid w:val="005D6402"/>
    <w:rsid w:val="00653249"/>
    <w:rsid w:val="00662612"/>
    <w:rsid w:val="00666F3E"/>
    <w:rsid w:val="00671C28"/>
    <w:rsid w:val="00702709"/>
    <w:rsid w:val="007859BE"/>
    <w:rsid w:val="007D5A0E"/>
    <w:rsid w:val="00811C29"/>
    <w:rsid w:val="0081442E"/>
    <w:rsid w:val="00816DD6"/>
    <w:rsid w:val="008206B1"/>
    <w:rsid w:val="008550EC"/>
    <w:rsid w:val="008604A8"/>
    <w:rsid w:val="008939CF"/>
    <w:rsid w:val="00924EFF"/>
    <w:rsid w:val="009440D7"/>
    <w:rsid w:val="00950B35"/>
    <w:rsid w:val="00952276"/>
    <w:rsid w:val="009C6E5C"/>
    <w:rsid w:val="00A044CF"/>
    <w:rsid w:val="00A63DA6"/>
    <w:rsid w:val="00A92A49"/>
    <w:rsid w:val="00AC5D3A"/>
    <w:rsid w:val="00AD3483"/>
    <w:rsid w:val="00B25D65"/>
    <w:rsid w:val="00B728FA"/>
    <w:rsid w:val="00B94BFE"/>
    <w:rsid w:val="00C2398A"/>
    <w:rsid w:val="00C829F9"/>
    <w:rsid w:val="00C942A4"/>
    <w:rsid w:val="00C942C6"/>
    <w:rsid w:val="00CB4011"/>
    <w:rsid w:val="00CC139B"/>
    <w:rsid w:val="00CE4B9D"/>
    <w:rsid w:val="00D817C0"/>
    <w:rsid w:val="00D857B7"/>
    <w:rsid w:val="00DA2E49"/>
    <w:rsid w:val="00E506DF"/>
    <w:rsid w:val="00E7318F"/>
    <w:rsid w:val="00E76F74"/>
    <w:rsid w:val="00E807FD"/>
    <w:rsid w:val="00F253C3"/>
    <w:rsid w:val="00FC5797"/>
    <w:rsid w:val="00F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4444"/>
  <w15:docId w15:val="{2685776E-38CE-49C1-996E-000F7322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6E5C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32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9C6E5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9C6E5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9C6E5C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10">
    <w:name w:val="Заголовок 1 Знак"/>
    <w:basedOn w:val="a0"/>
    <w:link w:val="1"/>
    <w:rsid w:val="009C6E5C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a6">
    <w:name w:val="List Paragraph"/>
    <w:basedOn w:val="a"/>
    <w:uiPriority w:val="99"/>
    <w:qFormat/>
    <w:rsid w:val="003B01EC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D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AB3B-97D6-4A53-BEE3-1A74391C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2024-12-02T10:36:00Z</dcterms:created>
  <dcterms:modified xsi:type="dcterms:W3CDTF">2024-12-02T10:36:00Z</dcterms:modified>
</cp:coreProperties>
</file>