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34AAF" w:rsidRPr="00C847F6" w:rsidRDefault="00434AAF" w:rsidP="00434AAF">
      <w:pPr>
        <w:spacing w:line="240" w:lineRule="auto"/>
        <w:jc w:val="center"/>
        <w:rPr>
          <w:rFonts w:ascii="Times New Roman" w:hAnsi="Times New Roman" w:cs="Times New Roman"/>
          <w:sz w:val="28"/>
          <w:szCs w:val="28"/>
        </w:rPr>
      </w:pPr>
      <w:r w:rsidRPr="00C847F6">
        <w:rPr>
          <w:rFonts w:ascii="Times New Roman" w:hAnsi="Times New Roman" w:cs="Times New Roman"/>
          <w:noProof/>
          <w:sz w:val="28"/>
          <w:szCs w:val="28"/>
          <w:lang w:val="ru-RU" w:eastAsia="ru-RU"/>
        </w:rPr>
        <w:drawing>
          <wp:inline distT="0" distB="0" distL="0" distR="0">
            <wp:extent cx="590550" cy="76200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762000"/>
                    </a:xfrm>
                    <a:prstGeom prst="rect">
                      <a:avLst/>
                    </a:prstGeom>
                    <a:solidFill>
                      <a:srgbClr val="FFFFFF"/>
                    </a:solidFill>
                    <a:ln>
                      <a:noFill/>
                    </a:ln>
                  </pic:spPr>
                </pic:pic>
              </a:graphicData>
            </a:graphic>
          </wp:inline>
        </w:drawing>
      </w:r>
    </w:p>
    <w:p w:rsidR="00434AAF" w:rsidRPr="00C847F6" w:rsidRDefault="00434AAF" w:rsidP="00434AAF">
      <w:pPr>
        <w:tabs>
          <w:tab w:val="center" w:pos="4153"/>
          <w:tab w:val="right" w:pos="8306"/>
        </w:tabs>
        <w:spacing w:line="240" w:lineRule="auto"/>
        <w:jc w:val="center"/>
        <w:rPr>
          <w:rFonts w:ascii="Times New Roman" w:hAnsi="Times New Roman" w:cs="Times New Roman"/>
          <w:b/>
          <w:sz w:val="28"/>
          <w:szCs w:val="28"/>
        </w:rPr>
      </w:pPr>
      <w:r w:rsidRPr="00C847F6">
        <w:rPr>
          <w:rFonts w:ascii="Times New Roman" w:hAnsi="Times New Roman" w:cs="Times New Roman"/>
          <w:b/>
          <w:sz w:val="28"/>
          <w:szCs w:val="28"/>
        </w:rPr>
        <w:t>КОЗЯТИНСЬКА  МІСЬКА  РАДА  ВІННИЦЬКОЇ  ОБЛАСТІ</w:t>
      </w:r>
    </w:p>
    <w:p w:rsidR="00434AAF" w:rsidRPr="00C847F6" w:rsidRDefault="00434AAF" w:rsidP="00434AAF">
      <w:pPr>
        <w:tabs>
          <w:tab w:val="center" w:pos="4153"/>
          <w:tab w:val="right" w:pos="8306"/>
        </w:tabs>
        <w:spacing w:line="240" w:lineRule="auto"/>
        <w:jc w:val="center"/>
        <w:rPr>
          <w:rFonts w:ascii="Times New Roman" w:hAnsi="Times New Roman" w:cs="Times New Roman"/>
          <w:b/>
          <w:sz w:val="28"/>
          <w:szCs w:val="28"/>
          <w:lang w:val="ru-RU"/>
        </w:rPr>
      </w:pPr>
      <w:r w:rsidRPr="00C847F6">
        <w:rPr>
          <w:rFonts w:ascii="Times New Roman" w:hAnsi="Times New Roman" w:cs="Times New Roman"/>
          <w:b/>
          <w:sz w:val="28"/>
          <w:szCs w:val="28"/>
        </w:rPr>
        <w:t>Р О З П О Р Я  Д Ж Е Н Н Я</w:t>
      </w:r>
    </w:p>
    <w:p w:rsidR="00434AAF" w:rsidRPr="00C86B6A" w:rsidRDefault="00434AAF" w:rsidP="00434AAF">
      <w:pPr>
        <w:tabs>
          <w:tab w:val="center" w:pos="4153"/>
          <w:tab w:val="right" w:pos="8306"/>
        </w:tabs>
        <w:spacing w:line="240" w:lineRule="auto"/>
        <w:jc w:val="both"/>
        <w:rPr>
          <w:rFonts w:ascii="Times New Roman" w:hAnsi="Times New Roman" w:cs="Times New Roman"/>
          <w:sz w:val="32"/>
          <w:szCs w:val="32"/>
        </w:rPr>
      </w:pPr>
      <w:r w:rsidRPr="00C86B6A">
        <w:rPr>
          <w:rFonts w:ascii="Times New Roman" w:hAnsi="Times New Roman" w:cs="Times New Roman"/>
          <w:sz w:val="32"/>
          <w:szCs w:val="32"/>
        </w:rPr>
        <w:t xml:space="preserve">   </w:t>
      </w:r>
      <w:r w:rsidRPr="00C86B6A">
        <w:rPr>
          <w:rFonts w:ascii="Times New Roman" w:hAnsi="Times New Roman" w:cs="Times New Roman"/>
          <w:b/>
          <w:sz w:val="32"/>
          <w:szCs w:val="32"/>
          <w:u w:val="single"/>
        </w:rPr>
        <w:t>11.01.2024р</w:t>
      </w:r>
      <w:r w:rsidRPr="00C86B6A">
        <w:rPr>
          <w:rFonts w:ascii="Times New Roman" w:hAnsi="Times New Roman" w:cs="Times New Roman"/>
          <w:sz w:val="32"/>
          <w:szCs w:val="32"/>
        </w:rPr>
        <w:t xml:space="preserve">. № </w:t>
      </w:r>
      <w:r w:rsidRPr="00C86B6A">
        <w:rPr>
          <w:rFonts w:ascii="Times New Roman" w:hAnsi="Times New Roman" w:cs="Times New Roman"/>
          <w:b/>
          <w:sz w:val="32"/>
          <w:szCs w:val="32"/>
          <w:u w:val="single"/>
        </w:rPr>
        <w:t>14-р</w:t>
      </w:r>
    </w:p>
    <w:p w:rsidR="00434AAF" w:rsidRDefault="00434AAF" w:rsidP="00434AAF">
      <w:pPr>
        <w:spacing w:after="0"/>
        <w:jc w:val="center"/>
        <w:rPr>
          <w:rFonts w:ascii="Times New Roman" w:eastAsia="Times New Roman" w:hAnsi="Times New Roman" w:cs="Times New Roman"/>
          <w:b/>
          <w:color w:val="000000"/>
          <w:sz w:val="28"/>
          <w:szCs w:val="28"/>
        </w:rPr>
      </w:pPr>
      <w:r w:rsidRPr="009D46C8">
        <w:rPr>
          <w:rFonts w:ascii="Times New Roman" w:eastAsia="Times New Roman" w:hAnsi="Times New Roman" w:cs="Times New Roman"/>
          <w:b/>
          <w:color w:val="000000"/>
          <w:sz w:val="28"/>
          <w:szCs w:val="28"/>
        </w:rPr>
        <w:t>Про обґрунтування підстави здійснення з</w:t>
      </w:r>
      <w:r>
        <w:rPr>
          <w:rFonts w:ascii="Times New Roman" w:eastAsia="Times New Roman" w:hAnsi="Times New Roman" w:cs="Times New Roman"/>
          <w:b/>
          <w:color w:val="000000"/>
          <w:sz w:val="28"/>
          <w:szCs w:val="28"/>
        </w:rPr>
        <w:t>акупівлі на підставі підпункту 5</w:t>
      </w:r>
      <w:r w:rsidRPr="009D46C8">
        <w:rPr>
          <w:rFonts w:ascii="Times New Roman" w:eastAsia="Times New Roman" w:hAnsi="Times New Roman" w:cs="Times New Roman"/>
          <w:b/>
          <w:color w:val="000000"/>
          <w:sz w:val="28"/>
          <w:szCs w:val="28"/>
        </w:rPr>
        <w:t xml:space="preserve"> пункту 13 Особливостей</w:t>
      </w:r>
    </w:p>
    <w:p w:rsidR="00434AAF" w:rsidRPr="009D46C8" w:rsidRDefault="00434AAF" w:rsidP="00434AAF">
      <w:pPr>
        <w:spacing w:after="0"/>
        <w:jc w:val="center"/>
        <w:rPr>
          <w:rFonts w:ascii="Times New Roman" w:eastAsia="Times New Roman" w:hAnsi="Times New Roman" w:cs="Times New Roman"/>
          <w:b/>
          <w:color w:val="000000"/>
          <w:sz w:val="28"/>
          <w:szCs w:val="28"/>
        </w:rPr>
      </w:pPr>
    </w:p>
    <w:p w:rsidR="00434AAF" w:rsidRDefault="00434AAF" w:rsidP="00434AAF">
      <w:pPr>
        <w:spacing w:after="0"/>
        <w:ind w:firstLine="708"/>
        <w:jc w:val="both"/>
        <w:rPr>
          <w:rFonts w:ascii="Times New Roman" w:eastAsia="Times New Roman" w:hAnsi="Times New Roman" w:cs="Times New Roman"/>
          <w:color w:val="000000"/>
          <w:sz w:val="28"/>
          <w:szCs w:val="28"/>
        </w:rPr>
      </w:pPr>
      <w:r w:rsidRPr="009D46C8">
        <w:rPr>
          <w:rFonts w:ascii="Times New Roman" w:eastAsia="Times New Roman" w:hAnsi="Times New Roman" w:cs="Times New Roman"/>
          <w:color w:val="000000"/>
          <w:sz w:val="28"/>
          <w:szCs w:val="28"/>
        </w:rPr>
        <w:t>Відповідно до підпункт</w:t>
      </w:r>
      <w:r w:rsidRPr="009D46C8">
        <w:rPr>
          <w:rFonts w:ascii="Times New Roman" w:eastAsia="Times New Roman" w:hAnsi="Times New Roman" w:cs="Times New Roman"/>
          <w:sz w:val="28"/>
          <w:szCs w:val="28"/>
        </w:rPr>
        <w:t>у</w:t>
      </w:r>
      <w:r>
        <w:rPr>
          <w:rFonts w:ascii="Times New Roman" w:eastAsia="Times New Roman" w:hAnsi="Times New Roman" w:cs="Times New Roman"/>
          <w:color w:val="000000"/>
          <w:sz w:val="28"/>
          <w:szCs w:val="28"/>
        </w:rPr>
        <w:t xml:space="preserve"> 5</w:t>
      </w:r>
      <w:r w:rsidRPr="009D46C8">
        <w:rPr>
          <w:rFonts w:ascii="Times New Roman" w:eastAsia="Times New Roman" w:hAnsi="Times New Roman" w:cs="Times New Roman"/>
          <w:color w:val="000000"/>
          <w:sz w:val="28"/>
          <w:szCs w:val="28"/>
        </w:rPr>
        <w:t xml:space="preserve"> пункту 13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w:t>
      </w:r>
      <w:r w:rsidRPr="009D46C8">
        <w:rPr>
          <w:rFonts w:ascii="Times New Roman" w:eastAsia="Times New Roman" w:hAnsi="Times New Roman" w:cs="Times New Roman"/>
          <w:sz w:val="28"/>
          <w:szCs w:val="28"/>
        </w:rPr>
        <w:t>п</w:t>
      </w:r>
      <w:r w:rsidRPr="009D46C8">
        <w:rPr>
          <w:rFonts w:ascii="Times New Roman" w:eastAsia="Times New Roman" w:hAnsi="Times New Roman" w:cs="Times New Roman"/>
          <w:color w:val="000000"/>
          <w:sz w:val="28"/>
          <w:szCs w:val="28"/>
        </w:rPr>
        <w:t xml:space="preserve">остановою КМУ від 12.10.2022 № 1178, передбачено, що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w:t>
      </w:r>
      <w:r>
        <w:rPr>
          <w:rFonts w:ascii="Times New Roman" w:eastAsia="Times New Roman" w:hAnsi="Times New Roman" w:cs="Times New Roman"/>
          <w:color w:val="000000"/>
          <w:sz w:val="28"/>
          <w:szCs w:val="28"/>
        </w:rPr>
        <w:t>роботи, товари чи послуги можуть бути виконані, поставлені чи надані виключно певним суб’єктом господарювання в одному з таких випадків, а саме:відсутність конкуренції з технічних причин, яка повинна бути документально підтверджена замовником.</w:t>
      </w:r>
    </w:p>
    <w:p w:rsidR="00434AAF" w:rsidRPr="0023252B" w:rsidRDefault="00434AAF" w:rsidP="00434AAF">
      <w:pPr>
        <w:pStyle w:val="1"/>
        <w:shd w:val="clear" w:color="auto" w:fill="FFFFFF"/>
        <w:spacing w:before="0"/>
        <w:jc w:val="both"/>
        <w:textAlignment w:val="baseline"/>
        <w:rPr>
          <w:rFonts w:ascii="Times New Roman" w:hAnsi="Times New Roman" w:cs="Times New Roman"/>
          <w:b w:val="0"/>
          <w:color w:val="000000" w:themeColor="text1"/>
        </w:rPr>
      </w:pPr>
      <w:r w:rsidRPr="0023252B">
        <w:rPr>
          <w:rFonts w:ascii="Times New Roman" w:hAnsi="Times New Roman" w:cs="Times New Roman"/>
          <w:color w:val="000000" w:themeColor="text1"/>
        </w:rPr>
        <w:t xml:space="preserve">    </w:t>
      </w:r>
      <w:r w:rsidRPr="0023252B">
        <w:rPr>
          <w:rFonts w:ascii="Times New Roman" w:eastAsia="Times New Roman" w:hAnsi="Times New Roman" w:cs="Times New Roman"/>
          <w:b w:val="0"/>
          <w:color w:val="000000" w:themeColor="text1"/>
          <w:highlight w:val="white"/>
        </w:rPr>
        <w:t xml:space="preserve">Замовник здійснює закупівлю </w:t>
      </w:r>
      <w:r w:rsidRPr="0023252B">
        <w:rPr>
          <w:rFonts w:ascii="Times New Roman" w:hAnsi="Times New Roman" w:cs="Times New Roman"/>
          <w:b w:val="0"/>
          <w:color w:val="000000" w:themeColor="text1"/>
        </w:rPr>
        <w:t xml:space="preserve">Послуги з розподілу (передачі) електричної енергії </w:t>
      </w:r>
      <w:r>
        <w:rPr>
          <w:rFonts w:ascii="Times New Roman" w:hAnsi="Times New Roman" w:cs="Times New Roman"/>
          <w:b w:val="0"/>
          <w:color w:val="000000" w:themeColor="text1"/>
        </w:rPr>
        <w:t xml:space="preserve">за  </w:t>
      </w:r>
      <w:r w:rsidRPr="0023252B">
        <w:rPr>
          <w:rFonts w:ascii="Times New Roman" w:hAnsi="Times New Roman" w:cs="Times New Roman"/>
          <w:b w:val="0"/>
          <w:color w:val="000000" w:themeColor="text1"/>
        </w:rPr>
        <w:t>ДК 021:2015: 65310000-9 Розподіл електричної енергії</w:t>
      </w:r>
      <w:r>
        <w:rPr>
          <w:rFonts w:ascii="Times New Roman" w:hAnsi="Times New Roman" w:cs="Times New Roman"/>
          <w:b w:val="0"/>
          <w:color w:val="000000" w:themeColor="text1"/>
        </w:rPr>
        <w:t xml:space="preserve"> </w:t>
      </w:r>
      <w:r w:rsidRPr="009D46C8">
        <w:rPr>
          <w:rFonts w:ascii="Times New Roman" w:eastAsia="Times New Roman" w:hAnsi="Times New Roman" w:cs="Times New Roman"/>
          <w:b w:val="0"/>
          <w:color w:val="000000"/>
        </w:rPr>
        <w:t xml:space="preserve">Єдиного закупівельного словника (далі </w:t>
      </w:r>
      <w:r w:rsidRPr="009D46C8">
        <w:rPr>
          <w:rFonts w:ascii="Times New Roman" w:eastAsia="Times New Roman" w:hAnsi="Times New Roman" w:cs="Times New Roman"/>
          <w:b w:val="0"/>
        </w:rPr>
        <w:t>—</w:t>
      </w:r>
      <w:r w:rsidRPr="009D46C8">
        <w:rPr>
          <w:rFonts w:ascii="Times New Roman" w:eastAsia="Times New Roman" w:hAnsi="Times New Roman" w:cs="Times New Roman"/>
          <w:b w:val="0"/>
          <w:color w:val="000000"/>
        </w:rPr>
        <w:t xml:space="preserve"> </w:t>
      </w:r>
      <w:r w:rsidRPr="009D46C8">
        <w:rPr>
          <w:rFonts w:ascii="Times New Roman" w:eastAsia="Times New Roman" w:hAnsi="Times New Roman" w:cs="Times New Roman"/>
          <w:b w:val="0"/>
          <w:i/>
          <w:color w:val="000000"/>
        </w:rPr>
        <w:t>Закупівля</w:t>
      </w:r>
      <w:r w:rsidRPr="009D46C8">
        <w:rPr>
          <w:rFonts w:ascii="Times New Roman" w:eastAsia="Times New Roman" w:hAnsi="Times New Roman" w:cs="Times New Roman"/>
          <w:b w:val="0"/>
          <w:color w:val="000000"/>
        </w:rPr>
        <w:t xml:space="preserve">). </w:t>
      </w:r>
    </w:p>
    <w:p w:rsidR="00434AAF" w:rsidRDefault="00434AAF" w:rsidP="00434AAF">
      <w:pPr>
        <w:spacing w:after="0"/>
        <w:ind w:firstLine="708"/>
        <w:jc w:val="both"/>
        <w:rPr>
          <w:rFonts w:ascii="Times New Roman" w:eastAsia="Times New Roman" w:hAnsi="Times New Roman" w:cs="Times New Roman"/>
          <w:color w:val="4472C4"/>
          <w:sz w:val="28"/>
          <w:szCs w:val="28"/>
        </w:rPr>
      </w:pPr>
      <w:r w:rsidRPr="009D46C8">
        <w:rPr>
          <w:rFonts w:ascii="Times New Roman" w:eastAsia="Times New Roman" w:hAnsi="Times New Roman" w:cs="Times New Roman"/>
          <w:color w:val="000000"/>
          <w:sz w:val="28"/>
          <w:szCs w:val="28"/>
        </w:rPr>
        <w:t xml:space="preserve">Очікувана вартість закупівлі становить </w:t>
      </w:r>
      <w:r w:rsidR="004D2B8D">
        <w:rPr>
          <w:rFonts w:ascii="Times New Roman" w:eastAsia="Times New Roman" w:hAnsi="Times New Roman" w:cs="Times New Roman"/>
          <w:b/>
          <w:color w:val="000000"/>
          <w:sz w:val="28"/>
          <w:szCs w:val="28"/>
        </w:rPr>
        <w:t>170 367,12</w:t>
      </w:r>
      <w:r>
        <w:rPr>
          <w:rFonts w:ascii="Times New Roman" w:eastAsia="Times New Roman" w:hAnsi="Times New Roman" w:cs="Times New Roman"/>
          <w:color w:val="000000"/>
          <w:sz w:val="28"/>
          <w:szCs w:val="28"/>
        </w:rPr>
        <w:t xml:space="preserve"> </w:t>
      </w:r>
      <w:r w:rsidRPr="009D46C8">
        <w:rPr>
          <w:rFonts w:ascii="Times New Roman" w:eastAsia="Times New Roman" w:hAnsi="Times New Roman" w:cs="Times New Roman"/>
          <w:color w:val="000000"/>
          <w:sz w:val="28"/>
          <w:szCs w:val="28"/>
        </w:rPr>
        <w:t xml:space="preserve">грн </w:t>
      </w:r>
      <w:r w:rsidRPr="009D46C8">
        <w:rPr>
          <w:rFonts w:ascii="Times New Roman" w:eastAsia="Times New Roman" w:hAnsi="Times New Roman" w:cs="Times New Roman"/>
          <w:color w:val="000000" w:themeColor="text1"/>
          <w:sz w:val="28"/>
          <w:szCs w:val="28"/>
        </w:rPr>
        <w:t>з ПДВ.</w:t>
      </w:r>
      <w:r>
        <w:rPr>
          <w:rFonts w:ascii="Times New Roman" w:eastAsia="Times New Roman" w:hAnsi="Times New Roman" w:cs="Times New Roman"/>
          <w:color w:val="4472C4"/>
          <w:sz w:val="28"/>
          <w:szCs w:val="28"/>
        </w:rPr>
        <w:t xml:space="preserve"> </w:t>
      </w:r>
    </w:p>
    <w:p w:rsidR="009454CE" w:rsidRDefault="009454CE" w:rsidP="00434AAF">
      <w:pPr>
        <w:spacing w:after="0"/>
        <w:jc w:val="both"/>
        <w:rPr>
          <w:rFonts w:ascii="Times New Roman" w:hAnsi="Times New Roman" w:cs="Times New Roman"/>
          <w:sz w:val="28"/>
          <w:szCs w:val="28"/>
        </w:rPr>
      </w:pPr>
      <w:r>
        <w:rPr>
          <w:rFonts w:ascii="Times New Roman" w:hAnsi="Times New Roman" w:cs="Times New Roman"/>
          <w:sz w:val="28"/>
          <w:szCs w:val="28"/>
        </w:rPr>
        <w:t>Частиною 1 статті 45 Закону встановлено, що розподіл електричної енергії здійснюється оператором системи розподілу. Згідно статті 5 Закону України «Про природні монополії», до сфери природних монополій віднесено, зокрема, розподіл електричної енергії.</w:t>
      </w:r>
      <w:r w:rsidR="00434AAF" w:rsidRPr="009454CE">
        <w:rPr>
          <w:rFonts w:ascii="Times New Roman" w:hAnsi="Times New Roman" w:cs="Times New Roman"/>
          <w:sz w:val="28"/>
          <w:szCs w:val="28"/>
        </w:rPr>
        <w:t xml:space="preserve">        </w:t>
      </w:r>
    </w:p>
    <w:p w:rsidR="009454CE" w:rsidRPr="009454CE" w:rsidRDefault="009454CE" w:rsidP="00434AAF">
      <w:pPr>
        <w:spacing w:after="0"/>
        <w:jc w:val="both"/>
        <w:rPr>
          <w:rFonts w:ascii="Times New Roman" w:hAnsi="Times New Roman" w:cs="Times New Roman"/>
          <w:sz w:val="28"/>
          <w:szCs w:val="28"/>
        </w:rPr>
      </w:pPr>
      <w:r>
        <w:rPr>
          <w:rFonts w:ascii="Times New Roman" w:hAnsi="Times New Roman" w:cs="Times New Roman"/>
          <w:sz w:val="28"/>
          <w:szCs w:val="28"/>
        </w:rPr>
        <w:t xml:space="preserve">       Відповідно до інформації зведеного переліку суб’єктів природних монополій, розміщеного на офіційному веб-сайті Анти</w:t>
      </w:r>
      <w:r w:rsidR="000D141C">
        <w:rPr>
          <w:rFonts w:ascii="Times New Roman" w:hAnsi="Times New Roman" w:cs="Times New Roman"/>
          <w:sz w:val="28"/>
          <w:szCs w:val="28"/>
        </w:rPr>
        <w:t xml:space="preserve">монопольного комітету України встановлено, що Акціонерне товариство «Вінницяобленерго», код за ЄДРПОУ 00130694 включено до зведеного переліку суб’єктів природних монополій на території Вінницької обл.. під №39. Таким чином, АТ </w:t>
      </w:r>
      <w:r w:rsidR="000D141C">
        <w:rPr>
          <w:rFonts w:ascii="Times New Roman" w:hAnsi="Times New Roman" w:cs="Times New Roman"/>
          <w:sz w:val="28"/>
          <w:szCs w:val="28"/>
        </w:rPr>
        <w:lastRenderedPageBreak/>
        <w:t>«Вінницяобленерго» займає монопольне становище на ринку розподілу електричної енергії на території Вінницької обл.. відповідно до Постанови НКРЕКП від 13.11.2018 №1414.</w:t>
      </w:r>
    </w:p>
    <w:p w:rsidR="00434AAF" w:rsidRPr="009D46C8" w:rsidRDefault="00434AAF" w:rsidP="00434AAF">
      <w:pPr>
        <w:spacing w:after="0"/>
        <w:jc w:val="both"/>
        <w:rPr>
          <w:rFonts w:ascii="Times New Roman" w:eastAsia="Times New Roman" w:hAnsi="Times New Roman" w:cs="Times New Roman"/>
          <w:color w:val="000000"/>
          <w:sz w:val="28"/>
          <w:szCs w:val="28"/>
        </w:rPr>
      </w:pPr>
      <w:r>
        <w:t xml:space="preserve">    </w:t>
      </w:r>
      <w:r w:rsidR="000D141C">
        <w:t xml:space="preserve">       </w:t>
      </w:r>
      <w:r>
        <w:t xml:space="preserve">  </w:t>
      </w:r>
      <w:r w:rsidRPr="009D46C8">
        <w:rPr>
          <w:rFonts w:ascii="Times New Roman" w:eastAsia="Times New Roman" w:hAnsi="Times New Roman" w:cs="Times New Roman"/>
          <w:color w:val="000000"/>
          <w:sz w:val="28"/>
          <w:szCs w:val="28"/>
          <w:highlight w:val="white"/>
        </w:rPr>
        <w:t>Враховуючи наведене, наявні підстави для укладення прямого до</w:t>
      </w:r>
      <w:r>
        <w:rPr>
          <w:rFonts w:ascii="Times New Roman" w:eastAsia="Times New Roman" w:hAnsi="Times New Roman" w:cs="Times New Roman"/>
          <w:color w:val="000000"/>
          <w:sz w:val="28"/>
          <w:szCs w:val="28"/>
          <w:highlight w:val="white"/>
        </w:rPr>
        <w:t>говору відповідно до підпункту 5</w:t>
      </w:r>
      <w:r w:rsidRPr="009D46C8">
        <w:rPr>
          <w:rFonts w:ascii="Times New Roman" w:eastAsia="Times New Roman" w:hAnsi="Times New Roman" w:cs="Times New Roman"/>
          <w:color w:val="000000"/>
          <w:sz w:val="28"/>
          <w:szCs w:val="28"/>
          <w:highlight w:val="white"/>
        </w:rPr>
        <w:t xml:space="preserve"> пункту 13 Особливостей. </w:t>
      </w:r>
    </w:p>
    <w:p w:rsidR="00434AAF" w:rsidRPr="009D46C8" w:rsidRDefault="00434AAF" w:rsidP="00434AAF">
      <w:pPr>
        <w:spacing w:after="0"/>
        <w:ind w:firstLine="708"/>
        <w:jc w:val="both"/>
        <w:rPr>
          <w:rFonts w:ascii="Times New Roman" w:eastAsia="Times New Roman" w:hAnsi="Times New Roman" w:cs="Times New Roman"/>
          <w:color w:val="000000"/>
          <w:sz w:val="28"/>
          <w:szCs w:val="28"/>
        </w:rPr>
      </w:pPr>
      <w:r w:rsidRPr="009D46C8">
        <w:rPr>
          <w:rFonts w:ascii="Times New Roman" w:eastAsia="Times New Roman" w:hAnsi="Times New Roman" w:cs="Times New Roman"/>
          <w:color w:val="000000"/>
          <w:sz w:val="28"/>
          <w:szCs w:val="28"/>
        </w:rPr>
        <w:t xml:space="preserve">У зв’язку з наявністю необхідності у </w:t>
      </w:r>
      <w:r w:rsidRPr="009D46C8">
        <w:rPr>
          <w:rFonts w:ascii="Times New Roman" w:eastAsia="Times New Roman" w:hAnsi="Times New Roman" w:cs="Times New Roman"/>
          <w:b/>
          <w:i/>
          <w:color w:val="000000"/>
          <w:sz w:val="28"/>
          <w:szCs w:val="28"/>
        </w:rPr>
        <w:t>Закупівл</w:t>
      </w:r>
      <w:r w:rsidRPr="009D46C8">
        <w:rPr>
          <w:rFonts w:ascii="Times New Roman" w:eastAsia="Times New Roman" w:hAnsi="Times New Roman" w:cs="Times New Roman"/>
          <w:b/>
          <w:i/>
          <w:sz w:val="28"/>
          <w:szCs w:val="28"/>
        </w:rPr>
        <w:t>і</w:t>
      </w:r>
      <w:r w:rsidRPr="009D46C8">
        <w:rPr>
          <w:rFonts w:ascii="Times New Roman" w:eastAsia="Times New Roman" w:hAnsi="Times New Roman" w:cs="Times New Roman"/>
          <w:color w:val="000000"/>
          <w:sz w:val="28"/>
          <w:szCs w:val="28"/>
        </w:rPr>
        <w:t xml:space="preserve">, керуючись </w:t>
      </w:r>
      <w:r>
        <w:rPr>
          <w:rFonts w:ascii="Times New Roman" w:eastAsia="Times New Roman" w:hAnsi="Times New Roman" w:cs="Times New Roman"/>
          <w:color w:val="000000"/>
          <w:sz w:val="28"/>
          <w:szCs w:val="28"/>
        </w:rPr>
        <w:t xml:space="preserve">Законом України «Про місцеве самоврядування в Україні» </w:t>
      </w:r>
      <w:r w:rsidRPr="009D46C8">
        <w:rPr>
          <w:rFonts w:ascii="Times New Roman" w:eastAsia="Times New Roman" w:hAnsi="Times New Roman" w:cs="Times New Roman"/>
          <w:color w:val="000000"/>
          <w:sz w:val="28"/>
          <w:szCs w:val="28"/>
        </w:rPr>
        <w:t xml:space="preserve">та на підставі </w:t>
      </w:r>
      <w:r>
        <w:rPr>
          <w:rFonts w:ascii="Times New Roman" w:eastAsia="Times New Roman" w:hAnsi="Times New Roman" w:cs="Times New Roman"/>
          <w:color w:val="000000"/>
          <w:sz w:val="28"/>
          <w:szCs w:val="28"/>
        </w:rPr>
        <w:t xml:space="preserve">підпункту 5 </w:t>
      </w:r>
      <w:r w:rsidRPr="009D46C8">
        <w:rPr>
          <w:rFonts w:ascii="Times New Roman" w:eastAsia="Times New Roman" w:hAnsi="Times New Roman" w:cs="Times New Roman"/>
          <w:color w:val="000000"/>
          <w:sz w:val="28"/>
          <w:szCs w:val="28"/>
        </w:rPr>
        <w:t>пункту 13 Особливостей з дотриманням принципів здійснення публічних закупівель, визначених Законом України «Про публічні закупівлі»:</w:t>
      </w:r>
    </w:p>
    <w:p w:rsidR="00434AAF" w:rsidRPr="00A47CBB" w:rsidRDefault="00434AAF" w:rsidP="00434AAF">
      <w:pPr>
        <w:jc w:val="both"/>
        <w:rPr>
          <w:rFonts w:ascii="Times New Roman" w:hAnsi="Times New Roman" w:cs="Times New Roman"/>
          <w:color w:val="000000"/>
          <w:sz w:val="28"/>
          <w:szCs w:val="28"/>
          <w:highlight w:val="white"/>
        </w:rPr>
      </w:pPr>
      <w:r w:rsidRPr="00A47CBB">
        <w:rPr>
          <w:rFonts w:ascii="Times New Roman" w:hAnsi="Times New Roman" w:cs="Times New Roman"/>
          <w:sz w:val="28"/>
          <w:szCs w:val="28"/>
        </w:rPr>
        <w:t xml:space="preserve">              1.Провести</w:t>
      </w:r>
      <w:r w:rsidRPr="00A47CBB">
        <w:rPr>
          <w:rFonts w:ascii="Times New Roman" w:hAnsi="Times New Roman" w:cs="Times New Roman"/>
          <w:i/>
          <w:color w:val="000000"/>
          <w:sz w:val="28"/>
          <w:szCs w:val="28"/>
        </w:rPr>
        <w:t xml:space="preserve"> </w:t>
      </w:r>
      <w:r w:rsidRPr="00A47CBB">
        <w:rPr>
          <w:rFonts w:ascii="Times New Roman" w:hAnsi="Times New Roman" w:cs="Times New Roman"/>
          <w:color w:val="000000" w:themeColor="text1"/>
          <w:sz w:val="28"/>
          <w:szCs w:val="28"/>
        </w:rPr>
        <w:t>закупівлю</w:t>
      </w:r>
      <w:r w:rsidRPr="00A47CBB">
        <w:rPr>
          <w:rFonts w:ascii="Times New Roman" w:hAnsi="Times New Roman" w:cs="Times New Roman"/>
          <w:b/>
          <w:color w:val="000000" w:themeColor="text1"/>
          <w:sz w:val="28"/>
          <w:szCs w:val="28"/>
        </w:rPr>
        <w:t xml:space="preserve"> </w:t>
      </w:r>
      <w:r w:rsidRPr="00A47CBB">
        <w:rPr>
          <w:rFonts w:ascii="Times New Roman" w:hAnsi="Times New Roman" w:cs="Times New Roman"/>
          <w:color w:val="000000" w:themeColor="text1"/>
          <w:sz w:val="28"/>
          <w:szCs w:val="28"/>
        </w:rPr>
        <w:t xml:space="preserve">Послуги з розподілу (передачі) електричної енергії ДК 021:2015: 65310000-9 Розподіл електричної енергії </w:t>
      </w:r>
      <w:r w:rsidRPr="00A47CBB">
        <w:rPr>
          <w:rFonts w:ascii="Times New Roman" w:hAnsi="Times New Roman" w:cs="Times New Roman"/>
          <w:color w:val="000000"/>
          <w:sz w:val="28"/>
          <w:szCs w:val="28"/>
        </w:rPr>
        <w:t>Єдиного закупівельного словника</w:t>
      </w:r>
      <w:r w:rsidRPr="00A47CBB">
        <w:rPr>
          <w:rFonts w:ascii="Times New Roman" w:hAnsi="Times New Roman" w:cs="Times New Roman"/>
          <w:color w:val="000000"/>
          <w:sz w:val="28"/>
          <w:szCs w:val="28"/>
          <w:highlight w:val="white"/>
        </w:rPr>
        <w:t xml:space="preserve"> на суму </w:t>
      </w:r>
      <w:r w:rsidR="004D2B8D">
        <w:rPr>
          <w:rFonts w:ascii="Times New Roman" w:hAnsi="Times New Roman" w:cs="Times New Roman"/>
          <w:b/>
          <w:color w:val="000000"/>
          <w:sz w:val="28"/>
          <w:szCs w:val="28"/>
        </w:rPr>
        <w:t>170 367,12</w:t>
      </w:r>
      <w:r w:rsidR="00E27FAD">
        <w:rPr>
          <w:rFonts w:ascii="Times New Roman" w:hAnsi="Times New Roman" w:cs="Times New Roman"/>
          <w:b/>
          <w:color w:val="000000"/>
          <w:sz w:val="28"/>
          <w:szCs w:val="28"/>
        </w:rPr>
        <w:t xml:space="preserve"> </w:t>
      </w:r>
      <w:r w:rsidRPr="00A47CBB">
        <w:rPr>
          <w:rFonts w:ascii="Times New Roman" w:hAnsi="Times New Roman" w:cs="Times New Roman"/>
          <w:b/>
          <w:color w:val="000000"/>
          <w:sz w:val="28"/>
          <w:szCs w:val="28"/>
        </w:rPr>
        <w:t xml:space="preserve"> грн </w:t>
      </w:r>
      <w:r w:rsidRPr="00A47CBB">
        <w:rPr>
          <w:rFonts w:ascii="Times New Roman" w:hAnsi="Times New Roman" w:cs="Times New Roman"/>
          <w:b/>
          <w:color w:val="000000" w:themeColor="text1"/>
          <w:sz w:val="28"/>
          <w:szCs w:val="28"/>
        </w:rPr>
        <w:t>з ПДВ</w:t>
      </w:r>
      <w:r w:rsidRPr="00A47CBB">
        <w:rPr>
          <w:rFonts w:ascii="Times New Roman" w:hAnsi="Times New Roman" w:cs="Times New Roman"/>
          <w:color w:val="000000"/>
          <w:sz w:val="28"/>
          <w:szCs w:val="28"/>
          <w:highlight w:val="white"/>
        </w:rPr>
        <w:t xml:space="preserve"> без використання електронної системи закупівель та </w:t>
      </w:r>
      <w:r w:rsidRPr="00A47CBB">
        <w:rPr>
          <w:rFonts w:ascii="Times New Roman" w:hAnsi="Times New Roman" w:cs="Times New Roman"/>
          <w:sz w:val="28"/>
          <w:szCs w:val="28"/>
        </w:rPr>
        <w:t>у</w:t>
      </w:r>
      <w:r w:rsidRPr="00A47CBB">
        <w:rPr>
          <w:rFonts w:ascii="Times New Roman" w:hAnsi="Times New Roman" w:cs="Times New Roman"/>
          <w:color w:val="000000"/>
          <w:sz w:val="28"/>
          <w:szCs w:val="28"/>
          <w:highlight w:val="white"/>
        </w:rPr>
        <w:t>класти договір про закупівлю на підставі підпункту 5 пункту 13 Особливостей.</w:t>
      </w:r>
    </w:p>
    <w:p w:rsidR="00434AAF" w:rsidRPr="00A47CBB" w:rsidRDefault="00434AAF" w:rsidP="00434AAF">
      <w:pPr>
        <w:ind w:left="708"/>
        <w:jc w:val="both"/>
        <w:rPr>
          <w:rFonts w:ascii="Times New Roman" w:hAnsi="Times New Roman" w:cs="Times New Roman"/>
          <w:color w:val="000000" w:themeColor="text1"/>
          <w:sz w:val="28"/>
          <w:szCs w:val="28"/>
        </w:rPr>
      </w:pPr>
      <w:r>
        <w:rPr>
          <w:color w:val="000000" w:themeColor="text1"/>
          <w:sz w:val="28"/>
          <w:szCs w:val="28"/>
        </w:rPr>
        <w:t>2.</w:t>
      </w:r>
      <w:r w:rsidRPr="00A47CBB">
        <w:rPr>
          <w:color w:val="000000" w:themeColor="text1"/>
          <w:sz w:val="28"/>
          <w:szCs w:val="28"/>
        </w:rPr>
        <w:t xml:space="preserve"> </w:t>
      </w:r>
      <w:r w:rsidRPr="00A47CBB">
        <w:rPr>
          <w:rFonts w:ascii="Times New Roman" w:hAnsi="Times New Roman" w:cs="Times New Roman"/>
          <w:color w:val="000000" w:themeColor="text1"/>
          <w:sz w:val="28"/>
          <w:szCs w:val="28"/>
        </w:rPr>
        <w:t>Відповідальним за виконання  призначити - уповноважену особу з публічних закупівель Гнатюк О.В.</w:t>
      </w:r>
    </w:p>
    <w:p w:rsidR="00434AAF" w:rsidRPr="00A47CBB" w:rsidRDefault="00434AAF" w:rsidP="00434AAF">
      <w:pPr>
        <w:pStyle w:val="a3"/>
        <w:numPr>
          <w:ilvl w:val="0"/>
          <w:numId w:val="1"/>
        </w:numPr>
        <w:jc w:val="both"/>
        <w:rPr>
          <w:color w:val="000000"/>
          <w:sz w:val="28"/>
          <w:szCs w:val="28"/>
          <w:highlight w:val="white"/>
        </w:rPr>
      </w:pPr>
      <w:r w:rsidRPr="00A47CBB">
        <w:rPr>
          <w:sz w:val="28"/>
          <w:szCs w:val="28"/>
        </w:rPr>
        <w:t xml:space="preserve"> Контроль за виконанням цього розпорядження залишаю за собою. </w:t>
      </w:r>
    </w:p>
    <w:p w:rsidR="00434AAF" w:rsidRPr="009D46C8" w:rsidRDefault="00434AAF" w:rsidP="00434AAF">
      <w:pPr>
        <w:ind w:left="360" w:firstLine="708"/>
        <w:jc w:val="both"/>
        <w:rPr>
          <w:rFonts w:ascii="Times New Roman" w:hAnsi="Times New Roman" w:cs="Times New Roman"/>
          <w:sz w:val="28"/>
          <w:szCs w:val="28"/>
        </w:rPr>
      </w:pPr>
    </w:p>
    <w:p w:rsidR="00434AAF" w:rsidRDefault="00434AAF" w:rsidP="00434AAF">
      <w:pPr>
        <w:ind w:left="360" w:firstLine="708"/>
        <w:jc w:val="both"/>
        <w:rPr>
          <w:rFonts w:ascii="Times New Roman" w:hAnsi="Times New Roman" w:cs="Times New Roman"/>
          <w:sz w:val="28"/>
          <w:szCs w:val="28"/>
        </w:rPr>
      </w:pPr>
    </w:p>
    <w:p w:rsidR="00434AAF" w:rsidRDefault="00434AAF" w:rsidP="00434AAF">
      <w:pPr>
        <w:jc w:val="both"/>
        <w:rPr>
          <w:rFonts w:ascii="Times New Roman" w:hAnsi="Times New Roman" w:cs="Times New Roman"/>
          <w:b/>
          <w:sz w:val="28"/>
          <w:szCs w:val="28"/>
        </w:rPr>
      </w:pPr>
    </w:p>
    <w:p w:rsidR="00434AAF" w:rsidRPr="005E774B" w:rsidRDefault="00434AAF" w:rsidP="005E774B">
      <w:pPr>
        <w:ind w:firstLine="708"/>
        <w:jc w:val="both"/>
        <w:rPr>
          <w:rFonts w:ascii="Times New Roman" w:hAnsi="Times New Roman" w:cs="Times New Roman"/>
          <w:b/>
          <w:sz w:val="28"/>
          <w:szCs w:val="28"/>
        </w:rPr>
      </w:pPr>
      <w:r w:rsidRPr="00C847F6">
        <w:rPr>
          <w:rFonts w:ascii="Times New Roman" w:hAnsi="Times New Roman" w:cs="Times New Roman"/>
          <w:b/>
          <w:sz w:val="28"/>
          <w:szCs w:val="28"/>
          <w:lang w:val="ru-RU"/>
        </w:rPr>
        <w:t>М</w:t>
      </w:r>
      <w:r w:rsidRPr="00C847F6">
        <w:rPr>
          <w:rFonts w:ascii="Times New Roman" w:hAnsi="Times New Roman" w:cs="Times New Roman"/>
          <w:b/>
          <w:sz w:val="28"/>
          <w:szCs w:val="28"/>
        </w:rPr>
        <w:t>іський  голова                                        Тетяна Єрмолаєва</w:t>
      </w:r>
      <w:bookmarkStart w:id="0" w:name="_GoBack"/>
      <w:bookmarkEnd w:id="0"/>
    </w:p>
    <w:p w:rsidR="00434AAF" w:rsidRDefault="00434AAF" w:rsidP="00434AAF">
      <w:pPr>
        <w:ind w:left="360" w:firstLine="708"/>
        <w:jc w:val="both"/>
        <w:rPr>
          <w:rFonts w:ascii="Times New Roman" w:hAnsi="Times New Roman" w:cs="Times New Roman"/>
          <w:sz w:val="28"/>
          <w:szCs w:val="28"/>
        </w:rPr>
      </w:pPr>
    </w:p>
    <w:p w:rsidR="00434AAF" w:rsidRDefault="00434AAF" w:rsidP="00434AAF">
      <w:pPr>
        <w:ind w:left="360" w:firstLine="708"/>
        <w:jc w:val="both"/>
        <w:rPr>
          <w:rFonts w:ascii="Times New Roman" w:hAnsi="Times New Roman" w:cs="Times New Roman"/>
          <w:sz w:val="28"/>
          <w:szCs w:val="28"/>
        </w:rPr>
      </w:pPr>
    </w:p>
    <w:p w:rsidR="00434AAF" w:rsidRDefault="00434AAF" w:rsidP="00434AAF">
      <w:pPr>
        <w:ind w:left="360" w:firstLine="708"/>
        <w:jc w:val="both"/>
        <w:rPr>
          <w:rFonts w:ascii="Times New Roman" w:hAnsi="Times New Roman" w:cs="Times New Roman"/>
          <w:sz w:val="28"/>
          <w:szCs w:val="28"/>
        </w:rPr>
      </w:pPr>
    </w:p>
    <w:p w:rsidR="00F45842" w:rsidRDefault="005E774B"/>
    <w:sectPr w:rsidR="00F45842" w:rsidSect="004828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3A38F1"/>
    <w:multiLevelType w:val="hybridMultilevel"/>
    <w:tmpl w:val="27A2BE72"/>
    <w:lvl w:ilvl="0" w:tplc="4AAC25D8">
      <w:start w:val="3"/>
      <w:numFmt w:val="decimal"/>
      <w:lvlText w:val="%1."/>
      <w:lvlJc w:val="left"/>
      <w:pPr>
        <w:ind w:left="975" w:hanging="360"/>
      </w:pPr>
      <w:rPr>
        <w:rFonts w:hint="default"/>
        <w:color w:val="auto"/>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AAF"/>
    <w:rsid w:val="000D141C"/>
    <w:rsid w:val="001D7F8B"/>
    <w:rsid w:val="00352B90"/>
    <w:rsid w:val="00434AAF"/>
    <w:rsid w:val="00482891"/>
    <w:rsid w:val="004D2B8D"/>
    <w:rsid w:val="00516558"/>
    <w:rsid w:val="005E774B"/>
    <w:rsid w:val="006E34DA"/>
    <w:rsid w:val="009454CE"/>
    <w:rsid w:val="00AA776E"/>
    <w:rsid w:val="00C86B6A"/>
    <w:rsid w:val="00E27FAD"/>
    <w:rsid w:val="00F07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95806"/>
  <w15:docId w15:val="{A29FCF51-1E54-46CC-BD72-7825C51EB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AAF"/>
    <w:rPr>
      <w:lang w:val="uk-UA"/>
    </w:rPr>
  </w:style>
  <w:style w:type="paragraph" w:styleId="1">
    <w:name w:val="heading 1"/>
    <w:basedOn w:val="a"/>
    <w:next w:val="a"/>
    <w:link w:val="10"/>
    <w:uiPriority w:val="9"/>
    <w:qFormat/>
    <w:rsid w:val="00434A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4AAF"/>
    <w:rPr>
      <w:rFonts w:asciiTheme="majorHAnsi" w:eastAsiaTheme="majorEastAsia" w:hAnsiTheme="majorHAnsi" w:cstheme="majorBidi"/>
      <w:b/>
      <w:bCs/>
      <w:color w:val="365F91" w:themeColor="accent1" w:themeShade="BF"/>
      <w:sz w:val="28"/>
      <w:szCs w:val="28"/>
      <w:lang w:val="uk-UA"/>
    </w:rPr>
  </w:style>
  <w:style w:type="paragraph" w:styleId="a3">
    <w:name w:val="List Paragraph"/>
    <w:aliases w:val="Elenco Normale,название табл/рис,заголовок 1.1"/>
    <w:basedOn w:val="a"/>
    <w:link w:val="a4"/>
    <w:uiPriority w:val="34"/>
    <w:qFormat/>
    <w:rsid w:val="00434AAF"/>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a4">
    <w:name w:val="Абзац списку Знак"/>
    <w:aliases w:val="Elenco Normale Знак,название табл/рис Знак,заголовок 1.1 Знак"/>
    <w:link w:val="a3"/>
    <w:uiPriority w:val="34"/>
    <w:locked/>
    <w:rsid w:val="00434AAF"/>
    <w:rPr>
      <w:rFonts w:ascii="Times New Roman" w:eastAsia="Times New Roman" w:hAnsi="Times New Roman" w:cs="Times New Roman"/>
      <w:sz w:val="20"/>
      <w:szCs w:val="20"/>
      <w:lang w:val="uk-UA" w:eastAsia="ru-RU"/>
    </w:rPr>
  </w:style>
  <w:style w:type="character" w:customStyle="1" w:styleId="h-hidden">
    <w:name w:val="h-hidden"/>
    <w:basedOn w:val="a0"/>
    <w:rsid w:val="00434AAF"/>
  </w:style>
  <w:style w:type="paragraph" w:styleId="a5">
    <w:name w:val="Balloon Text"/>
    <w:basedOn w:val="a"/>
    <w:link w:val="a6"/>
    <w:uiPriority w:val="99"/>
    <w:semiHidden/>
    <w:unhideWhenUsed/>
    <w:rsid w:val="00434AAF"/>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434AAF"/>
    <w:rPr>
      <w:rFonts w:ascii="Tahoma"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483</Words>
  <Characters>2755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ORGVID</cp:lastModifiedBy>
  <cp:revision>3</cp:revision>
  <cp:lastPrinted>2024-01-19T11:08:00Z</cp:lastPrinted>
  <dcterms:created xsi:type="dcterms:W3CDTF">2024-01-24T08:37:00Z</dcterms:created>
  <dcterms:modified xsi:type="dcterms:W3CDTF">2024-01-29T10:09:00Z</dcterms:modified>
</cp:coreProperties>
</file>