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3B66C" w14:textId="77777777" w:rsidR="00900ADD" w:rsidRDefault="00900ADD" w:rsidP="00F2654A">
      <w:pPr>
        <w:pStyle w:val="a3"/>
        <w:rPr>
          <w:sz w:val="20"/>
        </w:rPr>
      </w:pPr>
    </w:p>
    <w:p w14:paraId="31C0206F" w14:textId="77777777" w:rsidR="00DD6061" w:rsidRDefault="00DD6061" w:rsidP="00DD6061">
      <w:pPr>
        <w:pStyle w:val="a3"/>
        <w:spacing w:before="7"/>
        <w:jc w:val="center"/>
        <w:rPr>
          <w:sz w:val="27"/>
        </w:rPr>
      </w:pPr>
      <w:r>
        <w:rPr>
          <w:noProof/>
          <w:lang w:val="ru-RU" w:eastAsia="ru-RU" w:bidi="ar-SA"/>
        </w:rPr>
        <w:drawing>
          <wp:inline distT="0" distB="0" distL="0" distR="0" wp14:anchorId="02C7EE99" wp14:editId="4B191F00">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2A91798" w14:textId="77777777" w:rsidR="00DD6061" w:rsidRDefault="00DD6061" w:rsidP="00DD6061">
      <w:pPr>
        <w:pStyle w:val="11"/>
      </w:pPr>
      <w:r>
        <w:t xml:space="preserve">КОЗЯТИНСЬКА МІСЬКА РАДА ВІННИЦЬКОЇ ОБЛАСТІ </w:t>
      </w:r>
    </w:p>
    <w:p w14:paraId="1BFAF0D2" w14:textId="77777777" w:rsidR="00DD6061" w:rsidRDefault="00DD6061" w:rsidP="00DD6061">
      <w:pPr>
        <w:pStyle w:val="a3"/>
        <w:spacing w:before="10"/>
        <w:rPr>
          <w:b/>
          <w:sz w:val="27"/>
        </w:rPr>
      </w:pPr>
    </w:p>
    <w:p w14:paraId="04F57086" w14:textId="77777777" w:rsidR="00DD6061" w:rsidRPr="004460BA" w:rsidRDefault="00DD6061" w:rsidP="00DD606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6EA7C0D" w14:textId="77777777" w:rsidR="00DD6061" w:rsidRDefault="00DD6061" w:rsidP="00DD6061">
      <w:pPr>
        <w:pStyle w:val="a7"/>
        <w:rPr>
          <w:spacing w:val="-2"/>
          <w:sz w:val="28"/>
        </w:rPr>
      </w:pPr>
    </w:p>
    <w:p w14:paraId="7CA5E17A" w14:textId="7AE6AA10" w:rsidR="00DD6061" w:rsidRDefault="00DD6061" w:rsidP="00DD6061">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38</w:t>
      </w:r>
      <w:r>
        <w:rPr>
          <w:sz w:val="28"/>
          <w:u w:val="single"/>
          <w:lang w:val="uk-UA"/>
        </w:rPr>
        <w:t>6</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08C2DBF0" w14:textId="77777777" w:rsidR="00765866" w:rsidRDefault="00765866" w:rsidP="00225A44">
      <w:pPr>
        <w:ind w:right="1154"/>
        <w:rPr>
          <w:sz w:val="28"/>
          <w:szCs w:val="28"/>
        </w:rPr>
      </w:pPr>
    </w:p>
    <w:p w14:paraId="367C2AD4" w14:textId="77777777" w:rsidR="00225A44" w:rsidRDefault="00225A44" w:rsidP="00225A44">
      <w:pPr>
        <w:ind w:right="1154"/>
        <w:rPr>
          <w:sz w:val="28"/>
          <w:szCs w:val="28"/>
        </w:rPr>
      </w:pPr>
      <w:r>
        <w:rPr>
          <w:sz w:val="28"/>
          <w:szCs w:val="28"/>
        </w:rPr>
        <w:t xml:space="preserve">Про надання дозволу </w:t>
      </w:r>
      <w:r w:rsidR="00765866">
        <w:rPr>
          <w:sz w:val="28"/>
          <w:szCs w:val="28"/>
        </w:rPr>
        <w:t>відділу культури</w:t>
      </w:r>
    </w:p>
    <w:p w14:paraId="5483DA09" w14:textId="77777777" w:rsidR="00225A44" w:rsidRDefault="00225A44" w:rsidP="00225A44">
      <w:pPr>
        <w:ind w:right="1154"/>
        <w:rPr>
          <w:sz w:val="28"/>
          <w:szCs w:val="28"/>
        </w:rPr>
      </w:pPr>
      <w:r>
        <w:rPr>
          <w:sz w:val="28"/>
          <w:szCs w:val="28"/>
        </w:rPr>
        <w:t>Козятинської міської ради на розроблення</w:t>
      </w:r>
    </w:p>
    <w:p w14:paraId="61506EFF" w14:textId="77777777" w:rsidR="00225A44" w:rsidRDefault="00225A44" w:rsidP="00225A44">
      <w:pPr>
        <w:ind w:right="1154"/>
        <w:rPr>
          <w:sz w:val="28"/>
          <w:szCs w:val="28"/>
        </w:rPr>
      </w:pPr>
      <w:r>
        <w:rPr>
          <w:sz w:val="28"/>
          <w:szCs w:val="28"/>
        </w:rPr>
        <w:t xml:space="preserve">проекту землеустрою щодо відведення </w:t>
      </w:r>
    </w:p>
    <w:p w14:paraId="65BF23C5" w14:textId="77777777" w:rsidR="00225A44" w:rsidRDefault="00225A44" w:rsidP="00225A44">
      <w:pPr>
        <w:ind w:right="1154"/>
        <w:rPr>
          <w:sz w:val="28"/>
          <w:szCs w:val="28"/>
        </w:rPr>
      </w:pPr>
      <w:r>
        <w:rPr>
          <w:sz w:val="28"/>
          <w:szCs w:val="28"/>
        </w:rPr>
        <w:t>земельн</w:t>
      </w:r>
      <w:r w:rsidR="00765866">
        <w:rPr>
          <w:sz w:val="28"/>
          <w:szCs w:val="28"/>
        </w:rPr>
        <w:t>их</w:t>
      </w:r>
      <w:r>
        <w:rPr>
          <w:sz w:val="28"/>
          <w:szCs w:val="28"/>
        </w:rPr>
        <w:t xml:space="preserve"> ділян</w:t>
      </w:r>
      <w:r w:rsidR="00765866">
        <w:rPr>
          <w:sz w:val="28"/>
          <w:szCs w:val="28"/>
        </w:rPr>
        <w:t>о</w:t>
      </w:r>
      <w:r>
        <w:rPr>
          <w:sz w:val="28"/>
          <w:szCs w:val="28"/>
        </w:rPr>
        <w:t xml:space="preserve">к </w:t>
      </w:r>
    </w:p>
    <w:p w14:paraId="70CC356C" w14:textId="77777777" w:rsidR="00225A44" w:rsidRDefault="00225A44" w:rsidP="00225A44">
      <w:pPr>
        <w:pStyle w:val="a3"/>
        <w:rPr>
          <w:sz w:val="28"/>
          <w:szCs w:val="28"/>
        </w:rPr>
      </w:pPr>
      <w:r>
        <w:rPr>
          <w:sz w:val="28"/>
          <w:szCs w:val="28"/>
        </w:rPr>
        <w:t xml:space="preserve">               </w:t>
      </w:r>
    </w:p>
    <w:p w14:paraId="652A6FE9" w14:textId="77777777" w:rsidR="00225A44" w:rsidRDefault="00225A44" w:rsidP="00765866">
      <w:pPr>
        <w:pStyle w:val="a3"/>
        <w:jc w:val="both"/>
        <w:rPr>
          <w:sz w:val="28"/>
          <w:szCs w:val="28"/>
        </w:rPr>
      </w:pPr>
      <w:r>
        <w:rPr>
          <w:sz w:val="28"/>
          <w:szCs w:val="28"/>
        </w:rPr>
        <w:t xml:space="preserve">         З метою оформлення правовстановлюючих документів на </w:t>
      </w:r>
      <w:r w:rsidR="00765866">
        <w:rPr>
          <w:sz w:val="28"/>
          <w:szCs w:val="28"/>
        </w:rPr>
        <w:t>земельні ділянки</w:t>
      </w:r>
      <w:r>
        <w:rPr>
          <w:sz w:val="28"/>
          <w:szCs w:val="28"/>
        </w:rPr>
        <w:t xml:space="preserve"> під об’єкт</w:t>
      </w:r>
      <w:r w:rsidR="00765866">
        <w:rPr>
          <w:sz w:val="28"/>
          <w:szCs w:val="28"/>
        </w:rPr>
        <w:t>ами</w:t>
      </w:r>
      <w:r>
        <w:rPr>
          <w:sz w:val="28"/>
          <w:szCs w:val="28"/>
        </w:rPr>
        <w:t xml:space="preserve"> комунальної власності Козятинської міської територіальної громади, а саме </w:t>
      </w:r>
      <w:r w:rsidR="00765866">
        <w:rPr>
          <w:sz w:val="28"/>
          <w:szCs w:val="28"/>
        </w:rPr>
        <w:t>будівель закладів культурно-просвітницького обслуговування</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w:t>
      </w:r>
      <w:r w:rsidR="00765866">
        <w:rPr>
          <w:sz w:val="28"/>
          <w:szCs w:val="28"/>
        </w:rPr>
        <w:t xml:space="preserve"> </w:t>
      </w:r>
      <w:r>
        <w:rPr>
          <w:sz w:val="28"/>
          <w:szCs w:val="28"/>
        </w:rPr>
        <w:t>123, 134 Земельного кодексу України, міська рада</w:t>
      </w:r>
    </w:p>
    <w:p w14:paraId="28142B44" w14:textId="77777777" w:rsidR="00225A44" w:rsidRDefault="00225A44" w:rsidP="00225A44">
      <w:pPr>
        <w:jc w:val="center"/>
        <w:rPr>
          <w:sz w:val="28"/>
          <w:szCs w:val="28"/>
          <w:lang w:val="ru-RU"/>
        </w:rPr>
      </w:pPr>
      <w:r>
        <w:rPr>
          <w:sz w:val="28"/>
          <w:szCs w:val="28"/>
        </w:rPr>
        <w:t>В И Р І Ш И Л А:</w:t>
      </w:r>
    </w:p>
    <w:p w14:paraId="28CC9F94" w14:textId="77777777" w:rsidR="00225A44" w:rsidRDefault="00225A44" w:rsidP="00225A44">
      <w:pPr>
        <w:jc w:val="both"/>
        <w:rPr>
          <w:sz w:val="28"/>
          <w:szCs w:val="28"/>
        </w:rPr>
      </w:pPr>
    </w:p>
    <w:p w14:paraId="4D12BC5E" w14:textId="77777777" w:rsidR="00C93657" w:rsidRPr="00C93657" w:rsidRDefault="00225A44" w:rsidP="00225A44">
      <w:pPr>
        <w:numPr>
          <w:ilvl w:val="0"/>
          <w:numId w:val="5"/>
        </w:numPr>
        <w:jc w:val="both"/>
        <w:rPr>
          <w:sz w:val="28"/>
          <w:szCs w:val="28"/>
        </w:rPr>
      </w:pPr>
      <w:r>
        <w:rPr>
          <w:sz w:val="28"/>
          <w:szCs w:val="28"/>
        </w:rPr>
        <w:t xml:space="preserve">Дати дозвіл </w:t>
      </w:r>
      <w:r w:rsidR="00765866">
        <w:rPr>
          <w:sz w:val="28"/>
          <w:szCs w:val="28"/>
        </w:rPr>
        <w:t>відділу культури</w:t>
      </w:r>
      <w:r>
        <w:rPr>
          <w:sz w:val="28"/>
          <w:szCs w:val="28"/>
        </w:rPr>
        <w:t xml:space="preserve"> Козятинської міської ради на розроблення проекту землеустрою щодо відведення земельн</w:t>
      </w:r>
      <w:r w:rsidR="00C93657">
        <w:rPr>
          <w:sz w:val="28"/>
          <w:szCs w:val="28"/>
        </w:rPr>
        <w:t>их</w:t>
      </w:r>
      <w:r>
        <w:rPr>
          <w:sz w:val="28"/>
          <w:szCs w:val="28"/>
        </w:rPr>
        <w:t xml:space="preserve"> ділян</w:t>
      </w:r>
      <w:r w:rsidR="00C93657">
        <w:rPr>
          <w:sz w:val="28"/>
          <w:szCs w:val="28"/>
        </w:rPr>
        <w:t>ок</w:t>
      </w:r>
      <w:r>
        <w:rPr>
          <w:sz w:val="28"/>
          <w:szCs w:val="28"/>
        </w:rPr>
        <w:t xml:space="preserve"> за рахунок земель запасу не наданих у власність чи користування, </w:t>
      </w:r>
      <w:r w:rsidR="00C93657" w:rsidRPr="00C93657">
        <w:rPr>
          <w:sz w:val="28"/>
          <w:szCs w:val="28"/>
        </w:rPr>
        <w:t>д</w:t>
      </w:r>
      <w:r w:rsidR="00C93657" w:rsidRPr="00C93657">
        <w:rPr>
          <w:sz w:val="28"/>
          <w:szCs w:val="28"/>
          <w:shd w:val="clear" w:color="auto" w:fill="FFFFFF"/>
        </w:rPr>
        <w:t>ля будівництва та обслуговування будівель закладів культурно-просвітницького обслуговування</w:t>
      </w:r>
      <w:r w:rsidR="00C93657">
        <w:rPr>
          <w:sz w:val="28"/>
          <w:szCs w:val="28"/>
          <w:shd w:val="clear" w:color="auto" w:fill="FFFFFF"/>
        </w:rPr>
        <w:t>, а саме :</w:t>
      </w:r>
    </w:p>
    <w:p w14:paraId="62D1468D" w14:textId="77777777" w:rsidR="00225A44" w:rsidRDefault="00C93657" w:rsidP="00225A44">
      <w:pPr>
        <w:pStyle w:val="a9"/>
        <w:numPr>
          <w:ilvl w:val="0"/>
          <w:numId w:val="7"/>
        </w:numPr>
        <w:jc w:val="both"/>
        <w:rPr>
          <w:sz w:val="28"/>
          <w:szCs w:val="28"/>
        </w:rPr>
      </w:pPr>
      <w:r>
        <w:rPr>
          <w:sz w:val="28"/>
          <w:szCs w:val="28"/>
        </w:rPr>
        <w:t>орієнтовною площею 0,45 га</w:t>
      </w:r>
      <w:r w:rsidR="00B95AC7">
        <w:rPr>
          <w:sz w:val="28"/>
          <w:szCs w:val="28"/>
        </w:rPr>
        <w:t>,</w:t>
      </w:r>
      <w:r>
        <w:rPr>
          <w:sz w:val="28"/>
          <w:szCs w:val="28"/>
        </w:rPr>
        <w:t xml:space="preserve"> </w:t>
      </w:r>
      <w:r w:rsidR="00225A44" w:rsidRPr="00C93657">
        <w:rPr>
          <w:sz w:val="28"/>
          <w:szCs w:val="28"/>
        </w:rPr>
        <w:t xml:space="preserve">за адресою </w:t>
      </w:r>
      <w:r>
        <w:rPr>
          <w:sz w:val="28"/>
          <w:szCs w:val="28"/>
        </w:rPr>
        <w:t>с</w:t>
      </w:r>
      <w:r w:rsidR="00225A44" w:rsidRPr="00C93657">
        <w:rPr>
          <w:sz w:val="28"/>
          <w:szCs w:val="28"/>
        </w:rPr>
        <w:t xml:space="preserve">. Козятин,   вул. </w:t>
      </w:r>
      <w:r>
        <w:rPr>
          <w:sz w:val="28"/>
          <w:szCs w:val="28"/>
        </w:rPr>
        <w:t>Центральна</w:t>
      </w:r>
      <w:r w:rsidR="00B95AC7">
        <w:rPr>
          <w:sz w:val="28"/>
          <w:szCs w:val="28"/>
        </w:rPr>
        <w:t>,96;</w:t>
      </w:r>
    </w:p>
    <w:p w14:paraId="118C785A" w14:textId="77777777" w:rsidR="00B95AC7" w:rsidRDefault="00B95AC7" w:rsidP="00225A44">
      <w:pPr>
        <w:pStyle w:val="a9"/>
        <w:numPr>
          <w:ilvl w:val="0"/>
          <w:numId w:val="7"/>
        </w:numPr>
        <w:jc w:val="both"/>
        <w:rPr>
          <w:sz w:val="28"/>
          <w:szCs w:val="28"/>
        </w:rPr>
      </w:pPr>
      <w:r>
        <w:rPr>
          <w:sz w:val="28"/>
          <w:szCs w:val="28"/>
        </w:rPr>
        <w:t>орієнтовною площею 0,90 га, за адресою с. Сигнал, вул. Космонавтів,37-а;</w:t>
      </w:r>
    </w:p>
    <w:p w14:paraId="54F1C21A" w14:textId="77777777" w:rsidR="00B95AC7" w:rsidRDefault="00B95AC7" w:rsidP="00225A44">
      <w:pPr>
        <w:pStyle w:val="a9"/>
        <w:numPr>
          <w:ilvl w:val="0"/>
          <w:numId w:val="7"/>
        </w:numPr>
        <w:jc w:val="both"/>
        <w:rPr>
          <w:sz w:val="28"/>
          <w:szCs w:val="28"/>
        </w:rPr>
      </w:pPr>
      <w:r>
        <w:rPr>
          <w:sz w:val="28"/>
          <w:szCs w:val="28"/>
        </w:rPr>
        <w:t>орієнтовною площею 0,15 га, за адресою с. Сестринівка, вул. Грушевського,31а;</w:t>
      </w:r>
    </w:p>
    <w:p w14:paraId="59B03C21" w14:textId="77777777" w:rsidR="00B95AC7" w:rsidRPr="00C93657" w:rsidRDefault="00B95AC7" w:rsidP="00225A44">
      <w:pPr>
        <w:pStyle w:val="a9"/>
        <w:numPr>
          <w:ilvl w:val="0"/>
          <w:numId w:val="7"/>
        </w:numPr>
        <w:jc w:val="both"/>
        <w:rPr>
          <w:sz w:val="28"/>
          <w:szCs w:val="28"/>
        </w:rPr>
      </w:pPr>
      <w:r>
        <w:rPr>
          <w:sz w:val="28"/>
          <w:szCs w:val="28"/>
        </w:rPr>
        <w:t>орієнтовною площею 0,30 га, за адресою с. Кордишівка, вул. Героїв Майдану,5</w:t>
      </w:r>
    </w:p>
    <w:p w14:paraId="58FFB247" w14:textId="77777777" w:rsidR="00225A44" w:rsidRDefault="00225A44" w:rsidP="00225A44">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4672409" w14:textId="77777777" w:rsidR="00225A44" w:rsidRDefault="00225A44" w:rsidP="00225A44">
      <w:pPr>
        <w:pStyle w:val="a7"/>
        <w:tabs>
          <w:tab w:val="left" w:pos="708"/>
        </w:tabs>
        <w:jc w:val="center"/>
        <w:rPr>
          <w:sz w:val="28"/>
          <w:szCs w:val="28"/>
          <w:lang w:val="uk-UA"/>
        </w:rPr>
      </w:pPr>
    </w:p>
    <w:p w14:paraId="1ADE6EA3" w14:textId="77777777" w:rsidR="00DD6061" w:rsidRDefault="00DD6061" w:rsidP="00DD6061">
      <w:pPr>
        <w:tabs>
          <w:tab w:val="left" w:pos="6295"/>
        </w:tabs>
        <w:spacing w:before="207"/>
        <w:jc w:val="center"/>
        <w:rPr>
          <w:sz w:val="28"/>
        </w:rPr>
      </w:pPr>
      <w:r>
        <w:rPr>
          <w:sz w:val="28"/>
        </w:rPr>
        <w:t xml:space="preserve"> </w:t>
      </w:r>
    </w:p>
    <w:p w14:paraId="3A96142B" w14:textId="0ACAA311" w:rsidR="00DD6061" w:rsidRDefault="00DD6061" w:rsidP="00DD6061">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10E6127A" w14:textId="56815491" w:rsidR="00591458" w:rsidRDefault="00591458" w:rsidP="00DD60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E5951A3"/>
    <w:multiLevelType w:val="hybridMultilevel"/>
    <w:tmpl w:val="5638365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225A44"/>
    <w:rsid w:val="00331A01"/>
    <w:rsid w:val="00591458"/>
    <w:rsid w:val="00765866"/>
    <w:rsid w:val="0083138E"/>
    <w:rsid w:val="00900ADD"/>
    <w:rsid w:val="009C710E"/>
    <w:rsid w:val="009F4453"/>
    <w:rsid w:val="009F6804"/>
    <w:rsid w:val="00A51935"/>
    <w:rsid w:val="00B4631A"/>
    <w:rsid w:val="00B95AC7"/>
    <w:rsid w:val="00C93657"/>
    <w:rsid w:val="00CA38AE"/>
    <w:rsid w:val="00DC27D1"/>
    <w:rsid w:val="00DD6061"/>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87F5"/>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List Paragraph"/>
    <w:basedOn w:val="a"/>
    <w:uiPriority w:val="34"/>
    <w:qFormat/>
    <w:rsid w:val="00C93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314807">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2021-05-19T12:42:00Z</cp:lastPrinted>
  <dcterms:created xsi:type="dcterms:W3CDTF">2021-06-24T13:46:00Z</dcterms:created>
  <dcterms:modified xsi:type="dcterms:W3CDTF">2021-06-24T13:46:00Z</dcterms:modified>
</cp:coreProperties>
</file>