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F9D55" w14:textId="5917A4D0" w:rsidR="0072465E" w:rsidRDefault="0072465E" w:rsidP="0072465E">
      <w:pPr>
        <w:pStyle w:val="aa"/>
        <w:rPr>
          <w:noProof/>
        </w:rPr>
      </w:pPr>
      <w:r>
        <w:rPr>
          <w:noProof/>
        </w:rPr>
        <w:t xml:space="preserve">                                                                                      </w:t>
      </w:r>
      <w:r w:rsidRPr="00AB53E8">
        <w:rPr>
          <w:noProof/>
        </w:rPr>
        <w:drawing>
          <wp:inline distT="0" distB="0" distL="0" distR="0" wp14:anchorId="1ABC374D" wp14:editId="41A240C4">
            <wp:extent cx="49530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p>
    <w:p w14:paraId="5D0383D8" w14:textId="77777777" w:rsidR="0072465E" w:rsidRPr="00AB53E8" w:rsidRDefault="0072465E" w:rsidP="0072465E">
      <w:pPr>
        <w:pStyle w:val="aa"/>
        <w:rPr>
          <w:color w:val="000000"/>
          <w:sz w:val="32"/>
          <w:szCs w:val="32"/>
        </w:rPr>
      </w:pPr>
      <w:r w:rsidRPr="00AB53E8">
        <w:rPr>
          <w:noProof/>
        </w:rPr>
        <w:t xml:space="preserve">                                            </w:t>
      </w:r>
      <w:r w:rsidRPr="00AB53E8">
        <w:rPr>
          <w:noProof/>
          <w:sz w:val="32"/>
          <w:szCs w:val="32"/>
        </w:rPr>
        <w:t xml:space="preserve"> </w:t>
      </w:r>
    </w:p>
    <w:p w14:paraId="6AE5D79F" w14:textId="77777777" w:rsidR="0072465E" w:rsidRDefault="0072465E" w:rsidP="0072465E">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0E8DED05" w14:textId="77777777" w:rsidR="0072465E" w:rsidRPr="00AB53E8" w:rsidRDefault="0072465E" w:rsidP="0072465E">
      <w:pPr>
        <w:keepNext/>
        <w:ind w:firstLine="720"/>
        <w:jc w:val="center"/>
        <w:outlineLvl w:val="4"/>
        <w:rPr>
          <w:b/>
          <w:spacing w:val="30"/>
          <w:sz w:val="28"/>
          <w:szCs w:val="28"/>
        </w:rPr>
      </w:pPr>
    </w:p>
    <w:p w14:paraId="75CA8ED6" w14:textId="77777777" w:rsidR="0072465E" w:rsidRDefault="0072465E" w:rsidP="0072465E">
      <w:pPr>
        <w:keepNext/>
        <w:ind w:firstLine="720"/>
        <w:jc w:val="center"/>
        <w:outlineLvl w:val="4"/>
        <w:rPr>
          <w:b/>
          <w:spacing w:val="30"/>
          <w:sz w:val="28"/>
          <w:szCs w:val="28"/>
        </w:rPr>
      </w:pPr>
      <w:r w:rsidRPr="00AB53E8">
        <w:rPr>
          <w:b/>
          <w:spacing w:val="30"/>
          <w:sz w:val="28"/>
          <w:szCs w:val="28"/>
        </w:rPr>
        <w:t>ВІННИЦЬКОЇ ОБЛАСТІ</w:t>
      </w:r>
    </w:p>
    <w:p w14:paraId="76D6A685" w14:textId="77777777" w:rsidR="0072465E" w:rsidRPr="00AB53E8" w:rsidRDefault="0072465E" w:rsidP="0072465E">
      <w:pPr>
        <w:keepNext/>
        <w:ind w:firstLine="720"/>
        <w:jc w:val="center"/>
        <w:outlineLvl w:val="4"/>
        <w:rPr>
          <w:b/>
          <w:sz w:val="28"/>
          <w:szCs w:val="28"/>
        </w:rPr>
      </w:pPr>
    </w:p>
    <w:p w14:paraId="23BF230C" w14:textId="77777777" w:rsidR="0072465E" w:rsidRDefault="0072465E" w:rsidP="0072465E">
      <w:pPr>
        <w:jc w:val="center"/>
        <w:rPr>
          <w:b/>
          <w:bCs/>
          <w:color w:val="000000"/>
          <w:sz w:val="28"/>
          <w:szCs w:val="28"/>
        </w:rPr>
      </w:pPr>
      <w:r w:rsidRPr="00AB53E8">
        <w:rPr>
          <w:b/>
          <w:bCs/>
          <w:color w:val="000000"/>
          <w:sz w:val="28"/>
          <w:szCs w:val="28"/>
        </w:rPr>
        <w:t>РІШЕННЯ</w:t>
      </w:r>
    </w:p>
    <w:p w14:paraId="76B03808" w14:textId="77777777" w:rsidR="0072465E" w:rsidRPr="00AB53E8" w:rsidRDefault="0072465E" w:rsidP="0072465E">
      <w:pPr>
        <w:jc w:val="center"/>
        <w:rPr>
          <w:b/>
          <w:bCs/>
          <w:color w:val="000000"/>
          <w:sz w:val="28"/>
          <w:szCs w:val="28"/>
        </w:rPr>
      </w:pPr>
    </w:p>
    <w:p w14:paraId="61627F58" w14:textId="2F9CA385" w:rsidR="0072465E" w:rsidRPr="00AB53E8" w:rsidRDefault="0072465E" w:rsidP="0072465E">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proofErr w:type="gramStart"/>
      <w:r w:rsidRPr="00AB53E8">
        <w:rPr>
          <w:sz w:val="28"/>
        </w:rPr>
        <w:t>№</w:t>
      </w:r>
      <w:r w:rsidRPr="00AB53E8">
        <w:rPr>
          <w:sz w:val="28"/>
          <w:u w:val="single"/>
        </w:rPr>
        <w:t xml:space="preserve">  </w:t>
      </w:r>
      <w:r>
        <w:rPr>
          <w:sz w:val="28"/>
          <w:u w:val="single"/>
        </w:rPr>
        <w:t>18</w:t>
      </w:r>
      <w:r>
        <w:rPr>
          <w:sz w:val="28"/>
          <w:u w:val="single"/>
          <w:lang w:val="uk-UA"/>
        </w:rPr>
        <w:t>51</w:t>
      </w:r>
      <w:proofErr w:type="gramEnd"/>
      <w:r w:rsidRPr="00AB53E8">
        <w:rPr>
          <w:sz w:val="28"/>
          <w:u w:val="single"/>
        </w:rPr>
        <w:t>-VІІІ</w:t>
      </w:r>
      <w:r w:rsidRPr="00AB53E8">
        <w:rPr>
          <w:sz w:val="28"/>
        </w:rPr>
        <w:tab/>
        <w:t xml:space="preserve">                             </w:t>
      </w:r>
      <w:r>
        <w:rPr>
          <w:sz w:val="28"/>
          <w:u w:val="single"/>
        </w:rPr>
        <w:t>57</w:t>
      </w:r>
      <w:r w:rsidRPr="00AB53E8">
        <w:rPr>
          <w:sz w:val="28"/>
        </w:rPr>
        <w:t xml:space="preserve"> </w:t>
      </w:r>
      <w:proofErr w:type="spellStart"/>
      <w:r w:rsidRPr="00AB53E8">
        <w:rPr>
          <w:bCs/>
          <w:sz w:val="28"/>
          <w:szCs w:val="28"/>
        </w:rPr>
        <w:t>сесія</w:t>
      </w:r>
      <w:proofErr w:type="spellEnd"/>
      <w:r w:rsidRPr="00AB53E8">
        <w:rPr>
          <w:bCs/>
          <w:sz w:val="28"/>
          <w:szCs w:val="28"/>
        </w:rPr>
        <w:t xml:space="preserve"> </w:t>
      </w:r>
      <w:r w:rsidRPr="00AB53E8">
        <w:rPr>
          <w:bCs/>
          <w:sz w:val="28"/>
          <w:szCs w:val="28"/>
          <w:u w:val="single"/>
        </w:rPr>
        <w:t>8</w:t>
      </w:r>
      <w:r w:rsidRPr="00AB53E8">
        <w:rPr>
          <w:bCs/>
          <w:sz w:val="28"/>
          <w:szCs w:val="28"/>
        </w:rPr>
        <w:t xml:space="preserve"> </w:t>
      </w:r>
      <w:proofErr w:type="spellStart"/>
      <w:r w:rsidRPr="00AB53E8">
        <w:rPr>
          <w:bCs/>
          <w:sz w:val="28"/>
          <w:szCs w:val="28"/>
        </w:rPr>
        <w:t>скликання</w:t>
      </w:r>
      <w:proofErr w:type="spellEnd"/>
    </w:p>
    <w:p w14:paraId="22E393D6" w14:textId="77777777" w:rsidR="00083568" w:rsidRPr="0072465E" w:rsidRDefault="00083568" w:rsidP="00083568">
      <w:pPr>
        <w:ind w:left="391" w:right="613"/>
        <w:jc w:val="center"/>
        <w:rPr>
          <w:b/>
          <w:sz w:val="28"/>
        </w:rPr>
      </w:pPr>
    </w:p>
    <w:p w14:paraId="0FAB4B8B" w14:textId="77777777" w:rsidR="00083568" w:rsidRDefault="00083568" w:rsidP="00AC6827">
      <w:pPr>
        <w:shd w:val="clear" w:color="auto" w:fill="FFFFFF"/>
        <w:spacing w:after="150"/>
        <w:jc w:val="center"/>
        <w:rPr>
          <w:b/>
          <w:bCs/>
          <w:lang w:val="uk-UA" w:eastAsia="uk-UA"/>
        </w:rPr>
      </w:pPr>
    </w:p>
    <w:p w14:paraId="397DBBF5" w14:textId="2C5A64A7" w:rsidR="00AC6827" w:rsidRPr="00F8350A" w:rsidRDefault="00AC6827" w:rsidP="00C0275A">
      <w:pPr>
        <w:shd w:val="clear" w:color="auto" w:fill="FFFFFF"/>
        <w:spacing w:after="150"/>
        <w:rPr>
          <w:b/>
          <w:bCs/>
          <w:sz w:val="28"/>
          <w:szCs w:val="28"/>
          <w:lang w:val="uk-UA" w:eastAsia="uk-UA"/>
        </w:rPr>
      </w:pPr>
      <w:bookmarkStart w:id="0" w:name="_Hlk184722846"/>
      <w:r w:rsidRPr="00083568">
        <w:rPr>
          <w:b/>
          <w:bCs/>
          <w:sz w:val="28"/>
          <w:szCs w:val="28"/>
          <w:lang w:val="uk-UA" w:eastAsia="uk-UA"/>
        </w:rPr>
        <w:t>Про</w:t>
      </w:r>
      <w:r w:rsidR="002D2959">
        <w:rPr>
          <w:b/>
          <w:bCs/>
          <w:sz w:val="28"/>
          <w:szCs w:val="28"/>
          <w:lang w:val="uk-UA" w:eastAsia="uk-UA"/>
        </w:rPr>
        <w:t xml:space="preserve"> внесення</w:t>
      </w:r>
      <w:r w:rsidR="00644CDA">
        <w:rPr>
          <w:b/>
          <w:bCs/>
          <w:sz w:val="28"/>
          <w:szCs w:val="28"/>
          <w:lang w:val="uk-UA" w:eastAsia="uk-UA"/>
        </w:rPr>
        <w:t xml:space="preserve"> </w:t>
      </w:r>
      <w:r w:rsidR="002D2959">
        <w:rPr>
          <w:b/>
          <w:bCs/>
          <w:sz w:val="28"/>
          <w:szCs w:val="28"/>
          <w:lang w:val="uk-UA" w:eastAsia="uk-UA"/>
        </w:rPr>
        <w:t>змін в додаток 1 до рішення 32 сесій Козятинської міської ради 8 скликання №1082</w:t>
      </w:r>
      <w:r w:rsidR="00000B9A">
        <w:rPr>
          <w:b/>
          <w:bCs/>
          <w:sz w:val="28"/>
          <w:szCs w:val="28"/>
          <w:lang w:val="uk-UA" w:eastAsia="uk-UA"/>
        </w:rPr>
        <w:t>-</w:t>
      </w:r>
      <w:r w:rsidR="002D2959">
        <w:rPr>
          <w:b/>
          <w:bCs/>
          <w:sz w:val="28"/>
          <w:szCs w:val="28"/>
          <w:lang w:val="en-US" w:eastAsia="uk-UA"/>
        </w:rPr>
        <w:t>VIII</w:t>
      </w:r>
      <w:r w:rsidR="002D2959">
        <w:rPr>
          <w:b/>
          <w:bCs/>
          <w:sz w:val="28"/>
          <w:szCs w:val="28"/>
          <w:lang w:val="uk-UA" w:eastAsia="uk-UA"/>
        </w:rPr>
        <w:t xml:space="preserve">від 17.02.2023 року </w:t>
      </w:r>
      <w:r w:rsidR="00000B9A">
        <w:rPr>
          <w:b/>
          <w:bCs/>
          <w:sz w:val="28"/>
          <w:szCs w:val="28"/>
          <w:lang w:val="uk-UA" w:eastAsia="uk-UA"/>
        </w:rPr>
        <w:t>«</w:t>
      </w:r>
      <w:r w:rsidRPr="00083568">
        <w:rPr>
          <w:b/>
          <w:bCs/>
          <w:sz w:val="28"/>
          <w:szCs w:val="28"/>
          <w:lang w:val="uk-UA" w:eastAsia="uk-UA"/>
        </w:rPr>
        <w:t>Програм</w:t>
      </w:r>
      <w:r w:rsidR="00877926">
        <w:rPr>
          <w:b/>
          <w:bCs/>
          <w:sz w:val="28"/>
          <w:szCs w:val="28"/>
          <w:lang w:val="uk-UA" w:eastAsia="uk-UA"/>
        </w:rPr>
        <w:t>и</w:t>
      </w:r>
      <w:r w:rsidR="00F8350A">
        <w:rPr>
          <w:b/>
          <w:bCs/>
          <w:sz w:val="28"/>
          <w:szCs w:val="28"/>
          <w:lang w:val="uk-UA" w:eastAsia="uk-UA"/>
        </w:rPr>
        <w:t xml:space="preserve"> </w:t>
      </w:r>
      <w:r w:rsidRPr="00083568">
        <w:rPr>
          <w:b/>
          <w:bCs/>
          <w:sz w:val="28"/>
          <w:szCs w:val="28"/>
          <w:lang w:val="uk-UA" w:eastAsia="uk-UA"/>
        </w:rPr>
        <w:t>забезпечення розроблення містобудівної документації </w:t>
      </w:r>
      <w:r w:rsidR="00B40412" w:rsidRPr="00083568">
        <w:rPr>
          <w:b/>
          <w:bCs/>
          <w:sz w:val="28"/>
          <w:szCs w:val="28"/>
          <w:lang w:val="uk-UA" w:eastAsia="uk-UA"/>
        </w:rPr>
        <w:t>Козятинської міської</w:t>
      </w:r>
      <w:r w:rsidRPr="00083568">
        <w:rPr>
          <w:b/>
          <w:bCs/>
          <w:sz w:val="28"/>
          <w:szCs w:val="28"/>
          <w:lang w:val="uk-UA" w:eastAsia="uk-UA"/>
        </w:rPr>
        <w:t xml:space="preserve"> територіальної громади на 202</w:t>
      </w:r>
      <w:r w:rsidR="00BD6864">
        <w:rPr>
          <w:b/>
          <w:bCs/>
          <w:sz w:val="28"/>
          <w:szCs w:val="28"/>
          <w:lang w:val="uk-UA" w:eastAsia="uk-UA"/>
        </w:rPr>
        <w:t>3</w:t>
      </w:r>
      <w:r w:rsidRPr="00083568">
        <w:rPr>
          <w:b/>
          <w:bCs/>
          <w:sz w:val="28"/>
          <w:szCs w:val="28"/>
          <w:lang w:val="uk-UA" w:eastAsia="uk-UA"/>
        </w:rPr>
        <w:t xml:space="preserve"> -202</w:t>
      </w:r>
      <w:r w:rsidR="00B31198">
        <w:rPr>
          <w:b/>
          <w:bCs/>
          <w:sz w:val="28"/>
          <w:szCs w:val="28"/>
          <w:lang w:val="uk-UA" w:eastAsia="uk-UA"/>
        </w:rPr>
        <w:t>6</w:t>
      </w:r>
      <w:r w:rsidRPr="00083568">
        <w:rPr>
          <w:b/>
          <w:bCs/>
          <w:sz w:val="28"/>
          <w:szCs w:val="28"/>
          <w:lang w:val="uk-UA" w:eastAsia="uk-UA"/>
        </w:rPr>
        <w:t>р.р.</w:t>
      </w:r>
      <w:r w:rsidR="00000B9A">
        <w:rPr>
          <w:b/>
          <w:bCs/>
          <w:sz w:val="28"/>
          <w:szCs w:val="28"/>
          <w:lang w:val="uk-UA" w:eastAsia="uk-UA"/>
        </w:rPr>
        <w:t xml:space="preserve">» </w:t>
      </w:r>
    </w:p>
    <w:bookmarkEnd w:id="0"/>
    <w:p w14:paraId="27A08324" w14:textId="77777777" w:rsidR="00AC6827" w:rsidRPr="00083568" w:rsidRDefault="00AC6827" w:rsidP="00AC6827">
      <w:pPr>
        <w:shd w:val="clear" w:color="auto" w:fill="FFFFFF"/>
        <w:spacing w:after="150"/>
        <w:rPr>
          <w:color w:val="444444"/>
          <w:sz w:val="28"/>
          <w:szCs w:val="28"/>
          <w:lang w:val="uk-UA" w:eastAsia="uk-UA"/>
        </w:rPr>
      </w:pPr>
      <w:r w:rsidRPr="00083568">
        <w:rPr>
          <w:color w:val="444444"/>
          <w:sz w:val="28"/>
          <w:szCs w:val="28"/>
          <w:lang w:val="uk-UA" w:eastAsia="uk-UA"/>
        </w:rPr>
        <w:t> </w:t>
      </w:r>
    </w:p>
    <w:p w14:paraId="53D3CD73" w14:textId="7266C818" w:rsidR="009C78F3" w:rsidRPr="009C78F3" w:rsidRDefault="00AC6827" w:rsidP="009C78F3">
      <w:pPr>
        <w:ind w:firstLine="709"/>
        <w:jc w:val="both"/>
        <w:rPr>
          <w:sz w:val="28"/>
          <w:szCs w:val="28"/>
          <w:lang w:val="uk-UA"/>
        </w:rPr>
      </w:pPr>
      <w:r w:rsidRPr="00083568">
        <w:rPr>
          <w:sz w:val="28"/>
          <w:szCs w:val="28"/>
          <w:lang w:val="uk-UA" w:eastAsia="uk-UA"/>
        </w:rPr>
        <w:t xml:space="preserve">З метою забезпечення ефективної реалізації розроблення містобудівної документації населених пунктів, які входять до складу </w:t>
      </w:r>
      <w:r w:rsidR="00083568">
        <w:rPr>
          <w:sz w:val="28"/>
          <w:szCs w:val="28"/>
          <w:lang w:val="uk-UA" w:eastAsia="uk-UA"/>
        </w:rPr>
        <w:t xml:space="preserve">Козятинської міської </w:t>
      </w:r>
      <w:r w:rsidRPr="00083568">
        <w:rPr>
          <w:sz w:val="28"/>
          <w:szCs w:val="28"/>
          <w:lang w:val="uk-UA" w:eastAsia="uk-UA"/>
        </w:rPr>
        <w:t>територіальної громади, раціонального використання території, створення повноцінного</w:t>
      </w:r>
      <w:r w:rsidR="0072465E">
        <w:rPr>
          <w:sz w:val="28"/>
          <w:szCs w:val="28"/>
          <w:lang w:val="uk-UA" w:eastAsia="uk-UA"/>
        </w:rPr>
        <w:t xml:space="preserve"> </w:t>
      </w:r>
      <w:r w:rsidRPr="00083568">
        <w:rPr>
          <w:sz w:val="28"/>
          <w:szCs w:val="28"/>
          <w:lang w:val="uk-UA" w:eastAsia="uk-UA"/>
        </w:rPr>
        <w:t>життєвого середовища, комплексного вирішення містобудівних проблем громади,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r w:rsidR="00FC62D1">
        <w:rPr>
          <w:sz w:val="28"/>
          <w:szCs w:val="28"/>
          <w:lang w:val="uk-UA" w:eastAsia="uk-UA"/>
        </w:rPr>
        <w:t xml:space="preserve"> на виконання Стратегії розвитку Козятинської міської територіальної громади до 2030 року,</w:t>
      </w:r>
      <w:r w:rsidR="0072465E">
        <w:rPr>
          <w:sz w:val="28"/>
          <w:szCs w:val="28"/>
          <w:lang w:val="uk-UA" w:eastAsia="uk-UA"/>
        </w:rPr>
        <w:t xml:space="preserve"> </w:t>
      </w:r>
      <w:proofErr w:type="spellStart"/>
      <w:r w:rsidRPr="00083568">
        <w:rPr>
          <w:sz w:val="28"/>
          <w:szCs w:val="28"/>
          <w:lang w:val="uk-UA" w:eastAsia="uk-UA"/>
        </w:rPr>
        <w:t>керуючись</w:t>
      </w:r>
      <w:r w:rsidR="009C78F3">
        <w:rPr>
          <w:sz w:val="28"/>
          <w:szCs w:val="28"/>
          <w:lang w:val="uk-UA" w:eastAsia="uk-UA"/>
        </w:rPr>
        <w:t>п</w:t>
      </w:r>
      <w:proofErr w:type="spellEnd"/>
      <w:r w:rsidR="009C78F3">
        <w:rPr>
          <w:sz w:val="28"/>
          <w:szCs w:val="28"/>
          <w:lang w:val="uk-UA" w:eastAsia="uk-UA"/>
        </w:rPr>
        <w:t>. 42 ч.1 ст.</w:t>
      </w:r>
      <w:r w:rsidRPr="00083568">
        <w:rPr>
          <w:sz w:val="28"/>
          <w:szCs w:val="28"/>
          <w:lang w:val="uk-UA" w:eastAsia="uk-UA"/>
        </w:rPr>
        <w:t xml:space="preserve">26, ст. 31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місцеве самоврядування в Україні», ст. 17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регулювання містобудівної діяльності», ст. 53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землеустрій», ст. 12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w:t>
      </w:r>
      <w:r w:rsidR="0009019B">
        <w:rPr>
          <w:sz w:val="28"/>
          <w:szCs w:val="28"/>
          <w:lang w:val="uk-UA" w:eastAsia="uk-UA"/>
        </w:rPr>
        <w:t xml:space="preserve">основи </w:t>
      </w:r>
      <w:r w:rsidRPr="00083568">
        <w:rPr>
          <w:sz w:val="28"/>
          <w:szCs w:val="28"/>
          <w:lang w:val="uk-UA" w:eastAsia="uk-UA"/>
        </w:rPr>
        <w:t>містобудування», ст. 2, ст. 4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стратегічну екологічну оцінку», </w:t>
      </w:r>
      <w:r w:rsidR="009C78F3" w:rsidRPr="00B1629C">
        <w:rPr>
          <w:rFonts w:ascii="Times New Roman CYR" w:hAnsi="Times New Roman CYR" w:cs="Times New Roman CYR"/>
          <w:sz w:val="28"/>
          <w:szCs w:val="28"/>
          <w:lang w:val="uk-UA"/>
        </w:rPr>
        <w:t>Закон</w:t>
      </w:r>
      <w:r w:rsidR="009C78F3">
        <w:rPr>
          <w:rFonts w:ascii="Times New Roman CYR" w:hAnsi="Times New Roman CYR" w:cs="Times New Roman CYR"/>
          <w:sz w:val="28"/>
          <w:szCs w:val="28"/>
          <w:lang w:val="uk-UA"/>
        </w:rPr>
        <w:t>ом</w:t>
      </w:r>
      <w:r w:rsidR="009C78F3" w:rsidRPr="00B1629C">
        <w:rPr>
          <w:rFonts w:ascii="Times New Roman CYR" w:hAnsi="Times New Roman CYR" w:cs="Times New Roman CYR"/>
          <w:sz w:val="28"/>
          <w:szCs w:val="28"/>
          <w:lang w:val="uk-UA"/>
        </w:rPr>
        <w:t xml:space="preserve"> України </w:t>
      </w:r>
      <w:r w:rsidRPr="00083568">
        <w:rPr>
          <w:sz w:val="28"/>
          <w:szCs w:val="28"/>
          <w:lang w:val="uk-UA" w:eastAsia="uk-UA"/>
        </w:rPr>
        <w:t>«Про внесення змін до деяких законодавчих актів України щодо планування використання земель», Постанов</w:t>
      </w:r>
      <w:r w:rsidR="009C78F3">
        <w:rPr>
          <w:sz w:val="28"/>
          <w:szCs w:val="28"/>
          <w:lang w:val="uk-UA" w:eastAsia="uk-UA"/>
        </w:rPr>
        <w:t>ою</w:t>
      </w:r>
      <w:r w:rsidRPr="00083568">
        <w:rPr>
          <w:sz w:val="28"/>
          <w:szCs w:val="28"/>
          <w:lang w:val="uk-UA" w:eastAsia="uk-UA"/>
        </w:rPr>
        <w:t xml:space="preserve"> Кабінету Міністрів України від 1.09.2021 р., № 926 «Про затвердження порядку розроблення, оновлення, внесення змін та затвердження містобудівної документації» та Постанов</w:t>
      </w:r>
      <w:r w:rsidR="009C78F3">
        <w:rPr>
          <w:sz w:val="28"/>
          <w:szCs w:val="28"/>
          <w:lang w:val="uk-UA" w:eastAsia="uk-UA"/>
        </w:rPr>
        <w:t>ою</w:t>
      </w:r>
      <w:r w:rsidRPr="00083568">
        <w:rPr>
          <w:sz w:val="28"/>
          <w:szCs w:val="28"/>
          <w:lang w:val="uk-UA" w:eastAsia="uk-UA"/>
        </w:rPr>
        <w:t xml:space="preserve"> Кабінету Міністрів України від 28.07.2021 р., </w:t>
      </w:r>
      <w:r w:rsidRPr="00083568">
        <w:rPr>
          <w:bCs/>
          <w:sz w:val="28"/>
          <w:szCs w:val="28"/>
          <w:lang w:val="uk-UA" w:eastAsia="uk-UA"/>
        </w:rPr>
        <w:t>№ 853</w:t>
      </w:r>
      <w:r w:rsidRPr="00083568">
        <w:rPr>
          <w:sz w:val="28"/>
          <w:szCs w:val="28"/>
          <w:lang w:val="uk-UA"/>
        </w:rPr>
        <w:t xml:space="preserve"> «Про затвердження 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r w:rsidR="009C78F3" w:rsidRPr="009C78F3">
        <w:rPr>
          <w:sz w:val="28"/>
          <w:szCs w:val="28"/>
          <w:lang w:val="uk-UA"/>
        </w:rPr>
        <w:t xml:space="preserve"> міська рада</w:t>
      </w:r>
    </w:p>
    <w:p w14:paraId="7F7D98A7" w14:textId="77777777" w:rsidR="009C78F3" w:rsidRPr="009C78F3" w:rsidRDefault="009C78F3" w:rsidP="009C78F3">
      <w:pPr>
        <w:jc w:val="both"/>
        <w:rPr>
          <w:sz w:val="28"/>
          <w:szCs w:val="28"/>
          <w:lang w:val="uk-UA"/>
        </w:rPr>
      </w:pPr>
    </w:p>
    <w:p w14:paraId="105643BE" w14:textId="7FE43FAB" w:rsidR="009C78F3" w:rsidRPr="003563D7" w:rsidRDefault="009C78F3" w:rsidP="009C78F3">
      <w:pPr>
        <w:jc w:val="center"/>
        <w:rPr>
          <w:b/>
          <w:sz w:val="28"/>
          <w:szCs w:val="28"/>
        </w:rPr>
      </w:pPr>
      <w:r w:rsidRPr="003563D7">
        <w:rPr>
          <w:b/>
          <w:sz w:val="28"/>
          <w:szCs w:val="28"/>
        </w:rPr>
        <w:t>В</w:t>
      </w:r>
      <w:r w:rsidR="0072465E">
        <w:rPr>
          <w:b/>
          <w:sz w:val="28"/>
          <w:szCs w:val="28"/>
          <w:lang w:val="uk-UA"/>
        </w:rPr>
        <w:t xml:space="preserve"> </w:t>
      </w:r>
      <w:r w:rsidRPr="003563D7">
        <w:rPr>
          <w:b/>
          <w:sz w:val="28"/>
          <w:szCs w:val="28"/>
        </w:rPr>
        <w:t>И</w:t>
      </w:r>
      <w:r w:rsidR="0072465E">
        <w:rPr>
          <w:b/>
          <w:sz w:val="28"/>
          <w:szCs w:val="28"/>
          <w:lang w:val="uk-UA"/>
        </w:rPr>
        <w:t xml:space="preserve"> </w:t>
      </w:r>
      <w:r w:rsidRPr="003563D7">
        <w:rPr>
          <w:b/>
          <w:sz w:val="28"/>
          <w:szCs w:val="28"/>
        </w:rPr>
        <w:t>Р</w:t>
      </w:r>
      <w:r w:rsidR="0072465E">
        <w:rPr>
          <w:b/>
          <w:sz w:val="28"/>
          <w:szCs w:val="28"/>
          <w:lang w:val="uk-UA"/>
        </w:rPr>
        <w:t xml:space="preserve"> </w:t>
      </w:r>
      <w:r w:rsidRPr="003563D7">
        <w:rPr>
          <w:b/>
          <w:sz w:val="28"/>
          <w:szCs w:val="28"/>
        </w:rPr>
        <w:t>І</w:t>
      </w:r>
      <w:r w:rsidR="0072465E">
        <w:rPr>
          <w:b/>
          <w:sz w:val="28"/>
          <w:szCs w:val="28"/>
          <w:lang w:val="uk-UA"/>
        </w:rPr>
        <w:t xml:space="preserve"> </w:t>
      </w:r>
      <w:r w:rsidRPr="003563D7">
        <w:rPr>
          <w:b/>
          <w:sz w:val="28"/>
          <w:szCs w:val="28"/>
        </w:rPr>
        <w:t>Ш</w:t>
      </w:r>
      <w:r w:rsidR="0072465E">
        <w:rPr>
          <w:b/>
          <w:sz w:val="28"/>
          <w:szCs w:val="28"/>
          <w:lang w:val="uk-UA"/>
        </w:rPr>
        <w:t xml:space="preserve"> </w:t>
      </w:r>
      <w:r w:rsidRPr="003563D7">
        <w:rPr>
          <w:b/>
          <w:sz w:val="28"/>
          <w:szCs w:val="28"/>
        </w:rPr>
        <w:t>И</w:t>
      </w:r>
      <w:r w:rsidR="0072465E">
        <w:rPr>
          <w:b/>
          <w:sz w:val="28"/>
          <w:szCs w:val="28"/>
          <w:lang w:val="uk-UA"/>
        </w:rPr>
        <w:t xml:space="preserve"> </w:t>
      </w:r>
      <w:r w:rsidRPr="003563D7">
        <w:rPr>
          <w:b/>
          <w:sz w:val="28"/>
          <w:szCs w:val="28"/>
        </w:rPr>
        <w:t>Л</w:t>
      </w:r>
      <w:r w:rsidR="0072465E">
        <w:rPr>
          <w:b/>
          <w:sz w:val="28"/>
          <w:szCs w:val="28"/>
          <w:lang w:val="uk-UA"/>
        </w:rPr>
        <w:t xml:space="preserve"> </w:t>
      </w:r>
      <w:proofErr w:type="gramStart"/>
      <w:r w:rsidRPr="003563D7">
        <w:rPr>
          <w:b/>
          <w:sz w:val="28"/>
          <w:szCs w:val="28"/>
        </w:rPr>
        <w:t>А</w:t>
      </w:r>
      <w:r w:rsidR="0072465E">
        <w:rPr>
          <w:b/>
          <w:sz w:val="28"/>
          <w:szCs w:val="28"/>
          <w:lang w:val="uk-UA"/>
        </w:rPr>
        <w:t xml:space="preserve"> </w:t>
      </w:r>
      <w:r w:rsidRPr="003563D7">
        <w:rPr>
          <w:b/>
          <w:sz w:val="28"/>
          <w:szCs w:val="28"/>
        </w:rPr>
        <w:t>:</w:t>
      </w:r>
      <w:proofErr w:type="gramEnd"/>
    </w:p>
    <w:p w14:paraId="58719A47" w14:textId="77777777" w:rsidR="009C78F3" w:rsidRPr="003563D7" w:rsidRDefault="009C78F3" w:rsidP="009C78F3">
      <w:pPr>
        <w:jc w:val="both"/>
        <w:rPr>
          <w:sz w:val="28"/>
          <w:szCs w:val="28"/>
        </w:rPr>
      </w:pPr>
    </w:p>
    <w:p w14:paraId="19386FDC" w14:textId="77777777" w:rsidR="00AC6827" w:rsidRPr="00083568" w:rsidRDefault="00000B9A" w:rsidP="006172B8">
      <w:pPr>
        <w:numPr>
          <w:ilvl w:val="0"/>
          <w:numId w:val="1"/>
        </w:numPr>
        <w:shd w:val="clear" w:color="auto" w:fill="FFFFFF"/>
        <w:ind w:left="0" w:firstLine="567"/>
        <w:jc w:val="both"/>
        <w:rPr>
          <w:sz w:val="28"/>
          <w:szCs w:val="28"/>
          <w:lang w:val="uk-UA" w:eastAsia="uk-UA"/>
        </w:rPr>
      </w:pPr>
      <w:proofErr w:type="spellStart"/>
      <w:r>
        <w:rPr>
          <w:sz w:val="28"/>
          <w:szCs w:val="28"/>
          <w:lang w:val="uk-UA" w:eastAsia="uk-UA"/>
        </w:rPr>
        <w:t>Внести</w:t>
      </w:r>
      <w:proofErr w:type="spellEnd"/>
      <w:r>
        <w:rPr>
          <w:sz w:val="28"/>
          <w:szCs w:val="28"/>
          <w:lang w:val="uk-UA" w:eastAsia="uk-UA"/>
        </w:rPr>
        <w:t xml:space="preserve"> зміни в додаток 1 до рішення 32 сесій Козятинської міської ради 8 скликання №1082-</w:t>
      </w:r>
      <w:r>
        <w:rPr>
          <w:sz w:val="28"/>
          <w:szCs w:val="28"/>
          <w:lang w:val="en-US" w:eastAsia="uk-UA"/>
        </w:rPr>
        <w:t>VIII</w:t>
      </w:r>
      <w:r w:rsidR="00986AAE">
        <w:rPr>
          <w:sz w:val="28"/>
          <w:szCs w:val="28"/>
          <w:lang w:val="uk-UA" w:eastAsia="uk-UA"/>
        </w:rPr>
        <w:t xml:space="preserve"> віл 17.02.2023 року</w:t>
      </w:r>
      <w:r w:rsidR="00F8350A">
        <w:rPr>
          <w:sz w:val="28"/>
          <w:szCs w:val="28"/>
          <w:lang w:val="uk-UA" w:eastAsia="uk-UA"/>
        </w:rPr>
        <w:t xml:space="preserve"> </w:t>
      </w:r>
      <w:r w:rsidR="00986AAE">
        <w:rPr>
          <w:sz w:val="28"/>
          <w:szCs w:val="28"/>
          <w:lang w:val="uk-UA" w:eastAsia="uk-UA"/>
        </w:rPr>
        <w:t>«</w:t>
      </w:r>
      <w:r w:rsidR="00AC6827" w:rsidRPr="006172B8">
        <w:rPr>
          <w:sz w:val="28"/>
          <w:szCs w:val="28"/>
          <w:lang w:val="uk-UA" w:eastAsia="uk-UA"/>
        </w:rPr>
        <w:t>Програм</w:t>
      </w:r>
      <w:r w:rsidR="00877926">
        <w:rPr>
          <w:sz w:val="28"/>
          <w:szCs w:val="28"/>
          <w:lang w:val="uk-UA" w:eastAsia="uk-UA"/>
        </w:rPr>
        <w:t>и</w:t>
      </w:r>
      <w:r w:rsidR="00AC6827" w:rsidRPr="006172B8">
        <w:rPr>
          <w:sz w:val="28"/>
          <w:szCs w:val="28"/>
          <w:lang w:val="uk-UA" w:eastAsia="uk-UA"/>
        </w:rPr>
        <w:t> </w:t>
      </w:r>
      <w:r w:rsidR="00AC6827" w:rsidRPr="006172B8">
        <w:rPr>
          <w:bCs/>
          <w:sz w:val="28"/>
          <w:szCs w:val="28"/>
          <w:lang w:val="uk-UA" w:eastAsia="uk-UA"/>
        </w:rPr>
        <w:t>забезпечення розроблення містобудівної документації </w:t>
      </w:r>
      <w:r w:rsidR="006172B8" w:rsidRPr="006172B8">
        <w:rPr>
          <w:bCs/>
          <w:sz w:val="28"/>
          <w:szCs w:val="28"/>
          <w:lang w:val="uk-UA" w:eastAsia="uk-UA"/>
        </w:rPr>
        <w:t xml:space="preserve">Козятинської міської територіальної </w:t>
      </w:r>
      <w:r w:rsidR="006172B8" w:rsidRPr="006172B8">
        <w:rPr>
          <w:bCs/>
          <w:sz w:val="28"/>
          <w:szCs w:val="28"/>
          <w:lang w:val="uk-UA" w:eastAsia="uk-UA"/>
        </w:rPr>
        <w:lastRenderedPageBreak/>
        <w:t>громади  на 202</w:t>
      </w:r>
      <w:r w:rsidR="00877562">
        <w:rPr>
          <w:bCs/>
          <w:sz w:val="28"/>
          <w:szCs w:val="28"/>
          <w:lang w:val="uk-UA" w:eastAsia="uk-UA"/>
        </w:rPr>
        <w:t>3</w:t>
      </w:r>
      <w:r w:rsidR="006172B8" w:rsidRPr="006172B8">
        <w:rPr>
          <w:bCs/>
          <w:sz w:val="28"/>
          <w:szCs w:val="28"/>
          <w:lang w:val="uk-UA" w:eastAsia="uk-UA"/>
        </w:rPr>
        <w:t xml:space="preserve"> - 202</w:t>
      </w:r>
      <w:r w:rsidR="00AD414A">
        <w:rPr>
          <w:bCs/>
          <w:sz w:val="28"/>
          <w:szCs w:val="28"/>
          <w:lang w:val="uk-UA" w:eastAsia="uk-UA"/>
        </w:rPr>
        <w:t>6</w:t>
      </w:r>
      <w:r w:rsidR="006172B8" w:rsidRPr="006172B8">
        <w:rPr>
          <w:bCs/>
          <w:sz w:val="28"/>
          <w:szCs w:val="28"/>
          <w:lang w:val="uk-UA" w:eastAsia="uk-UA"/>
        </w:rPr>
        <w:t>р.р.</w:t>
      </w:r>
      <w:r w:rsidR="00F010F6">
        <w:rPr>
          <w:bCs/>
          <w:sz w:val="28"/>
          <w:szCs w:val="28"/>
          <w:lang w:val="uk-UA" w:eastAsia="uk-UA"/>
        </w:rPr>
        <w:t>»</w:t>
      </w:r>
      <w:r w:rsidR="00F8350A">
        <w:rPr>
          <w:bCs/>
          <w:sz w:val="28"/>
          <w:szCs w:val="28"/>
          <w:lang w:val="uk-UA" w:eastAsia="uk-UA"/>
        </w:rPr>
        <w:t xml:space="preserve"> </w:t>
      </w:r>
      <w:r w:rsidR="00986AAE">
        <w:rPr>
          <w:sz w:val="28"/>
          <w:szCs w:val="28"/>
          <w:lang w:val="uk-UA" w:eastAsia="uk-UA"/>
        </w:rPr>
        <w:t>з врахуванням потреб</w:t>
      </w:r>
      <w:r w:rsidR="006606DD">
        <w:rPr>
          <w:sz w:val="28"/>
          <w:szCs w:val="28"/>
          <w:lang w:val="uk-UA" w:eastAsia="uk-UA"/>
        </w:rPr>
        <w:t xml:space="preserve"> </w:t>
      </w:r>
      <w:r w:rsidR="00986AAE">
        <w:rPr>
          <w:sz w:val="28"/>
          <w:szCs w:val="28"/>
          <w:lang w:val="uk-UA" w:eastAsia="uk-UA"/>
        </w:rPr>
        <w:t xml:space="preserve">на 2025-2026 </w:t>
      </w:r>
      <w:proofErr w:type="spellStart"/>
      <w:r w:rsidR="00986AAE">
        <w:rPr>
          <w:sz w:val="28"/>
          <w:szCs w:val="28"/>
          <w:lang w:val="uk-UA" w:eastAsia="uk-UA"/>
        </w:rPr>
        <w:t>р.р</w:t>
      </w:r>
      <w:proofErr w:type="spellEnd"/>
      <w:r w:rsidR="00986AAE">
        <w:rPr>
          <w:sz w:val="28"/>
          <w:szCs w:val="28"/>
          <w:lang w:val="uk-UA" w:eastAsia="uk-UA"/>
        </w:rPr>
        <w:t xml:space="preserve">. </w:t>
      </w:r>
      <w:r w:rsidR="00AC6827" w:rsidRPr="006172B8">
        <w:rPr>
          <w:sz w:val="28"/>
          <w:szCs w:val="28"/>
          <w:lang w:val="uk-UA" w:eastAsia="uk-UA"/>
        </w:rPr>
        <w:t>(далі</w:t>
      </w:r>
      <w:r w:rsidR="00AC6827" w:rsidRPr="00083568">
        <w:rPr>
          <w:sz w:val="28"/>
          <w:szCs w:val="28"/>
          <w:lang w:val="uk-UA" w:eastAsia="uk-UA"/>
        </w:rPr>
        <w:t xml:space="preserve"> Програма)</w:t>
      </w:r>
      <w:r w:rsidR="006606DD">
        <w:rPr>
          <w:sz w:val="28"/>
          <w:szCs w:val="28"/>
          <w:lang w:val="uk-UA" w:eastAsia="uk-UA"/>
        </w:rPr>
        <w:t>.</w:t>
      </w:r>
    </w:p>
    <w:p w14:paraId="25280B23" w14:textId="77777777" w:rsidR="00AC6827" w:rsidRPr="0008356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t>Фінансовому управлінню</w:t>
      </w:r>
      <w:r w:rsidR="00F8350A">
        <w:rPr>
          <w:sz w:val="28"/>
          <w:szCs w:val="28"/>
          <w:lang w:val="uk-UA"/>
        </w:rPr>
        <w:t xml:space="preserve"> </w:t>
      </w:r>
      <w:r>
        <w:rPr>
          <w:sz w:val="28"/>
          <w:szCs w:val="28"/>
          <w:lang w:val="uk-UA"/>
        </w:rPr>
        <w:t>Козятинської міської ради (</w:t>
      </w:r>
      <w:proofErr w:type="spellStart"/>
      <w:r w:rsidR="004C3EED">
        <w:rPr>
          <w:sz w:val="28"/>
          <w:szCs w:val="28"/>
          <w:lang w:val="uk-UA"/>
        </w:rPr>
        <w:t>Вельгус</w:t>
      </w:r>
      <w:proofErr w:type="spellEnd"/>
      <w:r w:rsidR="00F8350A">
        <w:rPr>
          <w:sz w:val="28"/>
          <w:szCs w:val="28"/>
          <w:lang w:val="uk-UA"/>
        </w:rPr>
        <w:t xml:space="preserve"> </w:t>
      </w:r>
      <w:r w:rsidR="004C3EED">
        <w:rPr>
          <w:sz w:val="28"/>
          <w:szCs w:val="28"/>
          <w:lang w:val="uk-UA"/>
        </w:rPr>
        <w:t>С</w:t>
      </w:r>
      <w:r w:rsidR="004C3EED" w:rsidRPr="000B78EF">
        <w:rPr>
          <w:sz w:val="28"/>
          <w:szCs w:val="28"/>
          <w:lang w:val="uk-UA"/>
        </w:rPr>
        <w:t>.</w:t>
      </w:r>
      <w:r w:rsidR="004C3EED">
        <w:rPr>
          <w:sz w:val="28"/>
          <w:szCs w:val="28"/>
          <w:lang w:val="uk-UA"/>
        </w:rPr>
        <w:t>Ц</w:t>
      </w:r>
      <w:r w:rsidR="004C3EED" w:rsidRPr="000B78EF">
        <w:rPr>
          <w:sz w:val="28"/>
          <w:szCs w:val="28"/>
          <w:lang w:val="uk-UA"/>
        </w:rPr>
        <w:t>.</w:t>
      </w:r>
      <w:r>
        <w:rPr>
          <w:sz w:val="28"/>
          <w:szCs w:val="28"/>
          <w:lang w:val="uk-UA"/>
        </w:rPr>
        <w:t>), п</w:t>
      </w:r>
      <w:r w:rsidR="00AC6827" w:rsidRPr="00083568">
        <w:rPr>
          <w:sz w:val="28"/>
          <w:szCs w:val="28"/>
          <w:lang w:val="uk-UA" w:eastAsia="uk-UA"/>
        </w:rPr>
        <w:t xml:space="preserve">ри формуванні та внесенні змін до бюджету </w:t>
      </w:r>
      <w:r w:rsidRPr="006172B8">
        <w:rPr>
          <w:bCs/>
          <w:sz w:val="28"/>
          <w:szCs w:val="28"/>
          <w:lang w:val="uk-UA" w:eastAsia="uk-UA"/>
        </w:rPr>
        <w:t>Козятинської міської територіальної громадина 202</w:t>
      </w:r>
      <w:r w:rsidR="004C3EED">
        <w:rPr>
          <w:bCs/>
          <w:sz w:val="28"/>
          <w:szCs w:val="28"/>
          <w:lang w:val="uk-UA" w:eastAsia="uk-UA"/>
        </w:rPr>
        <w:t>5</w:t>
      </w:r>
      <w:r w:rsidRPr="006172B8">
        <w:rPr>
          <w:bCs/>
          <w:sz w:val="28"/>
          <w:szCs w:val="28"/>
          <w:lang w:val="uk-UA" w:eastAsia="uk-UA"/>
        </w:rPr>
        <w:t xml:space="preserve"> </w:t>
      </w:r>
      <w:r w:rsidR="00831D38">
        <w:rPr>
          <w:bCs/>
          <w:sz w:val="28"/>
          <w:szCs w:val="28"/>
          <w:lang w:val="uk-UA" w:eastAsia="uk-UA"/>
        </w:rPr>
        <w:t>–</w:t>
      </w:r>
      <w:r w:rsidRPr="006172B8">
        <w:rPr>
          <w:bCs/>
          <w:sz w:val="28"/>
          <w:szCs w:val="28"/>
          <w:lang w:val="uk-UA" w:eastAsia="uk-UA"/>
        </w:rPr>
        <w:t xml:space="preserve"> 202</w:t>
      </w:r>
      <w:r w:rsidR="00342FB8">
        <w:rPr>
          <w:bCs/>
          <w:sz w:val="28"/>
          <w:szCs w:val="28"/>
          <w:lang w:val="uk-UA" w:eastAsia="uk-UA"/>
        </w:rPr>
        <w:t>6</w:t>
      </w:r>
      <w:r w:rsidR="00831D38">
        <w:rPr>
          <w:bCs/>
          <w:sz w:val="28"/>
          <w:szCs w:val="28"/>
          <w:lang w:val="uk-UA" w:eastAsia="uk-UA"/>
        </w:rPr>
        <w:t xml:space="preserve"> </w:t>
      </w:r>
      <w:r w:rsidR="00AC6827" w:rsidRPr="00083568">
        <w:rPr>
          <w:sz w:val="28"/>
          <w:szCs w:val="28"/>
          <w:lang w:val="uk-UA" w:eastAsia="uk-UA"/>
        </w:rPr>
        <w:t>роки</w:t>
      </w:r>
      <w:r>
        <w:rPr>
          <w:sz w:val="28"/>
          <w:szCs w:val="28"/>
          <w:lang w:val="uk-UA" w:eastAsia="uk-UA"/>
        </w:rPr>
        <w:t>,</w:t>
      </w:r>
      <w:r w:rsidR="00AC6827" w:rsidRPr="00083568">
        <w:rPr>
          <w:sz w:val="28"/>
          <w:szCs w:val="28"/>
          <w:lang w:val="uk-UA" w:eastAsia="uk-UA"/>
        </w:rPr>
        <w:t xml:space="preserve"> передбачити фінансування видатків на виконання заходів Програми в межах реальних фінансових можливостей бюджету.</w:t>
      </w:r>
    </w:p>
    <w:p w14:paraId="0C400ABF" w14:textId="77777777" w:rsidR="006172B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t xml:space="preserve">Організацію виконання </w:t>
      </w:r>
      <w:r>
        <w:rPr>
          <w:sz w:val="28"/>
          <w:szCs w:val="28"/>
          <w:lang w:val="uk-UA"/>
        </w:rPr>
        <w:t xml:space="preserve">Програми </w:t>
      </w:r>
      <w:r w:rsidRPr="006172B8">
        <w:rPr>
          <w:sz w:val="28"/>
          <w:szCs w:val="28"/>
          <w:lang w:val="uk-UA"/>
        </w:rPr>
        <w:t xml:space="preserve">покласти на </w:t>
      </w: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 (</w:t>
      </w:r>
      <w:proofErr w:type="spellStart"/>
      <w:r w:rsidR="00F53E81">
        <w:rPr>
          <w:sz w:val="28"/>
          <w:szCs w:val="28"/>
          <w:lang w:val="uk-UA"/>
        </w:rPr>
        <w:t>Заічко</w:t>
      </w:r>
      <w:proofErr w:type="spellEnd"/>
      <w:r w:rsidR="00F8350A">
        <w:rPr>
          <w:sz w:val="28"/>
          <w:szCs w:val="28"/>
          <w:lang w:val="uk-UA"/>
        </w:rPr>
        <w:t xml:space="preserve"> </w:t>
      </w:r>
      <w:r w:rsidR="00EA1739" w:rsidRPr="00EA1739">
        <w:rPr>
          <w:sz w:val="28"/>
          <w:szCs w:val="28"/>
          <w:lang w:val="uk-UA"/>
        </w:rPr>
        <w:t>Д</w:t>
      </w:r>
      <w:r w:rsidRPr="00EA1739">
        <w:rPr>
          <w:sz w:val="28"/>
          <w:szCs w:val="28"/>
          <w:lang w:val="uk-UA"/>
        </w:rPr>
        <w:t>.</w:t>
      </w:r>
      <w:r w:rsidR="00EA1739" w:rsidRPr="00EA1739">
        <w:rPr>
          <w:sz w:val="28"/>
          <w:szCs w:val="28"/>
          <w:lang w:val="uk-UA"/>
        </w:rPr>
        <w:t>О</w:t>
      </w:r>
      <w:r w:rsidRPr="006172B8">
        <w:rPr>
          <w:sz w:val="28"/>
          <w:szCs w:val="28"/>
          <w:lang w:val="uk-UA"/>
        </w:rPr>
        <w:t>.).</w:t>
      </w:r>
    </w:p>
    <w:p w14:paraId="0FE8EA60" w14:textId="77777777" w:rsidR="00AC6827" w:rsidRPr="0008356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t>Контроль за виконанням даного рішення покласти на постійну депутатську комісію з питань регулювання</w:t>
      </w:r>
      <w:r w:rsidR="00F8350A">
        <w:rPr>
          <w:sz w:val="28"/>
          <w:szCs w:val="28"/>
          <w:lang w:val="uk-UA"/>
        </w:rPr>
        <w:t xml:space="preserve"> </w:t>
      </w:r>
      <w:r w:rsidRPr="006172B8">
        <w:rPr>
          <w:sz w:val="28"/>
          <w:szCs w:val="28"/>
          <w:lang w:val="uk-UA"/>
        </w:rPr>
        <w:t>земельних відносин, будівництва, комунальної власності, приватизації</w:t>
      </w:r>
      <w:r w:rsidR="00F8350A">
        <w:rPr>
          <w:sz w:val="28"/>
          <w:szCs w:val="28"/>
          <w:lang w:val="uk-UA"/>
        </w:rPr>
        <w:t xml:space="preserve"> </w:t>
      </w:r>
      <w:r w:rsidR="003F356F" w:rsidRPr="00101D03">
        <w:rPr>
          <w:sz w:val="28"/>
          <w:szCs w:val="28"/>
        </w:rPr>
        <w:t>(</w:t>
      </w:r>
      <w:r w:rsidR="004C3EED" w:rsidRPr="000B78EF">
        <w:rPr>
          <w:sz w:val="28"/>
          <w:szCs w:val="28"/>
          <w:lang w:val="uk-UA"/>
        </w:rPr>
        <w:t>Пузир</w:t>
      </w:r>
      <w:r w:rsidR="00F8350A">
        <w:rPr>
          <w:sz w:val="28"/>
          <w:szCs w:val="28"/>
          <w:lang w:val="uk-UA"/>
        </w:rPr>
        <w:t xml:space="preserve"> </w:t>
      </w:r>
      <w:r w:rsidR="004C3EED" w:rsidRPr="000B78EF">
        <w:rPr>
          <w:sz w:val="28"/>
          <w:szCs w:val="28"/>
          <w:lang w:val="uk-UA"/>
        </w:rPr>
        <w:t>О</w:t>
      </w:r>
      <w:r w:rsidR="004C3EED" w:rsidRPr="000B78EF">
        <w:rPr>
          <w:sz w:val="28"/>
          <w:szCs w:val="28"/>
        </w:rPr>
        <w:t>.</w:t>
      </w:r>
      <w:r w:rsidR="004C3EED" w:rsidRPr="000B78EF">
        <w:rPr>
          <w:sz w:val="28"/>
          <w:szCs w:val="28"/>
          <w:lang w:val="uk-UA"/>
        </w:rPr>
        <w:t>Д</w:t>
      </w:r>
      <w:r w:rsidR="004C3EED" w:rsidRPr="000B78EF">
        <w:rPr>
          <w:sz w:val="28"/>
          <w:szCs w:val="28"/>
        </w:rPr>
        <w:t>.</w:t>
      </w:r>
      <w:r w:rsidR="003F356F" w:rsidRPr="00101D03">
        <w:rPr>
          <w:sz w:val="28"/>
          <w:szCs w:val="28"/>
        </w:rPr>
        <w:t>).</w:t>
      </w:r>
    </w:p>
    <w:p w14:paraId="7574260F" w14:textId="77777777" w:rsidR="00AC6827" w:rsidRPr="00B92AA9" w:rsidRDefault="00AC6827" w:rsidP="00AC6827">
      <w:pPr>
        <w:shd w:val="clear" w:color="auto" w:fill="FFFFFF"/>
        <w:rPr>
          <w:lang w:val="uk-UA" w:eastAsia="uk-UA"/>
        </w:rPr>
      </w:pPr>
      <w:r w:rsidRPr="00B92AA9">
        <w:rPr>
          <w:lang w:val="uk-UA" w:eastAsia="uk-UA"/>
        </w:rPr>
        <w:t> </w:t>
      </w:r>
    </w:p>
    <w:p w14:paraId="03E50EB4" w14:textId="77777777" w:rsidR="006172B8" w:rsidRDefault="006172B8" w:rsidP="006172B8">
      <w:pPr>
        <w:jc w:val="center"/>
        <w:rPr>
          <w:sz w:val="28"/>
          <w:szCs w:val="28"/>
          <w:lang w:val="uk-UA"/>
        </w:rPr>
      </w:pPr>
    </w:p>
    <w:p w14:paraId="0571CF9C" w14:textId="77777777" w:rsidR="00DD6500" w:rsidRDefault="00DD6500" w:rsidP="006172B8">
      <w:pPr>
        <w:jc w:val="center"/>
        <w:rPr>
          <w:sz w:val="28"/>
          <w:szCs w:val="28"/>
          <w:lang w:val="uk-UA"/>
        </w:rPr>
      </w:pPr>
    </w:p>
    <w:p w14:paraId="7A363A55" w14:textId="77777777" w:rsidR="00DD6500" w:rsidRDefault="00DD6500" w:rsidP="006172B8">
      <w:pPr>
        <w:jc w:val="center"/>
        <w:rPr>
          <w:sz w:val="28"/>
          <w:szCs w:val="28"/>
          <w:lang w:val="uk-UA"/>
        </w:rPr>
      </w:pPr>
    </w:p>
    <w:p w14:paraId="0D68C498" w14:textId="77777777" w:rsidR="006172B8" w:rsidRDefault="006172B8" w:rsidP="006172B8">
      <w:pPr>
        <w:jc w:val="center"/>
        <w:rPr>
          <w:sz w:val="28"/>
          <w:szCs w:val="28"/>
          <w:lang w:val="uk-UA"/>
        </w:rPr>
      </w:pPr>
    </w:p>
    <w:p w14:paraId="074ABC7C" w14:textId="77777777" w:rsidR="004C3EED" w:rsidRPr="00C0275A" w:rsidRDefault="00F8350A" w:rsidP="004C3EED">
      <w:pPr>
        <w:jc w:val="center"/>
        <w:rPr>
          <w:b/>
          <w:bCs/>
          <w:sz w:val="28"/>
          <w:szCs w:val="28"/>
          <w:lang w:val="uk-UA"/>
        </w:rPr>
      </w:pPr>
      <w:r w:rsidRPr="00C0275A">
        <w:rPr>
          <w:b/>
          <w:bCs/>
          <w:sz w:val="28"/>
          <w:szCs w:val="28"/>
          <w:lang w:val="uk-UA"/>
        </w:rPr>
        <w:t xml:space="preserve">Секретар </w:t>
      </w:r>
      <w:r w:rsidR="004C3EED" w:rsidRPr="00C0275A">
        <w:rPr>
          <w:b/>
          <w:bCs/>
          <w:sz w:val="28"/>
          <w:szCs w:val="28"/>
          <w:lang w:val="uk-UA"/>
        </w:rPr>
        <w:t>ради</w:t>
      </w:r>
      <w:r w:rsidRPr="00C0275A">
        <w:rPr>
          <w:b/>
          <w:bCs/>
          <w:sz w:val="28"/>
          <w:szCs w:val="28"/>
          <w:lang w:val="uk-UA"/>
        </w:rPr>
        <w:t xml:space="preserve">                                               </w:t>
      </w:r>
      <w:r w:rsidR="004C3EED" w:rsidRPr="00C0275A">
        <w:rPr>
          <w:b/>
          <w:bCs/>
          <w:sz w:val="28"/>
          <w:szCs w:val="28"/>
          <w:lang w:val="uk-UA"/>
        </w:rPr>
        <w:t>Ірина</w:t>
      </w:r>
      <w:r w:rsidRPr="00C0275A">
        <w:rPr>
          <w:b/>
          <w:bCs/>
          <w:sz w:val="28"/>
          <w:szCs w:val="28"/>
          <w:lang w:val="uk-UA"/>
        </w:rPr>
        <w:t xml:space="preserve"> </w:t>
      </w:r>
      <w:r w:rsidR="004C3EED" w:rsidRPr="00C0275A">
        <w:rPr>
          <w:b/>
          <w:bCs/>
          <w:sz w:val="28"/>
          <w:szCs w:val="28"/>
          <w:lang w:val="uk-UA"/>
        </w:rPr>
        <w:t>РЕПАЛО</w:t>
      </w:r>
    </w:p>
    <w:p w14:paraId="592D9C8A" w14:textId="77777777" w:rsidR="006172B8" w:rsidRPr="005F77E8" w:rsidRDefault="006172B8" w:rsidP="006172B8">
      <w:pPr>
        <w:jc w:val="center"/>
        <w:rPr>
          <w:sz w:val="28"/>
          <w:szCs w:val="28"/>
        </w:rPr>
      </w:pPr>
    </w:p>
    <w:p w14:paraId="45DB3C83" w14:textId="77777777" w:rsidR="006172B8" w:rsidRPr="002B0983" w:rsidRDefault="006172B8" w:rsidP="006172B8"/>
    <w:p w14:paraId="06AD5A64" w14:textId="77777777" w:rsidR="006172B8" w:rsidRPr="002B0983" w:rsidRDefault="006172B8" w:rsidP="006172B8"/>
    <w:p w14:paraId="437157EA" w14:textId="77777777" w:rsidR="006172B8" w:rsidRPr="00F8350A" w:rsidRDefault="006172B8" w:rsidP="006172B8">
      <w:pPr>
        <w:rPr>
          <w:lang w:val="uk-UA"/>
        </w:rPr>
      </w:pPr>
    </w:p>
    <w:p w14:paraId="5412DD0A" w14:textId="1FBCAE5F" w:rsidR="006172B8" w:rsidRPr="0072465E" w:rsidRDefault="0072465E" w:rsidP="006172B8">
      <w:pPr>
        <w:spacing w:line="360" w:lineRule="auto"/>
        <w:rPr>
          <w:lang w:val="uk-UA"/>
        </w:rPr>
      </w:pPr>
      <w:r>
        <w:rPr>
          <w:lang w:val="uk-UA"/>
        </w:rPr>
        <w:t xml:space="preserve"> </w:t>
      </w:r>
    </w:p>
    <w:p w14:paraId="72B6B2F4" w14:textId="4ED3F93A" w:rsidR="00AC6827" w:rsidRDefault="00AC6827" w:rsidP="00AC6827">
      <w:pPr>
        <w:shd w:val="clear" w:color="auto" w:fill="FFFFFF"/>
        <w:spacing w:after="150"/>
        <w:rPr>
          <w:lang w:val="uk-UA" w:eastAsia="uk-UA"/>
        </w:rPr>
      </w:pPr>
    </w:p>
    <w:p w14:paraId="350D0681" w14:textId="4FBF53EF" w:rsidR="00C0275A" w:rsidRDefault="00C0275A" w:rsidP="00AC6827">
      <w:pPr>
        <w:shd w:val="clear" w:color="auto" w:fill="FFFFFF"/>
        <w:spacing w:after="150"/>
        <w:rPr>
          <w:lang w:val="uk-UA" w:eastAsia="uk-UA"/>
        </w:rPr>
      </w:pPr>
    </w:p>
    <w:p w14:paraId="7A03E631" w14:textId="02A2D500" w:rsidR="00C0275A" w:rsidRDefault="00C0275A" w:rsidP="00AC6827">
      <w:pPr>
        <w:shd w:val="clear" w:color="auto" w:fill="FFFFFF"/>
        <w:spacing w:after="150"/>
        <w:rPr>
          <w:lang w:val="uk-UA" w:eastAsia="uk-UA"/>
        </w:rPr>
      </w:pPr>
    </w:p>
    <w:p w14:paraId="3BD20365" w14:textId="02D8FB7C" w:rsidR="00C0275A" w:rsidRDefault="00C0275A" w:rsidP="00AC6827">
      <w:pPr>
        <w:shd w:val="clear" w:color="auto" w:fill="FFFFFF"/>
        <w:spacing w:after="150"/>
        <w:rPr>
          <w:lang w:val="uk-UA" w:eastAsia="uk-UA"/>
        </w:rPr>
      </w:pPr>
    </w:p>
    <w:p w14:paraId="59347A98" w14:textId="4D4FFC0D" w:rsidR="00C0275A" w:rsidRDefault="00C0275A" w:rsidP="00AC6827">
      <w:pPr>
        <w:shd w:val="clear" w:color="auto" w:fill="FFFFFF"/>
        <w:spacing w:after="150"/>
        <w:rPr>
          <w:lang w:val="uk-UA" w:eastAsia="uk-UA"/>
        </w:rPr>
      </w:pPr>
    </w:p>
    <w:p w14:paraId="10855F9C" w14:textId="67B191D3" w:rsidR="00C0275A" w:rsidRDefault="00C0275A" w:rsidP="00AC6827">
      <w:pPr>
        <w:shd w:val="clear" w:color="auto" w:fill="FFFFFF"/>
        <w:spacing w:after="150"/>
        <w:rPr>
          <w:lang w:val="uk-UA" w:eastAsia="uk-UA"/>
        </w:rPr>
      </w:pPr>
    </w:p>
    <w:p w14:paraId="223447A9" w14:textId="4AADE979" w:rsidR="00C0275A" w:rsidRDefault="00C0275A" w:rsidP="00AC6827">
      <w:pPr>
        <w:shd w:val="clear" w:color="auto" w:fill="FFFFFF"/>
        <w:spacing w:after="150"/>
        <w:rPr>
          <w:lang w:val="uk-UA" w:eastAsia="uk-UA"/>
        </w:rPr>
      </w:pPr>
    </w:p>
    <w:p w14:paraId="0CE2A0F3" w14:textId="6D454385" w:rsidR="00C0275A" w:rsidRDefault="00C0275A" w:rsidP="00AC6827">
      <w:pPr>
        <w:shd w:val="clear" w:color="auto" w:fill="FFFFFF"/>
        <w:spacing w:after="150"/>
        <w:rPr>
          <w:lang w:val="uk-UA" w:eastAsia="uk-UA"/>
        </w:rPr>
      </w:pPr>
    </w:p>
    <w:p w14:paraId="153C3CD4" w14:textId="42F66011" w:rsidR="00C0275A" w:rsidRDefault="00C0275A" w:rsidP="00AC6827">
      <w:pPr>
        <w:shd w:val="clear" w:color="auto" w:fill="FFFFFF"/>
        <w:spacing w:after="150"/>
        <w:rPr>
          <w:lang w:val="uk-UA" w:eastAsia="uk-UA"/>
        </w:rPr>
      </w:pPr>
    </w:p>
    <w:p w14:paraId="00D037DC" w14:textId="4EFB9191" w:rsidR="00C0275A" w:rsidRDefault="00C0275A" w:rsidP="00AC6827">
      <w:pPr>
        <w:shd w:val="clear" w:color="auto" w:fill="FFFFFF"/>
        <w:spacing w:after="150"/>
        <w:rPr>
          <w:lang w:val="uk-UA" w:eastAsia="uk-UA"/>
        </w:rPr>
      </w:pPr>
    </w:p>
    <w:p w14:paraId="240C4CAF" w14:textId="06E68ED3" w:rsidR="00C0275A" w:rsidRDefault="00C0275A" w:rsidP="00AC6827">
      <w:pPr>
        <w:shd w:val="clear" w:color="auto" w:fill="FFFFFF"/>
        <w:spacing w:after="150"/>
        <w:rPr>
          <w:lang w:val="uk-UA" w:eastAsia="uk-UA"/>
        </w:rPr>
      </w:pPr>
    </w:p>
    <w:p w14:paraId="5601DF6F" w14:textId="20E59AAA" w:rsidR="00C0275A" w:rsidRDefault="00C0275A" w:rsidP="00AC6827">
      <w:pPr>
        <w:shd w:val="clear" w:color="auto" w:fill="FFFFFF"/>
        <w:spacing w:after="150"/>
        <w:rPr>
          <w:lang w:val="uk-UA" w:eastAsia="uk-UA"/>
        </w:rPr>
      </w:pPr>
    </w:p>
    <w:p w14:paraId="236B3078" w14:textId="622F34B9" w:rsidR="00C0275A" w:rsidRDefault="00C0275A" w:rsidP="00AC6827">
      <w:pPr>
        <w:shd w:val="clear" w:color="auto" w:fill="FFFFFF"/>
        <w:spacing w:after="150"/>
        <w:rPr>
          <w:lang w:val="uk-UA" w:eastAsia="uk-UA"/>
        </w:rPr>
      </w:pPr>
    </w:p>
    <w:p w14:paraId="480681D6" w14:textId="3CAFC669" w:rsidR="00C0275A" w:rsidRDefault="00C0275A" w:rsidP="00AC6827">
      <w:pPr>
        <w:shd w:val="clear" w:color="auto" w:fill="FFFFFF"/>
        <w:spacing w:after="150"/>
        <w:rPr>
          <w:lang w:val="uk-UA" w:eastAsia="uk-UA"/>
        </w:rPr>
      </w:pPr>
    </w:p>
    <w:p w14:paraId="3E5B718D" w14:textId="55200C08" w:rsidR="00C0275A" w:rsidRDefault="00C0275A" w:rsidP="00AC6827">
      <w:pPr>
        <w:shd w:val="clear" w:color="auto" w:fill="FFFFFF"/>
        <w:spacing w:after="150"/>
        <w:rPr>
          <w:lang w:val="uk-UA" w:eastAsia="uk-UA"/>
        </w:rPr>
      </w:pPr>
    </w:p>
    <w:p w14:paraId="497A78A1" w14:textId="247A2624" w:rsidR="00C0275A" w:rsidRDefault="00C0275A" w:rsidP="00AC6827">
      <w:pPr>
        <w:shd w:val="clear" w:color="auto" w:fill="FFFFFF"/>
        <w:spacing w:after="150"/>
        <w:rPr>
          <w:lang w:val="uk-UA" w:eastAsia="uk-UA"/>
        </w:rPr>
      </w:pPr>
    </w:p>
    <w:p w14:paraId="7D15EC52" w14:textId="77777777" w:rsidR="0072465E" w:rsidRDefault="0072465E" w:rsidP="00AC6827">
      <w:pPr>
        <w:shd w:val="clear" w:color="auto" w:fill="FFFFFF"/>
        <w:spacing w:after="150"/>
        <w:rPr>
          <w:lang w:val="uk-UA" w:eastAsia="uk-UA"/>
        </w:rPr>
      </w:pPr>
    </w:p>
    <w:p w14:paraId="1A167EA9" w14:textId="6C05EA64" w:rsidR="00C0275A" w:rsidRDefault="00C0275A" w:rsidP="00AC6827">
      <w:pPr>
        <w:shd w:val="clear" w:color="auto" w:fill="FFFFFF"/>
        <w:spacing w:after="150"/>
        <w:rPr>
          <w:lang w:val="uk-UA" w:eastAsia="uk-UA"/>
        </w:rPr>
      </w:pPr>
    </w:p>
    <w:p w14:paraId="645FDBEE" w14:textId="77777777" w:rsidR="0072465E" w:rsidRPr="00E4463D" w:rsidRDefault="0072465E" w:rsidP="0072465E">
      <w:pPr>
        <w:pStyle w:val="aa"/>
        <w:jc w:val="right"/>
        <w:rPr>
          <w:rFonts w:ascii="Times New Roman" w:hAnsi="Times New Roman"/>
        </w:rPr>
      </w:pPr>
      <w:r w:rsidRPr="00E4463D">
        <w:rPr>
          <w:rFonts w:ascii="Times New Roman" w:hAnsi="Times New Roman"/>
        </w:rPr>
        <w:lastRenderedPageBreak/>
        <w:t>Додаток</w:t>
      </w:r>
      <w:r>
        <w:rPr>
          <w:rFonts w:ascii="Times New Roman" w:hAnsi="Times New Roman"/>
        </w:rPr>
        <w:t xml:space="preserve"> </w:t>
      </w:r>
    </w:p>
    <w:p w14:paraId="4C851E77" w14:textId="77777777" w:rsidR="0072465E" w:rsidRPr="00E4463D" w:rsidRDefault="0072465E" w:rsidP="0072465E">
      <w:pPr>
        <w:pStyle w:val="aa"/>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29EE8F60" w14:textId="3D96505A" w:rsidR="0072465E" w:rsidRPr="00E4463D" w:rsidRDefault="0072465E" w:rsidP="0072465E">
      <w:pPr>
        <w:pStyle w:val="aa"/>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w:t>
      </w:r>
      <w:r>
        <w:rPr>
          <w:rFonts w:ascii="Times New Roman" w:hAnsi="Times New Roman"/>
          <w:u w:val="single"/>
        </w:rPr>
        <w:t>51</w:t>
      </w:r>
      <w:bookmarkStart w:id="1" w:name="_GoBack"/>
      <w:bookmarkEnd w:id="1"/>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57A9E76C" w14:textId="77777777" w:rsidR="00C0275A" w:rsidRPr="00AE492B" w:rsidRDefault="00C0275A" w:rsidP="00C0275A">
      <w:pPr>
        <w:shd w:val="clear" w:color="auto" w:fill="FFFFFF"/>
        <w:spacing w:after="150"/>
        <w:jc w:val="right"/>
        <w:rPr>
          <w:lang w:val="uk-UA" w:eastAsia="uk-UA"/>
        </w:rPr>
      </w:pPr>
    </w:p>
    <w:p w14:paraId="2C1FFE7D" w14:textId="77777777" w:rsidR="00C0275A" w:rsidRPr="00AE492B" w:rsidRDefault="00C0275A" w:rsidP="00C0275A">
      <w:pPr>
        <w:shd w:val="clear" w:color="auto" w:fill="FFFFFF"/>
        <w:spacing w:after="150"/>
        <w:rPr>
          <w:color w:val="444444"/>
          <w:sz w:val="28"/>
          <w:szCs w:val="28"/>
          <w:lang w:val="uk-UA" w:eastAsia="uk-UA"/>
        </w:rPr>
      </w:pPr>
      <w:r w:rsidRPr="00AE492B">
        <w:rPr>
          <w:lang w:val="uk-UA" w:eastAsia="uk-UA"/>
        </w:rPr>
        <w:t> </w:t>
      </w:r>
      <w:r w:rsidRPr="00AE492B">
        <w:rPr>
          <w:color w:val="444444"/>
          <w:sz w:val="28"/>
          <w:szCs w:val="28"/>
          <w:lang w:val="uk-UA" w:eastAsia="uk-UA"/>
        </w:rPr>
        <w:t> </w:t>
      </w:r>
    </w:p>
    <w:p w14:paraId="6272DC99" w14:textId="77777777" w:rsidR="00C0275A" w:rsidRPr="00AE492B" w:rsidRDefault="00C0275A" w:rsidP="00C0275A">
      <w:pPr>
        <w:shd w:val="clear" w:color="auto" w:fill="FFFFFF"/>
        <w:jc w:val="center"/>
        <w:rPr>
          <w:sz w:val="28"/>
          <w:szCs w:val="28"/>
          <w:lang w:val="uk-UA" w:eastAsia="uk-UA"/>
        </w:rPr>
      </w:pPr>
      <w:r w:rsidRPr="00AE492B">
        <w:rPr>
          <w:b/>
          <w:bCs/>
          <w:sz w:val="28"/>
          <w:szCs w:val="28"/>
          <w:lang w:val="uk-UA" w:eastAsia="uk-UA"/>
        </w:rPr>
        <w:t>Програма</w:t>
      </w:r>
    </w:p>
    <w:p w14:paraId="6B85B597" w14:textId="77777777" w:rsidR="00C0275A" w:rsidRDefault="00C0275A" w:rsidP="00C0275A">
      <w:pPr>
        <w:shd w:val="clear" w:color="auto" w:fill="FFFFFF"/>
        <w:jc w:val="center"/>
        <w:rPr>
          <w:b/>
          <w:bCs/>
          <w:sz w:val="28"/>
          <w:szCs w:val="28"/>
          <w:lang w:val="uk-UA" w:eastAsia="uk-UA"/>
        </w:rPr>
      </w:pPr>
      <w:r w:rsidRPr="00AE492B">
        <w:rPr>
          <w:b/>
          <w:bCs/>
          <w:sz w:val="28"/>
          <w:szCs w:val="28"/>
          <w:lang w:val="uk-UA" w:eastAsia="uk-UA"/>
        </w:rPr>
        <w:t>забезпечення розроблення містобудівної документації </w:t>
      </w:r>
    </w:p>
    <w:p w14:paraId="03946429" w14:textId="77777777" w:rsidR="00C0275A" w:rsidRPr="00AE492B" w:rsidRDefault="00C0275A" w:rsidP="00C0275A">
      <w:pPr>
        <w:shd w:val="clear" w:color="auto" w:fill="FFFFFF"/>
        <w:jc w:val="center"/>
        <w:rPr>
          <w:sz w:val="28"/>
          <w:szCs w:val="28"/>
          <w:lang w:val="uk-UA" w:eastAsia="uk-UA"/>
        </w:rPr>
      </w:pPr>
      <w:r w:rsidRPr="00083568">
        <w:rPr>
          <w:b/>
          <w:bCs/>
          <w:sz w:val="28"/>
          <w:szCs w:val="28"/>
          <w:lang w:val="uk-UA" w:eastAsia="uk-UA"/>
        </w:rPr>
        <w:t>Козятинської міської територіальної громадина 202</w:t>
      </w:r>
      <w:r>
        <w:rPr>
          <w:b/>
          <w:bCs/>
          <w:sz w:val="28"/>
          <w:szCs w:val="28"/>
          <w:lang w:val="uk-UA" w:eastAsia="uk-UA"/>
        </w:rPr>
        <w:t>3</w:t>
      </w:r>
      <w:r w:rsidRPr="00083568">
        <w:rPr>
          <w:b/>
          <w:bCs/>
          <w:sz w:val="28"/>
          <w:szCs w:val="28"/>
          <w:lang w:val="uk-UA" w:eastAsia="uk-UA"/>
        </w:rPr>
        <w:t xml:space="preserve"> -202</w:t>
      </w:r>
      <w:r>
        <w:rPr>
          <w:b/>
          <w:bCs/>
          <w:sz w:val="28"/>
          <w:szCs w:val="28"/>
          <w:lang w:val="uk-UA" w:eastAsia="uk-UA"/>
        </w:rPr>
        <w:t>6</w:t>
      </w:r>
      <w:r w:rsidRPr="00083568">
        <w:rPr>
          <w:b/>
          <w:bCs/>
          <w:sz w:val="28"/>
          <w:szCs w:val="28"/>
          <w:lang w:val="uk-UA" w:eastAsia="uk-UA"/>
        </w:rPr>
        <w:t>р.р.</w:t>
      </w:r>
      <w:r w:rsidRPr="00AE492B">
        <w:rPr>
          <w:b/>
          <w:bCs/>
          <w:sz w:val="28"/>
          <w:szCs w:val="28"/>
          <w:lang w:val="uk-UA" w:eastAsia="uk-UA"/>
        </w:rPr>
        <w:t> </w:t>
      </w:r>
    </w:p>
    <w:p w14:paraId="6ED32793" w14:textId="77777777" w:rsidR="00C0275A" w:rsidRDefault="00C0275A" w:rsidP="00C0275A">
      <w:pPr>
        <w:shd w:val="clear" w:color="auto" w:fill="FFFFFF"/>
        <w:spacing w:after="150"/>
        <w:jc w:val="center"/>
        <w:rPr>
          <w:sz w:val="28"/>
          <w:szCs w:val="28"/>
          <w:lang w:val="uk-UA" w:eastAsia="uk-UA"/>
        </w:rPr>
      </w:pPr>
    </w:p>
    <w:p w14:paraId="35A21276" w14:textId="77777777" w:rsidR="00C0275A" w:rsidRPr="00AE492B" w:rsidRDefault="00C0275A" w:rsidP="00C0275A">
      <w:pPr>
        <w:shd w:val="clear" w:color="auto" w:fill="FFFFFF"/>
        <w:spacing w:after="150"/>
        <w:jc w:val="center"/>
        <w:rPr>
          <w:sz w:val="28"/>
          <w:szCs w:val="28"/>
          <w:lang w:val="uk-UA" w:eastAsia="uk-UA"/>
        </w:rPr>
      </w:pPr>
      <w:r w:rsidRPr="00AE492B">
        <w:rPr>
          <w:sz w:val="28"/>
          <w:szCs w:val="28"/>
          <w:lang w:val="uk-UA" w:eastAsia="uk-UA"/>
        </w:rPr>
        <w:t>ЗМІСТ ПРОГРАМИ</w:t>
      </w:r>
    </w:p>
    <w:tbl>
      <w:tblPr>
        <w:tblW w:w="9931" w:type="dxa"/>
        <w:tblCellMar>
          <w:top w:w="15" w:type="dxa"/>
          <w:left w:w="15" w:type="dxa"/>
          <w:bottom w:w="15" w:type="dxa"/>
          <w:right w:w="15" w:type="dxa"/>
        </w:tblCellMar>
        <w:tblLook w:val="04A0" w:firstRow="1" w:lastRow="0" w:firstColumn="1" w:lastColumn="0" w:noHBand="0" w:noVBand="1"/>
      </w:tblPr>
      <w:tblGrid>
        <w:gridCol w:w="7096"/>
        <w:gridCol w:w="2835"/>
      </w:tblGrid>
      <w:tr w:rsidR="00C0275A" w:rsidRPr="00AE492B" w14:paraId="694CBD6B" w14:textId="77777777" w:rsidTr="00685566">
        <w:tc>
          <w:tcPr>
            <w:tcW w:w="7096" w:type="dxa"/>
            <w:shd w:val="clear" w:color="auto" w:fill="auto"/>
            <w:tcMar>
              <w:top w:w="150" w:type="dxa"/>
              <w:left w:w="150" w:type="dxa"/>
              <w:bottom w:w="150" w:type="dxa"/>
              <w:right w:w="150" w:type="dxa"/>
            </w:tcMar>
            <w:vAlign w:val="center"/>
            <w:hideMark/>
          </w:tcPr>
          <w:p w14:paraId="25AB0D9D"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Паспорт Програми</w:t>
            </w:r>
          </w:p>
        </w:tc>
        <w:tc>
          <w:tcPr>
            <w:tcW w:w="2835" w:type="dxa"/>
            <w:shd w:val="clear" w:color="auto" w:fill="auto"/>
            <w:tcMar>
              <w:top w:w="150" w:type="dxa"/>
              <w:left w:w="150" w:type="dxa"/>
              <w:bottom w:w="150" w:type="dxa"/>
              <w:right w:w="150" w:type="dxa"/>
            </w:tcMar>
            <w:vAlign w:val="center"/>
            <w:hideMark/>
          </w:tcPr>
          <w:p w14:paraId="2E360439"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4F556CEF" w14:textId="77777777" w:rsidTr="00685566">
        <w:tc>
          <w:tcPr>
            <w:tcW w:w="7096" w:type="dxa"/>
            <w:shd w:val="clear" w:color="auto" w:fill="auto"/>
            <w:tcMar>
              <w:top w:w="150" w:type="dxa"/>
              <w:left w:w="150" w:type="dxa"/>
              <w:bottom w:w="150" w:type="dxa"/>
              <w:right w:w="150" w:type="dxa"/>
            </w:tcMar>
            <w:vAlign w:val="center"/>
            <w:hideMark/>
          </w:tcPr>
          <w:p w14:paraId="400BB359"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  Вступ</w:t>
            </w:r>
          </w:p>
        </w:tc>
        <w:tc>
          <w:tcPr>
            <w:tcW w:w="2835" w:type="dxa"/>
            <w:shd w:val="clear" w:color="auto" w:fill="auto"/>
            <w:tcMar>
              <w:top w:w="150" w:type="dxa"/>
              <w:left w:w="150" w:type="dxa"/>
              <w:bottom w:w="150" w:type="dxa"/>
              <w:right w:w="150" w:type="dxa"/>
            </w:tcMar>
            <w:vAlign w:val="center"/>
            <w:hideMark/>
          </w:tcPr>
          <w:p w14:paraId="1BEC3261"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69AA3600" w14:textId="77777777" w:rsidTr="00685566">
        <w:tc>
          <w:tcPr>
            <w:tcW w:w="7096" w:type="dxa"/>
            <w:shd w:val="clear" w:color="auto" w:fill="auto"/>
            <w:tcMar>
              <w:top w:w="150" w:type="dxa"/>
              <w:left w:w="150" w:type="dxa"/>
              <w:bottom w:w="150" w:type="dxa"/>
              <w:right w:w="150" w:type="dxa"/>
            </w:tcMar>
            <w:vAlign w:val="center"/>
            <w:hideMark/>
          </w:tcPr>
          <w:p w14:paraId="1B40E16C"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 Загальні положення</w:t>
            </w:r>
          </w:p>
        </w:tc>
        <w:tc>
          <w:tcPr>
            <w:tcW w:w="2835" w:type="dxa"/>
            <w:shd w:val="clear" w:color="auto" w:fill="auto"/>
            <w:tcMar>
              <w:top w:w="150" w:type="dxa"/>
              <w:left w:w="150" w:type="dxa"/>
              <w:bottom w:w="150" w:type="dxa"/>
              <w:right w:w="150" w:type="dxa"/>
            </w:tcMar>
            <w:vAlign w:val="center"/>
            <w:hideMark/>
          </w:tcPr>
          <w:p w14:paraId="2314A27C"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676C0CEF" w14:textId="77777777" w:rsidTr="00685566">
        <w:tc>
          <w:tcPr>
            <w:tcW w:w="7096" w:type="dxa"/>
            <w:shd w:val="clear" w:color="auto" w:fill="auto"/>
            <w:tcMar>
              <w:top w:w="150" w:type="dxa"/>
              <w:left w:w="150" w:type="dxa"/>
              <w:bottom w:w="150" w:type="dxa"/>
              <w:right w:w="150" w:type="dxa"/>
            </w:tcMar>
            <w:vAlign w:val="center"/>
            <w:hideMark/>
          </w:tcPr>
          <w:p w14:paraId="41E69EBA"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 xml:space="preserve"> Мета та завдання Програми</w:t>
            </w:r>
          </w:p>
        </w:tc>
        <w:tc>
          <w:tcPr>
            <w:tcW w:w="2835" w:type="dxa"/>
            <w:shd w:val="clear" w:color="auto" w:fill="auto"/>
            <w:tcMar>
              <w:top w:w="150" w:type="dxa"/>
              <w:left w:w="150" w:type="dxa"/>
              <w:bottom w:w="150" w:type="dxa"/>
              <w:right w:w="150" w:type="dxa"/>
            </w:tcMar>
            <w:vAlign w:val="center"/>
            <w:hideMark/>
          </w:tcPr>
          <w:p w14:paraId="476421A8"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722E6F7D" w14:textId="77777777" w:rsidTr="00685566">
        <w:tc>
          <w:tcPr>
            <w:tcW w:w="7096" w:type="dxa"/>
            <w:shd w:val="clear" w:color="auto" w:fill="auto"/>
            <w:tcMar>
              <w:top w:w="150" w:type="dxa"/>
              <w:left w:w="150" w:type="dxa"/>
              <w:bottom w:w="150" w:type="dxa"/>
              <w:right w:w="150" w:type="dxa"/>
            </w:tcMar>
            <w:vAlign w:val="center"/>
            <w:hideMark/>
          </w:tcPr>
          <w:p w14:paraId="37392409"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Термін реалізації Програми</w:t>
            </w:r>
          </w:p>
        </w:tc>
        <w:tc>
          <w:tcPr>
            <w:tcW w:w="2835" w:type="dxa"/>
            <w:shd w:val="clear" w:color="auto" w:fill="auto"/>
            <w:tcMar>
              <w:top w:w="150" w:type="dxa"/>
              <w:left w:w="150" w:type="dxa"/>
              <w:bottom w:w="150" w:type="dxa"/>
              <w:right w:w="150" w:type="dxa"/>
            </w:tcMar>
            <w:vAlign w:val="center"/>
            <w:hideMark/>
          </w:tcPr>
          <w:p w14:paraId="262846BC"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6C2E6BC9" w14:textId="77777777" w:rsidTr="00685566">
        <w:tc>
          <w:tcPr>
            <w:tcW w:w="7096" w:type="dxa"/>
            <w:shd w:val="clear" w:color="auto" w:fill="auto"/>
            <w:tcMar>
              <w:top w:w="150" w:type="dxa"/>
              <w:left w:w="150" w:type="dxa"/>
              <w:bottom w:w="150" w:type="dxa"/>
              <w:right w:w="150" w:type="dxa"/>
            </w:tcMar>
            <w:vAlign w:val="center"/>
            <w:hideMark/>
          </w:tcPr>
          <w:p w14:paraId="7A77FC67"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 xml:space="preserve"> Фінансове забезпечення Програми</w:t>
            </w:r>
          </w:p>
        </w:tc>
        <w:tc>
          <w:tcPr>
            <w:tcW w:w="2835" w:type="dxa"/>
            <w:shd w:val="clear" w:color="auto" w:fill="auto"/>
            <w:tcMar>
              <w:top w:w="150" w:type="dxa"/>
              <w:left w:w="150" w:type="dxa"/>
              <w:bottom w:w="150" w:type="dxa"/>
              <w:right w:w="150" w:type="dxa"/>
            </w:tcMar>
            <w:vAlign w:val="center"/>
            <w:hideMark/>
          </w:tcPr>
          <w:p w14:paraId="681AEE22"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7F335607" w14:textId="77777777" w:rsidTr="00685566">
        <w:tc>
          <w:tcPr>
            <w:tcW w:w="7096" w:type="dxa"/>
            <w:shd w:val="clear" w:color="auto" w:fill="auto"/>
            <w:tcMar>
              <w:top w:w="150" w:type="dxa"/>
              <w:left w:w="150" w:type="dxa"/>
              <w:bottom w:w="150" w:type="dxa"/>
              <w:right w:w="150" w:type="dxa"/>
            </w:tcMar>
            <w:vAlign w:val="center"/>
            <w:hideMark/>
          </w:tcPr>
          <w:p w14:paraId="4BE9EB44" w14:textId="77777777" w:rsidR="00C0275A" w:rsidRPr="00AE492B" w:rsidRDefault="00C0275A" w:rsidP="00685566">
            <w:pPr>
              <w:numPr>
                <w:ilvl w:val="0"/>
                <w:numId w:val="3"/>
              </w:numPr>
              <w:spacing w:after="150"/>
              <w:rPr>
                <w:sz w:val="28"/>
                <w:szCs w:val="28"/>
                <w:lang w:val="uk-UA" w:eastAsia="uk-UA"/>
              </w:rPr>
            </w:pPr>
            <w:r w:rsidRPr="00AE492B">
              <w:rPr>
                <w:sz w:val="28"/>
                <w:szCs w:val="28"/>
                <w:lang w:val="uk-UA" w:eastAsia="uk-UA"/>
              </w:rPr>
              <w:t>Очікувана ефективність виконання Програми</w:t>
            </w:r>
          </w:p>
        </w:tc>
        <w:tc>
          <w:tcPr>
            <w:tcW w:w="2835" w:type="dxa"/>
            <w:shd w:val="clear" w:color="auto" w:fill="auto"/>
            <w:tcMar>
              <w:top w:w="150" w:type="dxa"/>
              <w:left w:w="150" w:type="dxa"/>
              <w:bottom w:w="150" w:type="dxa"/>
              <w:right w:w="150" w:type="dxa"/>
            </w:tcMar>
            <w:vAlign w:val="center"/>
            <w:hideMark/>
          </w:tcPr>
          <w:p w14:paraId="67F3633F"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r w:rsidR="00C0275A" w:rsidRPr="00AE492B" w14:paraId="3FA09B21" w14:textId="77777777" w:rsidTr="00685566">
        <w:tc>
          <w:tcPr>
            <w:tcW w:w="7096" w:type="dxa"/>
            <w:shd w:val="clear" w:color="auto" w:fill="auto"/>
            <w:tcMar>
              <w:top w:w="150" w:type="dxa"/>
              <w:left w:w="150" w:type="dxa"/>
              <w:bottom w:w="150" w:type="dxa"/>
              <w:right w:w="150" w:type="dxa"/>
            </w:tcMar>
            <w:vAlign w:val="center"/>
            <w:hideMark/>
          </w:tcPr>
          <w:p w14:paraId="6F784B31" w14:textId="77777777" w:rsidR="00C0275A" w:rsidRPr="00AE492B" w:rsidRDefault="00C0275A" w:rsidP="00685566">
            <w:pPr>
              <w:spacing w:after="150"/>
              <w:ind w:firstLine="284"/>
              <w:rPr>
                <w:sz w:val="28"/>
                <w:szCs w:val="28"/>
                <w:lang w:val="uk-UA" w:eastAsia="uk-UA"/>
              </w:rPr>
            </w:pPr>
          </w:p>
        </w:tc>
        <w:tc>
          <w:tcPr>
            <w:tcW w:w="2835" w:type="dxa"/>
            <w:shd w:val="clear" w:color="auto" w:fill="auto"/>
            <w:tcMar>
              <w:top w:w="150" w:type="dxa"/>
              <w:left w:w="150" w:type="dxa"/>
              <w:bottom w:w="150" w:type="dxa"/>
              <w:right w:w="150" w:type="dxa"/>
            </w:tcMar>
            <w:vAlign w:val="center"/>
            <w:hideMark/>
          </w:tcPr>
          <w:p w14:paraId="74E9925B" w14:textId="77777777" w:rsidR="00C0275A" w:rsidRPr="00AE492B" w:rsidRDefault="00C0275A" w:rsidP="00685566">
            <w:pPr>
              <w:spacing w:after="150"/>
              <w:rPr>
                <w:sz w:val="28"/>
                <w:szCs w:val="28"/>
                <w:lang w:val="uk-UA" w:eastAsia="uk-UA"/>
              </w:rPr>
            </w:pPr>
            <w:r w:rsidRPr="00AE492B">
              <w:rPr>
                <w:sz w:val="28"/>
                <w:szCs w:val="28"/>
                <w:lang w:val="uk-UA" w:eastAsia="uk-UA"/>
              </w:rPr>
              <w:t> </w:t>
            </w:r>
          </w:p>
        </w:tc>
      </w:tr>
    </w:tbl>
    <w:p w14:paraId="0F6C1463" w14:textId="77777777" w:rsidR="00C0275A" w:rsidRPr="00AE492B" w:rsidRDefault="00C0275A" w:rsidP="00C0275A">
      <w:pPr>
        <w:shd w:val="clear" w:color="auto" w:fill="FFFFFF"/>
        <w:spacing w:after="150"/>
        <w:jc w:val="center"/>
        <w:rPr>
          <w:sz w:val="28"/>
          <w:szCs w:val="28"/>
          <w:lang w:val="uk-UA" w:eastAsia="uk-UA"/>
        </w:rPr>
      </w:pPr>
      <w:r w:rsidRPr="00AE492B">
        <w:rPr>
          <w:b/>
          <w:bCs/>
          <w:color w:val="444444"/>
          <w:sz w:val="28"/>
          <w:szCs w:val="28"/>
          <w:lang w:val="uk-UA" w:eastAsia="uk-UA"/>
        </w:rPr>
        <w:br w:type="page"/>
      </w:r>
      <w:r w:rsidRPr="00AE492B">
        <w:rPr>
          <w:b/>
          <w:bCs/>
          <w:sz w:val="28"/>
          <w:szCs w:val="28"/>
          <w:lang w:val="uk-UA" w:eastAsia="uk-UA"/>
        </w:rPr>
        <w:lastRenderedPageBreak/>
        <w:t>ПАСПОРТ</w:t>
      </w:r>
    </w:p>
    <w:p w14:paraId="4056D3CF" w14:textId="77777777" w:rsidR="00C0275A" w:rsidRDefault="00C0275A" w:rsidP="00C0275A">
      <w:pPr>
        <w:shd w:val="clear" w:color="auto" w:fill="FFFFFF"/>
        <w:jc w:val="center"/>
        <w:rPr>
          <w:b/>
          <w:bCs/>
          <w:sz w:val="28"/>
          <w:szCs w:val="28"/>
          <w:lang w:val="uk-UA" w:eastAsia="uk-UA"/>
        </w:rPr>
      </w:pPr>
      <w:r w:rsidRPr="00AE492B">
        <w:rPr>
          <w:b/>
          <w:bCs/>
          <w:sz w:val="28"/>
          <w:szCs w:val="28"/>
          <w:lang w:val="uk-UA" w:eastAsia="uk-UA"/>
        </w:rPr>
        <w:t xml:space="preserve">Програми забезпечення розроблення </w:t>
      </w:r>
      <w:proofErr w:type="spellStart"/>
      <w:r w:rsidRPr="00AE492B">
        <w:rPr>
          <w:b/>
          <w:bCs/>
          <w:sz w:val="28"/>
          <w:szCs w:val="28"/>
          <w:lang w:val="uk-UA" w:eastAsia="uk-UA"/>
        </w:rPr>
        <w:t>містобудівноїдокументації</w:t>
      </w:r>
      <w:proofErr w:type="spellEnd"/>
      <w:r w:rsidRPr="00AE492B">
        <w:rPr>
          <w:b/>
          <w:bCs/>
          <w:sz w:val="28"/>
          <w:szCs w:val="28"/>
          <w:lang w:val="uk-UA" w:eastAsia="uk-UA"/>
        </w:rPr>
        <w:t> </w:t>
      </w:r>
    </w:p>
    <w:p w14:paraId="5E088EBA" w14:textId="77777777" w:rsidR="00C0275A" w:rsidRPr="00AE492B" w:rsidRDefault="00C0275A" w:rsidP="00C0275A">
      <w:pPr>
        <w:shd w:val="clear" w:color="auto" w:fill="FFFFFF"/>
        <w:jc w:val="center"/>
        <w:rPr>
          <w:color w:val="444444"/>
          <w:sz w:val="28"/>
          <w:szCs w:val="28"/>
          <w:lang w:val="uk-UA" w:eastAsia="uk-UA"/>
        </w:rPr>
      </w:pPr>
      <w:r w:rsidRPr="00083568">
        <w:rPr>
          <w:b/>
          <w:bCs/>
          <w:sz w:val="28"/>
          <w:szCs w:val="28"/>
          <w:lang w:val="uk-UA" w:eastAsia="uk-UA"/>
        </w:rPr>
        <w:t>Козятинської міської територіальної громадина 202</w:t>
      </w:r>
      <w:r>
        <w:rPr>
          <w:b/>
          <w:bCs/>
          <w:sz w:val="28"/>
          <w:szCs w:val="28"/>
          <w:lang w:val="uk-UA" w:eastAsia="uk-UA"/>
        </w:rPr>
        <w:t>3</w:t>
      </w:r>
      <w:r w:rsidRPr="00083568">
        <w:rPr>
          <w:b/>
          <w:bCs/>
          <w:sz w:val="28"/>
          <w:szCs w:val="28"/>
          <w:lang w:val="uk-UA" w:eastAsia="uk-UA"/>
        </w:rPr>
        <w:t xml:space="preserve"> -202</w:t>
      </w:r>
      <w:r>
        <w:rPr>
          <w:b/>
          <w:bCs/>
          <w:sz w:val="28"/>
          <w:szCs w:val="28"/>
          <w:lang w:val="uk-UA" w:eastAsia="uk-UA"/>
        </w:rPr>
        <w:t>6</w:t>
      </w:r>
      <w:r w:rsidRPr="00083568">
        <w:rPr>
          <w:b/>
          <w:bCs/>
          <w:sz w:val="28"/>
          <w:szCs w:val="28"/>
          <w:lang w:val="uk-UA" w:eastAsia="uk-UA"/>
        </w:rPr>
        <w:t>р.р.</w:t>
      </w:r>
      <w:r w:rsidRPr="00AE492B">
        <w:rPr>
          <w:color w:val="444444"/>
          <w:sz w:val="28"/>
          <w:szCs w:val="28"/>
          <w:lang w:val="uk-UA" w:eastAsia="uk-UA"/>
        </w:rPr>
        <w:t> </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7"/>
        <w:gridCol w:w="5103"/>
        <w:gridCol w:w="4536"/>
      </w:tblGrid>
      <w:tr w:rsidR="00C0275A" w:rsidRPr="0072465E" w14:paraId="0A5959AB" w14:textId="77777777" w:rsidTr="00685566">
        <w:tc>
          <w:tcPr>
            <w:tcW w:w="717" w:type="dxa"/>
            <w:shd w:val="clear" w:color="auto" w:fill="auto"/>
            <w:tcMar>
              <w:top w:w="150" w:type="dxa"/>
              <w:left w:w="150" w:type="dxa"/>
              <w:bottom w:w="150" w:type="dxa"/>
              <w:right w:w="150" w:type="dxa"/>
            </w:tcMar>
            <w:hideMark/>
          </w:tcPr>
          <w:p w14:paraId="0958704E" w14:textId="77777777" w:rsidR="00C0275A" w:rsidRPr="00AE492B" w:rsidRDefault="00C0275A" w:rsidP="00685566">
            <w:pPr>
              <w:spacing w:after="150"/>
              <w:rPr>
                <w:sz w:val="28"/>
                <w:szCs w:val="28"/>
                <w:lang w:val="uk-UA" w:eastAsia="uk-UA"/>
              </w:rPr>
            </w:pPr>
            <w:r w:rsidRPr="00AE492B">
              <w:rPr>
                <w:sz w:val="28"/>
                <w:szCs w:val="28"/>
                <w:lang w:val="uk-UA" w:eastAsia="uk-UA"/>
              </w:rPr>
              <w:t>1</w:t>
            </w:r>
          </w:p>
        </w:tc>
        <w:tc>
          <w:tcPr>
            <w:tcW w:w="5103" w:type="dxa"/>
            <w:shd w:val="clear" w:color="auto" w:fill="auto"/>
            <w:tcMar>
              <w:top w:w="150" w:type="dxa"/>
              <w:left w:w="150" w:type="dxa"/>
              <w:bottom w:w="150" w:type="dxa"/>
              <w:right w:w="150" w:type="dxa"/>
            </w:tcMar>
            <w:hideMark/>
          </w:tcPr>
          <w:p w14:paraId="20D9280B" w14:textId="77777777" w:rsidR="00C0275A" w:rsidRPr="00AE492B" w:rsidRDefault="00C0275A" w:rsidP="00685566">
            <w:pPr>
              <w:spacing w:after="150"/>
              <w:rPr>
                <w:sz w:val="28"/>
                <w:szCs w:val="28"/>
                <w:lang w:val="uk-UA" w:eastAsia="uk-UA"/>
              </w:rPr>
            </w:pPr>
            <w:r w:rsidRPr="00AE492B">
              <w:rPr>
                <w:sz w:val="28"/>
                <w:szCs w:val="28"/>
                <w:lang w:val="uk-UA" w:eastAsia="uk-UA"/>
              </w:rPr>
              <w:t>Ініціатор розроблення Програми</w:t>
            </w:r>
          </w:p>
        </w:tc>
        <w:tc>
          <w:tcPr>
            <w:tcW w:w="4536" w:type="dxa"/>
            <w:shd w:val="clear" w:color="auto" w:fill="auto"/>
            <w:tcMar>
              <w:top w:w="150" w:type="dxa"/>
              <w:left w:w="150" w:type="dxa"/>
              <w:bottom w:w="150" w:type="dxa"/>
              <w:right w:w="150" w:type="dxa"/>
            </w:tcMar>
            <w:vAlign w:val="center"/>
            <w:hideMark/>
          </w:tcPr>
          <w:p w14:paraId="45E20151" w14:textId="77777777" w:rsidR="00C0275A" w:rsidRPr="00AE492B" w:rsidRDefault="00C0275A" w:rsidP="00685566">
            <w:pPr>
              <w:spacing w:after="150"/>
              <w:rPr>
                <w:sz w:val="28"/>
                <w:szCs w:val="28"/>
                <w:lang w:val="uk-UA" w:eastAsia="uk-UA"/>
              </w:rPr>
            </w:pP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w:t>
            </w:r>
          </w:p>
        </w:tc>
      </w:tr>
      <w:tr w:rsidR="00C0275A" w:rsidRPr="0072465E" w14:paraId="1C11A144" w14:textId="77777777" w:rsidTr="00685566">
        <w:trPr>
          <w:trHeight w:val="2251"/>
        </w:trPr>
        <w:tc>
          <w:tcPr>
            <w:tcW w:w="717" w:type="dxa"/>
            <w:shd w:val="clear" w:color="auto" w:fill="auto"/>
            <w:tcMar>
              <w:top w:w="150" w:type="dxa"/>
              <w:left w:w="150" w:type="dxa"/>
              <w:bottom w:w="150" w:type="dxa"/>
              <w:right w:w="150" w:type="dxa"/>
            </w:tcMar>
            <w:hideMark/>
          </w:tcPr>
          <w:p w14:paraId="20D1B569" w14:textId="77777777" w:rsidR="00C0275A" w:rsidRPr="00AE492B" w:rsidRDefault="00C0275A" w:rsidP="00685566">
            <w:pPr>
              <w:spacing w:after="150"/>
              <w:rPr>
                <w:sz w:val="28"/>
                <w:szCs w:val="28"/>
                <w:lang w:val="uk-UA" w:eastAsia="uk-UA"/>
              </w:rPr>
            </w:pPr>
            <w:r w:rsidRPr="00AE492B">
              <w:rPr>
                <w:sz w:val="28"/>
                <w:szCs w:val="28"/>
                <w:lang w:val="uk-UA" w:eastAsia="uk-UA"/>
              </w:rPr>
              <w:t>2</w:t>
            </w:r>
          </w:p>
        </w:tc>
        <w:tc>
          <w:tcPr>
            <w:tcW w:w="5103" w:type="dxa"/>
            <w:shd w:val="clear" w:color="auto" w:fill="auto"/>
            <w:tcMar>
              <w:top w:w="150" w:type="dxa"/>
              <w:left w:w="150" w:type="dxa"/>
              <w:bottom w:w="150" w:type="dxa"/>
              <w:right w:w="150" w:type="dxa"/>
            </w:tcMar>
            <w:hideMark/>
          </w:tcPr>
          <w:p w14:paraId="28295124" w14:textId="77777777" w:rsidR="00C0275A" w:rsidRPr="00AE492B" w:rsidRDefault="00C0275A" w:rsidP="00685566">
            <w:pPr>
              <w:spacing w:after="150"/>
              <w:rPr>
                <w:sz w:val="28"/>
                <w:szCs w:val="28"/>
                <w:lang w:val="uk-UA" w:eastAsia="uk-UA"/>
              </w:rPr>
            </w:pPr>
            <w:r w:rsidRPr="00AE492B">
              <w:rPr>
                <w:sz w:val="28"/>
                <w:szCs w:val="28"/>
                <w:lang w:val="uk-UA" w:eastAsia="uk-UA"/>
              </w:rPr>
              <w:t>Дата, номер і назва розпорядчого документа органу виконавчої влади про розроблення Програми</w:t>
            </w:r>
          </w:p>
        </w:tc>
        <w:tc>
          <w:tcPr>
            <w:tcW w:w="4536" w:type="dxa"/>
            <w:shd w:val="clear" w:color="auto" w:fill="auto"/>
            <w:tcMar>
              <w:top w:w="150" w:type="dxa"/>
              <w:left w:w="150" w:type="dxa"/>
              <w:bottom w:w="150" w:type="dxa"/>
              <w:right w:w="150" w:type="dxa"/>
            </w:tcMar>
            <w:vAlign w:val="center"/>
            <w:hideMark/>
          </w:tcPr>
          <w:p w14:paraId="541A9D4E" w14:textId="77777777" w:rsidR="00C0275A" w:rsidRPr="00AE492B" w:rsidRDefault="00C0275A" w:rsidP="00685566">
            <w:pPr>
              <w:spacing w:after="150"/>
              <w:rPr>
                <w:sz w:val="28"/>
                <w:szCs w:val="28"/>
                <w:lang w:val="uk-UA" w:eastAsia="uk-UA"/>
              </w:rPr>
            </w:pPr>
            <w:r w:rsidRPr="00AE492B">
              <w:rPr>
                <w:sz w:val="28"/>
                <w:szCs w:val="28"/>
                <w:lang w:val="uk-UA" w:eastAsia="uk-UA"/>
              </w:rPr>
              <w:t>Закон України «Про регулювання містобудівної діяльності», пункт 7 протоколу № 12 засідання Кабінету Міністрів України від 13.02.2013 «Про стан реалізації Закону України «Про регулювання містобудівної діяльності»</w:t>
            </w:r>
          </w:p>
        </w:tc>
      </w:tr>
      <w:tr w:rsidR="00C0275A" w:rsidRPr="0072465E" w14:paraId="2F259AAE" w14:textId="77777777" w:rsidTr="00685566">
        <w:tc>
          <w:tcPr>
            <w:tcW w:w="717" w:type="dxa"/>
            <w:shd w:val="clear" w:color="auto" w:fill="auto"/>
            <w:tcMar>
              <w:top w:w="150" w:type="dxa"/>
              <w:left w:w="150" w:type="dxa"/>
              <w:bottom w:w="150" w:type="dxa"/>
              <w:right w:w="150" w:type="dxa"/>
            </w:tcMar>
            <w:hideMark/>
          </w:tcPr>
          <w:p w14:paraId="6B645EB4" w14:textId="77777777" w:rsidR="00C0275A" w:rsidRPr="00AE492B" w:rsidRDefault="00C0275A" w:rsidP="00685566">
            <w:pPr>
              <w:spacing w:after="150"/>
              <w:rPr>
                <w:sz w:val="28"/>
                <w:szCs w:val="28"/>
                <w:lang w:val="uk-UA" w:eastAsia="uk-UA"/>
              </w:rPr>
            </w:pPr>
            <w:r w:rsidRPr="00AE492B">
              <w:rPr>
                <w:sz w:val="28"/>
                <w:szCs w:val="28"/>
                <w:lang w:val="uk-UA" w:eastAsia="uk-UA"/>
              </w:rPr>
              <w:t>3</w:t>
            </w:r>
          </w:p>
        </w:tc>
        <w:tc>
          <w:tcPr>
            <w:tcW w:w="5103" w:type="dxa"/>
            <w:shd w:val="clear" w:color="auto" w:fill="auto"/>
            <w:tcMar>
              <w:top w:w="150" w:type="dxa"/>
              <w:left w:w="150" w:type="dxa"/>
              <w:bottom w:w="150" w:type="dxa"/>
              <w:right w:w="150" w:type="dxa"/>
            </w:tcMar>
            <w:hideMark/>
          </w:tcPr>
          <w:p w14:paraId="049217A8" w14:textId="77777777" w:rsidR="00C0275A" w:rsidRPr="00AE492B" w:rsidRDefault="00C0275A" w:rsidP="00685566">
            <w:pPr>
              <w:spacing w:after="150"/>
              <w:rPr>
                <w:sz w:val="28"/>
                <w:szCs w:val="28"/>
                <w:lang w:val="uk-UA" w:eastAsia="uk-UA"/>
              </w:rPr>
            </w:pPr>
            <w:r w:rsidRPr="00AE492B">
              <w:rPr>
                <w:sz w:val="28"/>
                <w:szCs w:val="28"/>
                <w:lang w:val="uk-UA" w:eastAsia="uk-UA"/>
              </w:rPr>
              <w:t>Розробник Програми</w:t>
            </w:r>
          </w:p>
        </w:tc>
        <w:tc>
          <w:tcPr>
            <w:tcW w:w="4536" w:type="dxa"/>
            <w:shd w:val="clear" w:color="auto" w:fill="auto"/>
            <w:tcMar>
              <w:top w:w="150" w:type="dxa"/>
              <w:left w:w="150" w:type="dxa"/>
              <w:bottom w:w="150" w:type="dxa"/>
              <w:right w:w="150" w:type="dxa"/>
            </w:tcMar>
            <w:vAlign w:val="center"/>
            <w:hideMark/>
          </w:tcPr>
          <w:p w14:paraId="73A229AC" w14:textId="77777777" w:rsidR="00C0275A" w:rsidRPr="00AE492B" w:rsidRDefault="00C0275A" w:rsidP="00685566">
            <w:pPr>
              <w:spacing w:after="150"/>
              <w:rPr>
                <w:sz w:val="28"/>
                <w:szCs w:val="28"/>
                <w:lang w:val="uk-UA" w:eastAsia="uk-UA"/>
              </w:rPr>
            </w:pP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w:t>
            </w:r>
          </w:p>
        </w:tc>
      </w:tr>
      <w:tr w:rsidR="00C0275A" w:rsidRPr="00AE492B" w14:paraId="338A50A0" w14:textId="77777777" w:rsidTr="00685566">
        <w:tc>
          <w:tcPr>
            <w:tcW w:w="717" w:type="dxa"/>
            <w:shd w:val="clear" w:color="auto" w:fill="auto"/>
            <w:tcMar>
              <w:top w:w="150" w:type="dxa"/>
              <w:left w:w="150" w:type="dxa"/>
              <w:bottom w:w="150" w:type="dxa"/>
              <w:right w:w="150" w:type="dxa"/>
            </w:tcMar>
            <w:hideMark/>
          </w:tcPr>
          <w:p w14:paraId="50ABCDF7" w14:textId="77777777" w:rsidR="00C0275A" w:rsidRPr="00AE492B" w:rsidRDefault="00C0275A" w:rsidP="00685566">
            <w:pPr>
              <w:spacing w:after="150"/>
              <w:rPr>
                <w:sz w:val="28"/>
                <w:szCs w:val="28"/>
                <w:lang w:val="uk-UA" w:eastAsia="uk-UA"/>
              </w:rPr>
            </w:pPr>
            <w:r w:rsidRPr="00AE492B">
              <w:rPr>
                <w:sz w:val="28"/>
                <w:szCs w:val="28"/>
                <w:lang w:val="uk-UA" w:eastAsia="uk-UA"/>
              </w:rPr>
              <w:t>4</w:t>
            </w:r>
          </w:p>
        </w:tc>
        <w:tc>
          <w:tcPr>
            <w:tcW w:w="5103" w:type="dxa"/>
            <w:shd w:val="clear" w:color="auto" w:fill="auto"/>
            <w:tcMar>
              <w:top w:w="150" w:type="dxa"/>
              <w:left w:w="150" w:type="dxa"/>
              <w:bottom w:w="150" w:type="dxa"/>
              <w:right w:w="150" w:type="dxa"/>
            </w:tcMar>
            <w:hideMark/>
          </w:tcPr>
          <w:p w14:paraId="6A0964E1" w14:textId="77777777" w:rsidR="00C0275A" w:rsidRPr="00AE492B" w:rsidRDefault="00C0275A" w:rsidP="00685566">
            <w:pPr>
              <w:spacing w:after="150"/>
              <w:rPr>
                <w:sz w:val="28"/>
                <w:szCs w:val="28"/>
                <w:lang w:val="uk-UA" w:eastAsia="uk-UA"/>
              </w:rPr>
            </w:pPr>
            <w:r w:rsidRPr="00AE492B">
              <w:rPr>
                <w:sz w:val="28"/>
                <w:szCs w:val="28"/>
                <w:lang w:val="uk-UA" w:eastAsia="uk-UA"/>
              </w:rPr>
              <w:t>Відповідальний виконавець Програми</w:t>
            </w:r>
          </w:p>
        </w:tc>
        <w:tc>
          <w:tcPr>
            <w:tcW w:w="4536" w:type="dxa"/>
            <w:shd w:val="clear" w:color="auto" w:fill="auto"/>
            <w:tcMar>
              <w:top w:w="150" w:type="dxa"/>
              <w:left w:w="150" w:type="dxa"/>
              <w:bottom w:w="150" w:type="dxa"/>
              <w:right w:w="150" w:type="dxa"/>
            </w:tcMar>
            <w:vAlign w:val="center"/>
            <w:hideMark/>
          </w:tcPr>
          <w:p w14:paraId="056FF803" w14:textId="77777777" w:rsidR="00C0275A" w:rsidRPr="00AE492B" w:rsidRDefault="00C0275A" w:rsidP="00685566">
            <w:pPr>
              <w:spacing w:after="150"/>
              <w:rPr>
                <w:sz w:val="28"/>
                <w:szCs w:val="28"/>
                <w:lang w:val="uk-UA" w:eastAsia="uk-UA"/>
              </w:rPr>
            </w:pPr>
            <w:r w:rsidRPr="00B84883">
              <w:rPr>
                <w:sz w:val="28"/>
                <w:szCs w:val="28"/>
                <w:lang w:val="uk-UA" w:eastAsia="uk-UA"/>
              </w:rPr>
              <w:t>Виконавчий комітет Козятинської міської ради</w:t>
            </w:r>
          </w:p>
        </w:tc>
      </w:tr>
      <w:tr w:rsidR="00C0275A" w:rsidRPr="00AE492B" w14:paraId="43687A01" w14:textId="77777777" w:rsidTr="00685566">
        <w:tc>
          <w:tcPr>
            <w:tcW w:w="717" w:type="dxa"/>
            <w:shd w:val="clear" w:color="auto" w:fill="auto"/>
            <w:tcMar>
              <w:top w:w="150" w:type="dxa"/>
              <w:left w:w="150" w:type="dxa"/>
              <w:bottom w:w="150" w:type="dxa"/>
              <w:right w:w="150" w:type="dxa"/>
            </w:tcMar>
            <w:hideMark/>
          </w:tcPr>
          <w:p w14:paraId="5C43D32E" w14:textId="77777777" w:rsidR="00C0275A" w:rsidRPr="00AE492B" w:rsidRDefault="00C0275A" w:rsidP="00685566">
            <w:pPr>
              <w:spacing w:after="150"/>
              <w:rPr>
                <w:sz w:val="28"/>
                <w:szCs w:val="28"/>
                <w:lang w:val="uk-UA" w:eastAsia="uk-UA"/>
              </w:rPr>
            </w:pPr>
            <w:r w:rsidRPr="00AE492B">
              <w:rPr>
                <w:sz w:val="28"/>
                <w:szCs w:val="28"/>
                <w:lang w:val="uk-UA" w:eastAsia="uk-UA"/>
              </w:rPr>
              <w:t>5</w:t>
            </w:r>
          </w:p>
        </w:tc>
        <w:tc>
          <w:tcPr>
            <w:tcW w:w="5103" w:type="dxa"/>
            <w:shd w:val="clear" w:color="auto" w:fill="auto"/>
            <w:tcMar>
              <w:top w:w="150" w:type="dxa"/>
              <w:left w:w="150" w:type="dxa"/>
              <w:bottom w:w="150" w:type="dxa"/>
              <w:right w:w="150" w:type="dxa"/>
            </w:tcMar>
            <w:hideMark/>
          </w:tcPr>
          <w:p w14:paraId="3109695F" w14:textId="77777777" w:rsidR="00C0275A" w:rsidRPr="00AE492B" w:rsidRDefault="00C0275A" w:rsidP="00685566">
            <w:pPr>
              <w:spacing w:after="150"/>
              <w:rPr>
                <w:sz w:val="28"/>
                <w:szCs w:val="28"/>
                <w:lang w:val="uk-UA" w:eastAsia="uk-UA"/>
              </w:rPr>
            </w:pPr>
            <w:r w:rsidRPr="00AE492B">
              <w:rPr>
                <w:sz w:val="28"/>
                <w:szCs w:val="28"/>
                <w:lang w:val="uk-UA" w:eastAsia="uk-UA"/>
              </w:rPr>
              <w:t>Термін реалізації програми</w:t>
            </w:r>
          </w:p>
        </w:tc>
        <w:tc>
          <w:tcPr>
            <w:tcW w:w="4536" w:type="dxa"/>
            <w:shd w:val="clear" w:color="auto" w:fill="auto"/>
            <w:tcMar>
              <w:top w:w="150" w:type="dxa"/>
              <w:left w:w="150" w:type="dxa"/>
              <w:bottom w:w="150" w:type="dxa"/>
              <w:right w:w="150" w:type="dxa"/>
            </w:tcMar>
            <w:vAlign w:val="center"/>
            <w:hideMark/>
          </w:tcPr>
          <w:p w14:paraId="511C3D4C" w14:textId="77777777" w:rsidR="00C0275A" w:rsidRPr="00B84883" w:rsidRDefault="00C0275A" w:rsidP="00685566">
            <w:pPr>
              <w:spacing w:after="150"/>
              <w:rPr>
                <w:sz w:val="28"/>
                <w:szCs w:val="28"/>
                <w:lang w:val="uk-UA" w:eastAsia="uk-UA"/>
              </w:rPr>
            </w:pPr>
            <w:r w:rsidRPr="00573E4E">
              <w:rPr>
                <w:sz w:val="28"/>
                <w:szCs w:val="28"/>
                <w:lang w:val="uk-UA" w:eastAsia="uk-UA"/>
              </w:rPr>
              <w:t>2023 – 2026</w:t>
            </w:r>
            <w:r w:rsidRPr="00B84883">
              <w:rPr>
                <w:sz w:val="28"/>
                <w:szCs w:val="28"/>
                <w:lang w:val="uk-UA" w:eastAsia="uk-UA"/>
              </w:rPr>
              <w:t>р.р.</w:t>
            </w:r>
          </w:p>
        </w:tc>
      </w:tr>
      <w:tr w:rsidR="00C0275A" w:rsidRPr="00AE492B" w14:paraId="3BA3CAF8" w14:textId="77777777" w:rsidTr="00685566">
        <w:tc>
          <w:tcPr>
            <w:tcW w:w="717" w:type="dxa"/>
            <w:shd w:val="clear" w:color="auto" w:fill="auto"/>
            <w:tcMar>
              <w:top w:w="150" w:type="dxa"/>
              <w:left w:w="150" w:type="dxa"/>
              <w:bottom w:w="150" w:type="dxa"/>
              <w:right w:w="150" w:type="dxa"/>
            </w:tcMar>
            <w:hideMark/>
          </w:tcPr>
          <w:p w14:paraId="1A1D59B3" w14:textId="77777777" w:rsidR="00C0275A" w:rsidRPr="00AE492B" w:rsidRDefault="00C0275A" w:rsidP="00685566">
            <w:pPr>
              <w:spacing w:after="150"/>
              <w:rPr>
                <w:sz w:val="28"/>
                <w:szCs w:val="28"/>
                <w:lang w:val="uk-UA" w:eastAsia="uk-UA"/>
              </w:rPr>
            </w:pPr>
            <w:r w:rsidRPr="00AE492B">
              <w:rPr>
                <w:sz w:val="28"/>
                <w:szCs w:val="28"/>
                <w:lang w:val="uk-UA" w:eastAsia="uk-UA"/>
              </w:rPr>
              <w:t>6</w:t>
            </w:r>
          </w:p>
        </w:tc>
        <w:tc>
          <w:tcPr>
            <w:tcW w:w="5103" w:type="dxa"/>
            <w:shd w:val="clear" w:color="auto" w:fill="auto"/>
            <w:tcMar>
              <w:top w:w="150" w:type="dxa"/>
              <w:left w:w="150" w:type="dxa"/>
              <w:bottom w:w="150" w:type="dxa"/>
              <w:right w:w="150" w:type="dxa"/>
            </w:tcMar>
            <w:hideMark/>
          </w:tcPr>
          <w:p w14:paraId="7306D9A1" w14:textId="77777777" w:rsidR="00C0275A" w:rsidRPr="00AE492B" w:rsidRDefault="00C0275A" w:rsidP="00685566">
            <w:pPr>
              <w:spacing w:after="150"/>
              <w:rPr>
                <w:sz w:val="28"/>
                <w:szCs w:val="28"/>
                <w:lang w:val="uk-UA" w:eastAsia="uk-UA"/>
              </w:rPr>
            </w:pPr>
            <w:r w:rsidRPr="00AE492B">
              <w:rPr>
                <w:sz w:val="28"/>
                <w:szCs w:val="28"/>
                <w:lang w:val="uk-UA" w:eastAsia="uk-UA"/>
              </w:rPr>
              <w:t>Етапи виконання програми (для довгострокових програм)</w:t>
            </w:r>
          </w:p>
        </w:tc>
        <w:tc>
          <w:tcPr>
            <w:tcW w:w="4536" w:type="dxa"/>
            <w:shd w:val="clear" w:color="auto" w:fill="auto"/>
            <w:tcMar>
              <w:top w:w="150" w:type="dxa"/>
              <w:left w:w="150" w:type="dxa"/>
              <w:bottom w:w="150" w:type="dxa"/>
              <w:right w:w="150" w:type="dxa"/>
            </w:tcMar>
            <w:vAlign w:val="center"/>
            <w:hideMark/>
          </w:tcPr>
          <w:p w14:paraId="68D7D8C4" w14:textId="77777777" w:rsidR="00C0275A" w:rsidRPr="00AE492B" w:rsidRDefault="00C0275A" w:rsidP="00685566">
            <w:pPr>
              <w:spacing w:after="150"/>
              <w:rPr>
                <w:sz w:val="28"/>
                <w:szCs w:val="28"/>
                <w:highlight w:val="yellow"/>
                <w:lang w:val="uk-UA" w:eastAsia="uk-UA"/>
              </w:rPr>
            </w:pPr>
            <w:r w:rsidRPr="00B8332F">
              <w:rPr>
                <w:sz w:val="28"/>
                <w:szCs w:val="28"/>
                <w:lang w:val="uk-UA" w:eastAsia="uk-UA"/>
              </w:rPr>
              <w:t>-</w:t>
            </w:r>
          </w:p>
        </w:tc>
      </w:tr>
      <w:tr w:rsidR="00C0275A" w:rsidRPr="00AE492B" w14:paraId="51765B5A" w14:textId="77777777" w:rsidTr="00685566">
        <w:trPr>
          <w:trHeight w:val="1927"/>
        </w:trPr>
        <w:tc>
          <w:tcPr>
            <w:tcW w:w="717" w:type="dxa"/>
            <w:shd w:val="clear" w:color="auto" w:fill="auto"/>
            <w:tcMar>
              <w:top w:w="150" w:type="dxa"/>
              <w:left w:w="150" w:type="dxa"/>
              <w:bottom w:w="150" w:type="dxa"/>
              <w:right w:w="150" w:type="dxa"/>
            </w:tcMar>
            <w:hideMark/>
          </w:tcPr>
          <w:p w14:paraId="15AE57ED" w14:textId="77777777" w:rsidR="00C0275A" w:rsidRPr="00AE492B" w:rsidRDefault="00C0275A" w:rsidP="00685566">
            <w:pPr>
              <w:rPr>
                <w:sz w:val="28"/>
                <w:szCs w:val="28"/>
                <w:lang w:val="uk-UA" w:eastAsia="uk-UA"/>
              </w:rPr>
            </w:pPr>
            <w:r w:rsidRPr="00AE492B">
              <w:rPr>
                <w:sz w:val="28"/>
                <w:szCs w:val="28"/>
                <w:lang w:val="uk-UA" w:eastAsia="uk-UA"/>
              </w:rPr>
              <w:t>7</w:t>
            </w:r>
          </w:p>
        </w:tc>
        <w:tc>
          <w:tcPr>
            <w:tcW w:w="5103" w:type="dxa"/>
            <w:shd w:val="clear" w:color="auto" w:fill="auto"/>
            <w:tcMar>
              <w:top w:w="150" w:type="dxa"/>
              <w:left w:w="150" w:type="dxa"/>
              <w:bottom w:w="150" w:type="dxa"/>
              <w:right w:w="150" w:type="dxa"/>
            </w:tcMar>
            <w:hideMark/>
          </w:tcPr>
          <w:p w14:paraId="5C6FCBAE" w14:textId="77777777" w:rsidR="00C0275A" w:rsidRPr="00AE492B" w:rsidRDefault="00C0275A" w:rsidP="00685566">
            <w:pPr>
              <w:rPr>
                <w:sz w:val="28"/>
                <w:szCs w:val="28"/>
                <w:lang w:val="uk-UA" w:eastAsia="uk-UA"/>
              </w:rPr>
            </w:pPr>
            <w:r w:rsidRPr="00AE492B">
              <w:rPr>
                <w:sz w:val="28"/>
                <w:szCs w:val="28"/>
                <w:lang w:val="uk-UA" w:eastAsia="uk-UA"/>
              </w:rPr>
              <w:t>Перелік бюджетів, які беруть участь у виконанні Програми</w:t>
            </w:r>
          </w:p>
        </w:tc>
        <w:tc>
          <w:tcPr>
            <w:tcW w:w="4536" w:type="dxa"/>
            <w:shd w:val="clear" w:color="auto" w:fill="auto"/>
            <w:tcMar>
              <w:top w:w="150" w:type="dxa"/>
              <w:left w:w="150" w:type="dxa"/>
              <w:bottom w:w="150" w:type="dxa"/>
              <w:right w:w="150" w:type="dxa"/>
            </w:tcMar>
            <w:vAlign w:val="center"/>
            <w:hideMark/>
          </w:tcPr>
          <w:p w14:paraId="47E5AEF9" w14:textId="77777777" w:rsidR="00C0275A" w:rsidRPr="00AE492B" w:rsidRDefault="00C0275A" w:rsidP="00685566">
            <w:pPr>
              <w:rPr>
                <w:sz w:val="28"/>
                <w:szCs w:val="28"/>
                <w:lang w:val="uk-UA" w:eastAsia="uk-UA"/>
              </w:rPr>
            </w:pPr>
            <w:r w:rsidRPr="00AE492B">
              <w:rPr>
                <w:sz w:val="28"/>
                <w:szCs w:val="28"/>
                <w:lang w:val="uk-UA" w:eastAsia="uk-UA"/>
              </w:rPr>
              <w:t>Бюджет міської ради, субвенція державного бюджету, залучені кошти</w:t>
            </w:r>
          </w:p>
        </w:tc>
      </w:tr>
      <w:tr w:rsidR="00C0275A" w:rsidRPr="00AE492B" w14:paraId="5CBFFA64" w14:textId="77777777" w:rsidTr="00685566">
        <w:trPr>
          <w:trHeight w:val="1010"/>
        </w:trPr>
        <w:tc>
          <w:tcPr>
            <w:tcW w:w="717" w:type="dxa"/>
            <w:shd w:val="clear" w:color="auto" w:fill="auto"/>
            <w:tcMar>
              <w:top w:w="150" w:type="dxa"/>
              <w:left w:w="150" w:type="dxa"/>
              <w:bottom w:w="150" w:type="dxa"/>
              <w:right w:w="150" w:type="dxa"/>
            </w:tcMar>
            <w:hideMark/>
          </w:tcPr>
          <w:p w14:paraId="449B5DD1" w14:textId="77777777" w:rsidR="00C0275A" w:rsidRPr="00AE492B" w:rsidRDefault="00C0275A" w:rsidP="00685566">
            <w:pPr>
              <w:rPr>
                <w:sz w:val="28"/>
                <w:szCs w:val="28"/>
                <w:lang w:val="uk-UA" w:eastAsia="uk-UA"/>
              </w:rPr>
            </w:pPr>
            <w:r w:rsidRPr="00AE492B">
              <w:rPr>
                <w:sz w:val="28"/>
                <w:szCs w:val="28"/>
                <w:lang w:val="uk-UA" w:eastAsia="uk-UA"/>
              </w:rPr>
              <w:t> 8</w:t>
            </w:r>
          </w:p>
        </w:tc>
        <w:tc>
          <w:tcPr>
            <w:tcW w:w="5103" w:type="dxa"/>
            <w:shd w:val="clear" w:color="auto" w:fill="auto"/>
            <w:tcMar>
              <w:top w:w="150" w:type="dxa"/>
              <w:left w:w="150" w:type="dxa"/>
              <w:bottom w:w="150" w:type="dxa"/>
              <w:right w:w="150" w:type="dxa"/>
            </w:tcMar>
            <w:hideMark/>
          </w:tcPr>
          <w:p w14:paraId="176AF7C4" w14:textId="77777777" w:rsidR="00C0275A" w:rsidRPr="00AE492B" w:rsidRDefault="00C0275A" w:rsidP="00685566">
            <w:pPr>
              <w:rPr>
                <w:sz w:val="28"/>
                <w:szCs w:val="28"/>
                <w:lang w:val="uk-UA" w:eastAsia="uk-UA"/>
              </w:rPr>
            </w:pPr>
            <w:r w:rsidRPr="00AE492B">
              <w:rPr>
                <w:sz w:val="28"/>
                <w:szCs w:val="28"/>
                <w:lang w:val="uk-UA" w:eastAsia="uk-UA"/>
              </w:rPr>
              <w:t>Загальний обсяг фінансових ресурсів, необхідних для реалізації  Програми, всього:</w:t>
            </w:r>
          </w:p>
        </w:tc>
        <w:tc>
          <w:tcPr>
            <w:tcW w:w="4536" w:type="dxa"/>
            <w:shd w:val="clear" w:color="auto" w:fill="auto"/>
            <w:tcMar>
              <w:top w:w="150" w:type="dxa"/>
              <w:left w:w="150" w:type="dxa"/>
              <w:bottom w:w="150" w:type="dxa"/>
              <w:right w:w="150" w:type="dxa"/>
            </w:tcMar>
            <w:hideMark/>
          </w:tcPr>
          <w:p w14:paraId="7DAFCFB3" w14:textId="77777777" w:rsidR="00C0275A" w:rsidRPr="001D0E54" w:rsidRDefault="00C0275A" w:rsidP="00685566">
            <w:pPr>
              <w:rPr>
                <w:sz w:val="28"/>
                <w:szCs w:val="28"/>
                <w:lang w:val="uk-UA" w:eastAsia="uk-UA"/>
              </w:rPr>
            </w:pPr>
            <w:r w:rsidRPr="001D0E54">
              <w:rPr>
                <w:sz w:val="28"/>
                <w:szCs w:val="28"/>
                <w:lang w:val="uk-UA" w:eastAsia="uk-UA"/>
              </w:rPr>
              <w:t xml:space="preserve">10 </w:t>
            </w:r>
            <w:r>
              <w:rPr>
                <w:sz w:val="28"/>
                <w:szCs w:val="28"/>
                <w:lang w:val="uk-UA" w:eastAsia="uk-UA"/>
              </w:rPr>
              <w:t>100</w:t>
            </w:r>
            <w:r w:rsidRPr="001D0E54">
              <w:rPr>
                <w:sz w:val="28"/>
                <w:szCs w:val="28"/>
                <w:lang w:val="uk-UA" w:eastAsia="uk-UA"/>
              </w:rPr>
              <w:t>,0 тис. грн.</w:t>
            </w:r>
          </w:p>
        </w:tc>
      </w:tr>
      <w:tr w:rsidR="00C0275A" w:rsidRPr="00AE492B" w14:paraId="748285C4" w14:textId="77777777" w:rsidTr="00685566">
        <w:tc>
          <w:tcPr>
            <w:tcW w:w="717" w:type="dxa"/>
            <w:shd w:val="clear" w:color="auto" w:fill="auto"/>
            <w:tcMar>
              <w:top w:w="150" w:type="dxa"/>
              <w:left w:w="150" w:type="dxa"/>
              <w:bottom w:w="150" w:type="dxa"/>
              <w:right w:w="150" w:type="dxa"/>
            </w:tcMar>
            <w:hideMark/>
          </w:tcPr>
          <w:p w14:paraId="4BF5AB9D" w14:textId="77777777" w:rsidR="00C0275A" w:rsidRPr="00AE492B" w:rsidRDefault="00C0275A" w:rsidP="00685566">
            <w:pPr>
              <w:rPr>
                <w:sz w:val="28"/>
                <w:szCs w:val="28"/>
                <w:lang w:val="uk-UA" w:eastAsia="uk-UA"/>
              </w:rPr>
            </w:pPr>
            <w:r w:rsidRPr="00AE492B">
              <w:rPr>
                <w:sz w:val="28"/>
                <w:szCs w:val="28"/>
                <w:lang w:val="uk-UA" w:eastAsia="uk-UA"/>
              </w:rPr>
              <w:t>8.1</w:t>
            </w:r>
          </w:p>
        </w:tc>
        <w:tc>
          <w:tcPr>
            <w:tcW w:w="5103" w:type="dxa"/>
            <w:shd w:val="clear" w:color="auto" w:fill="auto"/>
            <w:tcMar>
              <w:top w:w="150" w:type="dxa"/>
              <w:left w:w="150" w:type="dxa"/>
              <w:bottom w:w="150" w:type="dxa"/>
              <w:right w:w="150" w:type="dxa"/>
            </w:tcMar>
            <w:hideMark/>
          </w:tcPr>
          <w:p w14:paraId="2AC58558" w14:textId="77777777" w:rsidR="00C0275A" w:rsidRPr="00AE492B" w:rsidRDefault="00C0275A" w:rsidP="00685566">
            <w:pPr>
              <w:rPr>
                <w:sz w:val="28"/>
                <w:szCs w:val="28"/>
                <w:lang w:val="uk-UA" w:eastAsia="uk-UA"/>
              </w:rPr>
            </w:pPr>
            <w:r w:rsidRPr="00AE492B">
              <w:rPr>
                <w:sz w:val="28"/>
                <w:szCs w:val="28"/>
                <w:lang w:val="uk-UA" w:eastAsia="uk-UA"/>
              </w:rPr>
              <w:t>у тому числі, кошти бюджету міської ради</w:t>
            </w:r>
          </w:p>
        </w:tc>
        <w:tc>
          <w:tcPr>
            <w:tcW w:w="4536" w:type="dxa"/>
            <w:shd w:val="clear" w:color="auto" w:fill="auto"/>
            <w:tcMar>
              <w:top w:w="150" w:type="dxa"/>
              <w:left w:w="150" w:type="dxa"/>
              <w:bottom w:w="150" w:type="dxa"/>
              <w:right w:w="150" w:type="dxa"/>
            </w:tcMar>
            <w:vAlign w:val="center"/>
            <w:hideMark/>
          </w:tcPr>
          <w:p w14:paraId="76995C9A" w14:textId="77777777" w:rsidR="00C0275A" w:rsidRPr="001D0E54" w:rsidRDefault="00C0275A" w:rsidP="00685566">
            <w:pPr>
              <w:rPr>
                <w:sz w:val="28"/>
                <w:szCs w:val="28"/>
                <w:lang w:val="uk-UA" w:eastAsia="uk-UA"/>
              </w:rPr>
            </w:pPr>
            <w:r w:rsidRPr="001D0E54">
              <w:rPr>
                <w:sz w:val="28"/>
                <w:szCs w:val="28"/>
                <w:lang w:val="uk-UA" w:eastAsia="uk-UA"/>
              </w:rPr>
              <w:t xml:space="preserve">10 </w:t>
            </w:r>
            <w:r>
              <w:rPr>
                <w:sz w:val="28"/>
                <w:szCs w:val="28"/>
                <w:lang w:val="uk-UA" w:eastAsia="uk-UA"/>
              </w:rPr>
              <w:t>1</w:t>
            </w:r>
            <w:r w:rsidRPr="001D0E54">
              <w:rPr>
                <w:sz w:val="28"/>
                <w:szCs w:val="28"/>
                <w:lang w:val="uk-UA" w:eastAsia="uk-UA"/>
              </w:rPr>
              <w:t>00,0 тис. грн.</w:t>
            </w:r>
          </w:p>
        </w:tc>
      </w:tr>
    </w:tbl>
    <w:p w14:paraId="4E5299ED" w14:textId="77777777" w:rsidR="00C0275A" w:rsidRPr="00AE492B" w:rsidRDefault="00C0275A" w:rsidP="00C0275A">
      <w:pPr>
        <w:shd w:val="clear" w:color="auto" w:fill="FFFFFF"/>
        <w:spacing w:after="150"/>
        <w:rPr>
          <w:b/>
          <w:bCs/>
          <w:color w:val="444444"/>
          <w:sz w:val="28"/>
          <w:szCs w:val="28"/>
          <w:lang w:val="uk-UA" w:eastAsia="uk-UA"/>
        </w:rPr>
      </w:pPr>
      <w:r w:rsidRPr="00AE492B">
        <w:rPr>
          <w:b/>
          <w:bCs/>
          <w:color w:val="444444"/>
          <w:sz w:val="28"/>
          <w:szCs w:val="28"/>
          <w:lang w:val="uk-UA" w:eastAsia="uk-UA"/>
        </w:rPr>
        <w:t> </w:t>
      </w:r>
    </w:p>
    <w:p w14:paraId="51E7FE53" w14:textId="77777777" w:rsidR="00C0275A" w:rsidRPr="00AE492B" w:rsidRDefault="00C0275A" w:rsidP="00C0275A">
      <w:pPr>
        <w:shd w:val="clear" w:color="auto" w:fill="FFFFFF"/>
        <w:spacing w:after="150"/>
        <w:jc w:val="center"/>
        <w:rPr>
          <w:color w:val="444444"/>
          <w:sz w:val="28"/>
          <w:szCs w:val="28"/>
          <w:lang w:val="uk-UA" w:eastAsia="uk-UA"/>
        </w:rPr>
      </w:pPr>
      <w:r w:rsidRPr="00AE492B">
        <w:rPr>
          <w:b/>
          <w:bCs/>
          <w:color w:val="444444"/>
          <w:sz w:val="28"/>
          <w:szCs w:val="28"/>
          <w:lang w:val="uk-UA" w:eastAsia="uk-UA"/>
        </w:rPr>
        <w:br w:type="page"/>
      </w:r>
      <w:r w:rsidRPr="00AE492B">
        <w:rPr>
          <w:b/>
          <w:bCs/>
          <w:color w:val="444444"/>
          <w:sz w:val="28"/>
          <w:szCs w:val="28"/>
          <w:lang w:val="uk-UA" w:eastAsia="uk-UA"/>
        </w:rPr>
        <w:lastRenderedPageBreak/>
        <w:t>2. Вступ</w:t>
      </w:r>
    </w:p>
    <w:p w14:paraId="4C149F34"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 xml:space="preserve">Програма забезпечення розроблення містобудівної документації </w:t>
      </w:r>
      <w:r>
        <w:rPr>
          <w:sz w:val="28"/>
          <w:szCs w:val="28"/>
          <w:lang w:val="uk-UA" w:eastAsia="uk-UA"/>
        </w:rPr>
        <w:t xml:space="preserve">Козятинської </w:t>
      </w:r>
      <w:r w:rsidRPr="00AE492B">
        <w:rPr>
          <w:sz w:val="28"/>
          <w:szCs w:val="28"/>
          <w:lang w:val="uk-UA" w:eastAsia="uk-UA"/>
        </w:rPr>
        <w:t xml:space="preserve">міської територіальної громади Хмільницького району </w:t>
      </w:r>
      <w:proofErr w:type="spellStart"/>
      <w:r w:rsidRPr="00AE492B">
        <w:rPr>
          <w:sz w:val="28"/>
          <w:szCs w:val="28"/>
          <w:lang w:val="uk-UA" w:eastAsia="uk-UA"/>
        </w:rPr>
        <w:t>Вінницькоїобласті</w:t>
      </w:r>
      <w:proofErr w:type="spellEnd"/>
      <w:r w:rsidRPr="00AE492B">
        <w:rPr>
          <w:sz w:val="28"/>
          <w:szCs w:val="28"/>
          <w:lang w:val="uk-UA" w:eastAsia="uk-UA"/>
        </w:rPr>
        <w:t> </w:t>
      </w:r>
      <w:r w:rsidRPr="00B8332F">
        <w:rPr>
          <w:bCs/>
          <w:sz w:val="28"/>
          <w:szCs w:val="28"/>
          <w:lang w:val="uk-UA" w:eastAsia="uk-UA"/>
        </w:rPr>
        <w:t>на 202</w:t>
      </w:r>
      <w:r>
        <w:rPr>
          <w:bCs/>
          <w:sz w:val="28"/>
          <w:szCs w:val="28"/>
          <w:lang w:val="uk-UA" w:eastAsia="uk-UA"/>
        </w:rPr>
        <w:t>3</w:t>
      </w:r>
      <w:r w:rsidRPr="00B8332F">
        <w:rPr>
          <w:bCs/>
          <w:sz w:val="28"/>
          <w:szCs w:val="28"/>
          <w:lang w:val="uk-UA" w:eastAsia="uk-UA"/>
        </w:rPr>
        <w:t>-202</w:t>
      </w:r>
      <w:r>
        <w:rPr>
          <w:bCs/>
          <w:sz w:val="28"/>
          <w:szCs w:val="28"/>
          <w:lang w:val="uk-UA" w:eastAsia="uk-UA"/>
        </w:rPr>
        <w:t>6</w:t>
      </w:r>
      <w:r w:rsidRPr="00B8332F">
        <w:rPr>
          <w:bCs/>
          <w:sz w:val="28"/>
          <w:szCs w:val="28"/>
          <w:lang w:val="uk-UA" w:eastAsia="uk-UA"/>
        </w:rPr>
        <w:t>р.р.</w:t>
      </w:r>
      <w:r w:rsidRPr="00AE492B">
        <w:rPr>
          <w:sz w:val="28"/>
          <w:szCs w:val="28"/>
          <w:lang w:val="uk-UA" w:eastAsia="uk-UA"/>
        </w:rPr>
        <w:t> (далі – Програма) передбачає виконання вимог Законів України «Про основи містобудування», «Про регулювання містобудівної діяльності», «Про стратегічну екологічну оцінку», «Про внесення змін до деяких законодавчих актів України щодо планування використання земель».</w:t>
      </w:r>
    </w:p>
    <w:p w14:paraId="4E2C5AB1"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Відповідно до Закону України “Про регулювання містобудівної діяльності” планування територій на місцевому рівні здійснюється шляхом розроблення та затвердження генеральних планів населених пунктів, планів зонування територій і детальних планів території.</w:t>
      </w:r>
    </w:p>
    <w:p w14:paraId="16A0191C"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Відповідно до статті 5 Закону України “Про регулювання містобудівної діяльності” програми розвитку регіонів та населених пунктів, програми господарського, соціального та культурного розвитку повинні узгоджуватися з містобудівною документацією відповідного рівня.</w:t>
      </w:r>
    </w:p>
    <w:p w14:paraId="16F014BA"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Закон України «Про внесення змін до деяких законодавчих актів України щодо планування використання земель» запроваджує інтеграцію землевпорядної та містобудівної документації та передбачає виготовлення громадами Комплексного плану просторового розвитку території територіальної громади. Даний Закон наб</w:t>
      </w:r>
      <w:r>
        <w:rPr>
          <w:sz w:val="28"/>
          <w:szCs w:val="28"/>
          <w:lang w:val="uk-UA" w:eastAsia="uk-UA"/>
        </w:rPr>
        <w:t>рав</w:t>
      </w:r>
      <w:r w:rsidRPr="00AE492B">
        <w:rPr>
          <w:sz w:val="28"/>
          <w:szCs w:val="28"/>
          <w:lang w:val="uk-UA" w:eastAsia="uk-UA"/>
        </w:rPr>
        <w:t xml:space="preserve"> чинності з 24.07.2021 р.</w:t>
      </w:r>
    </w:p>
    <w:p w14:paraId="1357D6F9"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 xml:space="preserve">Програма спрямована на забезпечення умов сталого містобудівного, економічного та соціального розвитку населених пунктів міської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w:t>
      </w:r>
      <w:proofErr w:type="spellStart"/>
      <w:r w:rsidRPr="00AE492B">
        <w:rPr>
          <w:sz w:val="28"/>
          <w:szCs w:val="28"/>
          <w:lang w:val="uk-UA" w:eastAsia="uk-UA"/>
        </w:rPr>
        <w:t>належнихумов</w:t>
      </w:r>
      <w:proofErr w:type="spellEnd"/>
      <w:r w:rsidRPr="00AE492B">
        <w:rPr>
          <w:sz w:val="28"/>
          <w:szCs w:val="28"/>
          <w:lang w:val="uk-UA" w:eastAsia="uk-UA"/>
        </w:rPr>
        <w:t xml:space="preserve">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p>
    <w:p w14:paraId="2BDED929"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Програму складено на підставі та відповідно до Законів України, Постанов  Кабінету Міністрів України та вимог ДБН:</w:t>
      </w:r>
    </w:p>
    <w:p w14:paraId="1F3DD768" w14:textId="77777777" w:rsidR="00C0275A" w:rsidRPr="00AE492B" w:rsidRDefault="00C0275A" w:rsidP="00C0275A">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місцеве самоврядування»,</w:t>
      </w:r>
    </w:p>
    <w:p w14:paraId="227D7EA2" w14:textId="77777777" w:rsidR="00C0275A" w:rsidRPr="00AE492B" w:rsidRDefault="00C0275A" w:rsidP="00C0275A">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регулювання містобудівної діяльності»,</w:t>
      </w:r>
    </w:p>
    <w:p w14:paraId="436FDC20" w14:textId="77777777" w:rsidR="00C0275A" w:rsidRPr="00AE492B" w:rsidRDefault="00C0275A" w:rsidP="00C0275A">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Генеральну схему планування території України»,</w:t>
      </w:r>
    </w:p>
    <w:p w14:paraId="355C9835"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основи містобудування»,</w:t>
      </w:r>
    </w:p>
    <w:p w14:paraId="3C480843"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архітектурну діяльність»,</w:t>
      </w:r>
    </w:p>
    <w:p w14:paraId="3271D878"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стратегічну екологічну оцінку»,</w:t>
      </w:r>
    </w:p>
    <w:p w14:paraId="548A3D2C"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внесення змін до деяких законодавчих актів України щодо планування використання земель»,</w:t>
      </w:r>
    </w:p>
    <w:p w14:paraId="5659A90F"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lastRenderedPageBreak/>
        <w:t>Постанови  Кабінету Міністрів України від 1.09.2021 р., № 926 «Про затвердження порядку розроблення, оновлення, внесення змін та затвердження містобудівної документації»,</w:t>
      </w:r>
    </w:p>
    <w:p w14:paraId="48B789C1"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 xml:space="preserve">Постанови Кабінету Міністрів України від 28.07.2021 р., </w:t>
      </w:r>
      <w:r w:rsidRPr="00AE492B">
        <w:rPr>
          <w:bCs/>
          <w:sz w:val="28"/>
          <w:szCs w:val="28"/>
          <w:lang w:val="uk-UA" w:eastAsia="uk-UA"/>
        </w:rPr>
        <w:t>№ 853</w:t>
      </w:r>
      <w:r w:rsidRPr="00AE492B">
        <w:rPr>
          <w:sz w:val="28"/>
          <w:szCs w:val="28"/>
          <w:lang w:val="uk-UA"/>
        </w:rPr>
        <w:t xml:space="preserve"> «Про затвердження 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p>
    <w:p w14:paraId="442C7AC5"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ДБН В.1.2-4-2006 «Інженерно-технічні заходи цивільного захисту (цивільної оборони)»,</w:t>
      </w:r>
    </w:p>
    <w:p w14:paraId="796EA03E"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ДБН Б.1.1-5:2007 «Склад,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w:t>
      </w:r>
    </w:p>
    <w:p w14:paraId="24067212" w14:textId="77777777" w:rsidR="00C0275A" w:rsidRPr="00AE492B" w:rsidRDefault="00C0275A" w:rsidP="00C0275A">
      <w:pPr>
        <w:numPr>
          <w:ilvl w:val="2"/>
          <w:numId w:val="2"/>
        </w:numPr>
        <w:shd w:val="clear" w:color="auto" w:fill="FFFFFF"/>
        <w:spacing w:before="100" w:beforeAutospacing="1" w:after="100" w:afterAutospacing="1"/>
        <w:ind w:left="0" w:firstLine="0"/>
        <w:jc w:val="center"/>
        <w:rPr>
          <w:sz w:val="28"/>
          <w:szCs w:val="28"/>
          <w:lang w:val="uk-UA" w:eastAsia="uk-UA"/>
        </w:rPr>
      </w:pPr>
      <w:r w:rsidRPr="00AE492B">
        <w:rPr>
          <w:b/>
          <w:bCs/>
          <w:sz w:val="28"/>
          <w:szCs w:val="28"/>
          <w:lang w:val="uk-UA" w:eastAsia="uk-UA"/>
        </w:rPr>
        <w:t>Загальні положення</w:t>
      </w:r>
    </w:p>
    <w:p w14:paraId="2652E6A5"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У  Програмі наведені  терміни вживаються у такому значенні:</w:t>
      </w:r>
    </w:p>
    <w:p w14:paraId="55671411"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1) </w:t>
      </w:r>
      <w:r w:rsidRPr="00AE492B">
        <w:rPr>
          <w:b/>
          <w:bCs/>
          <w:sz w:val="28"/>
          <w:szCs w:val="28"/>
          <w:lang w:val="uk-UA" w:eastAsia="uk-UA"/>
        </w:rPr>
        <w:t>містобудівна документація</w:t>
      </w:r>
      <w:r w:rsidRPr="00AE492B">
        <w:rPr>
          <w:sz w:val="28"/>
          <w:szCs w:val="28"/>
          <w:lang w:val="uk-UA" w:eastAsia="uk-UA"/>
        </w:rPr>
        <w:t> – затверджені текстові та графічні матеріали з питань регулювання планування, забудови та іншого використання територій;</w:t>
      </w:r>
    </w:p>
    <w:p w14:paraId="6E79BEFE"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2) </w:t>
      </w:r>
      <w:r w:rsidRPr="00AE492B">
        <w:rPr>
          <w:b/>
          <w:bCs/>
          <w:sz w:val="28"/>
          <w:szCs w:val="28"/>
          <w:lang w:val="uk-UA" w:eastAsia="uk-UA"/>
        </w:rPr>
        <w:t>генеральний план населеного пункту</w:t>
      </w:r>
      <w:r w:rsidRPr="00AE492B">
        <w:rPr>
          <w:sz w:val="28"/>
          <w:szCs w:val="28"/>
          <w:lang w:val="uk-UA" w:eastAsia="uk-UA"/>
        </w:rPr>
        <w:t> – містобудівна документація, що визначає принципові вирішення розвитку, планування, забудови та іншого використання території населеного пункту;</w:t>
      </w:r>
    </w:p>
    <w:p w14:paraId="4FA108EA"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3) </w:t>
      </w:r>
      <w:r w:rsidRPr="00AE492B">
        <w:rPr>
          <w:b/>
          <w:bCs/>
          <w:sz w:val="28"/>
          <w:szCs w:val="28"/>
          <w:lang w:val="uk-UA" w:eastAsia="uk-UA"/>
        </w:rPr>
        <w:t>схема планування території</w:t>
      </w:r>
      <w:r w:rsidRPr="00AE492B">
        <w:rPr>
          <w:sz w:val="28"/>
          <w:szCs w:val="28"/>
          <w:lang w:val="uk-UA" w:eastAsia="uk-UA"/>
        </w:rPr>
        <w:t> – містобудівна документація, що визначає планувальну організацію та розвиток території;</w:t>
      </w:r>
    </w:p>
    <w:p w14:paraId="6FDFCF8C"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4) </w:t>
      </w:r>
      <w:r w:rsidRPr="00AE492B">
        <w:rPr>
          <w:b/>
          <w:bCs/>
          <w:sz w:val="28"/>
          <w:szCs w:val="28"/>
          <w:lang w:val="uk-UA" w:eastAsia="uk-UA"/>
        </w:rPr>
        <w:t>план зонування території (</w:t>
      </w:r>
      <w:proofErr w:type="spellStart"/>
      <w:r w:rsidRPr="00AE492B">
        <w:rPr>
          <w:b/>
          <w:bCs/>
          <w:sz w:val="28"/>
          <w:szCs w:val="28"/>
          <w:lang w:val="uk-UA" w:eastAsia="uk-UA"/>
        </w:rPr>
        <w:t>зонінг</w:t>
      </w:r>
      <w:proofErr w:type="spellEnd"/>
      <w:r w:rsidRPr="00AE492B">
        <w:rPr>
          <w:b/>
          <w:bCs/>
          <w:sz w:val="28"/>
          <w:szCs w:val="28"/>
          <w:lang w:val="uk-UA" w:eastAsia="uk-UA"/>
        </w:rPr>
        <w:t>)</w:t>
      </w:r>
      <w:r w:rsidRPr="00AE492B">
        <w:rPr>
          <w:sz w:val="28"/>
          <w:szCs w:val="28"/>
          <w:lang w:val="uk-UA" w:eastAsia="uk-UA"/>
        </w:rPr>
        <w:t> – містобудівна документація, що визначає умови та обмеження використання території для містобудівних потреб у межах визначених зон.</w:t>
      </w:r>
    </w:p>
    <w:p w14:paraId="782A2631"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5) </w:t>
      </w:r>
      <w:r w:rsidRPr="00AE492B">
        <w:rPr>
          <w:b/>
          <w:bCs/>
          <w:sz w:val="28"/>
          <w:szCs w:val="28"/>
          <w:lang w:val="uk-UA" w:eastAsia="uk-UA"/>
        </w:rPr>
        <w:t>комплексний план просторового розвитку території територіальної громади</w:t>
      </w:r>
      <w:r w:rsidRPr="00AE492B">
        <w:rPr>
          <w:sz w:val="28"/>
          <w:szCs w:val="28"/>
          <w:lang w:val="uk-UA" w:eastAsia="uk-UA"/>
        </w:rPr>
        <w:t> </w:t>
      </w:r>
      <w:r w:rsidRPr="00AE492B">
        <w:rPr>
          <w:sz w:val="28"/>
          <w:szCs w:val="28"/>
          <w:lang w:val="uk-UA" w:eastAsia="uk-UA"/>
        </w:rPr>
        <w:softHyphen/>
        <w:t>– одночасно містобудівна документація на місцевому рівні та документація із землеустрою.</w:t>
      </w:r>
    </w:p>
    <w:p w14:paraId="04081B38" w14:textId="77777777" w:rsidR="00C0275A" w:rsidRPr="00AE492B" w:rsidRDefault="00C0275A" w:rsidP="00C0275A">
      <w:pPr>
        <w:shd w:val="clear" w:color="auto" w:fill="FFFFFF"/>
        <w:spacing w:after="150"/>
        <w:jc w:val="both"/>
        <w:rPr>
          <w:sz w:val="28"/>
          <w:szCs w:val="28"/>
          <w:lang w:val="uk-UA" w:eastAsia="uk-UA"/>
        </w:rPr>
      </w:pPr>
      <w:r w:rsidRPr="00AE492B">
        <w:rPr>
          <w:sz w:val="28"/>
          <w:szCs w:val="28"/>
          <w:lang w:val="uk-UA" w:eastAsia="uk-UA"/>
        </w:rPr>
        <w:t>6) </w:t>
      </w:r>
      <w:r w:rsidRPr="00AE492B">
        <w:rPr>
          <w:b/>
          <w:bCs/>
          <w:sz w:val="28"/>
          <w:szCs w:val="28"/>
          <w:lang w:val="uk-UA" w:eastAsia="uk-UA"/>
        </w:rPr>
        <w:t>стратегічна екологічна оцінка (СЕО)</w:t>
      </w:r>
      <w:r w:rsidRPr="00AE492B">
        <w:rPr>
          <w:sz w:val="28"/>
          <w:szCs w:val="28"/>
          <w:lang w:val="uk-UA" w:eastAsia="uk-UA"/>
        </w:rPr>
        <w:t> – це процедура визначення, опису та аналізу наслідків для довкілля та здоров’я населення від реалізації державних програм планування та розвитку.</w:t>
      </w:r>
    </w:p>
    <w:p w14:paraId="4608D8BC" w14:textId="77777777" w:rsidR="00C0275A" w:rsidRPr="00DA4AA7" w:rsidRDefault="00C0275A" w:rsidP="00C0275A">
      <w:pPr>
        <w:shd w:val="clear" w:color="auto" w:fill="FFFFFF"/>
        <w:ind w:firstLine="708"/>
        <w:jc w:val="both"/>
        <w:rPr>
          <w:sz w:val="28"/>
          <w:szCs w:val="28"/>
          <w:lang w:val="uk-UA" w:eastAsia="uk-UA"/>
        </w:rPr>
      </w:pPr>
      <w:r w:rsidRPr="00DA4AA7">
        <w:rPr>
          <w:sz w:val="28"/>
          <w:szCs w:val="28"/>
          <w:lang w:val="uk-UA" w:eastAsia="uk-UA"/>
        </w:rPr>
        <w:t xml:space="preserve">На даний </w:t>
      </w:r>
      <w:proofErr w:type="spellStart"/>
      <w:r w:rsidRPr="00DA4AA7">
        <w:rPr>
          <w:sz w:val="28"/>
          <w:szCs w:val="28"/>
          <w:lang w:val="uk-UA" w:eastAsia="uk-UA"/>
        </w:rPr>
        <w:t>час,н.п.:</w:t>
      </w:r>
      <w:r w:rsidRPr="00DA4AA7">
        <w:rPr>
          <w:sz w:val="28"/>
          <w:szCs w:val="28"/>
          <w:lang w:val="uk-UA"/>
        </w:rPr>
        <w:t>с</w:t>
      </w:r>
      <w:proofErr w:type="spellEnd"/>
      <w:r w:rsidRPr="00DA4AA7">
        <w:rPr>
          <w:sz w:val="28"/>
          <w:szCs w:val="28"/>
          <w:lang w:val="uk-UA"/>
        </w:rPr>
        <w:t xml:space="preserve">. Іванківці, с. Козятин, с. Махаринці, с. </w:t>
      </w:r>
      <w:proofErr w:type="spellStart"/>
      <w:r w:rsidRPr="00DA4AA7">
        <w:rPr>
          <w:sz w:val="28"/>
          <w:szCs w:val="28"/>
          <w:lang w:val="uk-UA"/>
        </w:rPr>
        <w:t>Пиковець</w:t>
      </w:r>
      <w:proofErr w:type="spellEnd"/>
      <w:r w:rsidRPr="00DA4AA7">
        <w:rPr>
          <w:sz w:val="28"/>
          <w:szCs w:val="28"/>
          <w:lang w:val="uk-UA"/>
        </w:rPr>
        <w:t xml:space="preserve">, с. </w:t>
      </w:r>
      <w:proofErr w:type="spellStart"/>
      <w:r w:rsidRPr="00DA4AA7">
        <w:rPr>
          <w:sz w:val="28"/>
          <w:szCs w:val="28"/>
          <w:lang w:val="uk-UA"/>
        </w:rPr>
        <w:t>Сестринівка</w:t>
      </w:r>
      <w:proofErr w:type="spellEnd"/>
      <w:r w:rsidRPr="00DA4AA7">
        <w:rPr>
          <w:sz w:val="28"/>
          <w:szCs w:val="28"/>
          <w:lang w:val="uk-UA"/>
        </w:rPr>
        <w:t xml:space="preserve">, с. Сигнал, с. Сокілець, с. </w:t>
      </w:r>
      <w:proofErr w:type="spellStart"/>
      <w:r w:rsidRPr="00DA4AA7">
        <w:rPr>
          <w:sz w:val="28"/>
          <w:szCs w:val="28"/>
          <w:lang w:val="uk-UA"/>
        </w:rPr>
        <w:t>Титусівка</w:t>
      </w:r>
      <w:r w:rsidRPr="00DA4AA7">
        <w:rPr>
          <w:sz w:val="28"/>
          <w:szCs w:val="28"/>
          <w:lang w:val="uk-UA" w:eastAsia="uk-UA"/>
        </w:rPr>
        <w:t>забезпечені</w:t>
      </w:r>
      <w:proofErr w:type="spellEnd"/>
      <w:r w:rsidRPr="00DA4AA7">
        <w:rPr>
          <w:sz w:val="28"/>
          <w:szCs w:val="28"/>
          <w:lang w:val="uk-UA" w:eastAsia="uk-UA"/>
        </w:rPr>
        <w:t xml:space="preserve"> актуальною містобудівною документацією. </w:t>
      </w:r>
    </w:p>
    <w:p w14:paraId="5C6F7046" w14:textId="77777777" w:rsidR="00C0275A" w:rsidRPr="00A150EE" w:rsidRDefault="00C0275A" w:rsidP="00C0275A">
      <w:pPr>
        <w:shd w:val="clear" w:color="auto" w:fill="FFFFFF"/>
        <w:ind w:firstLine="708"/>
        <w:jc w:val="both"/>
        <w:rPr>
          <w:sz w:val="28"/>
          <w:szCs w:val="28"/>
          <w:lang w:val="uk-UA" w:eastAsia="uk-UA"/>
        </w:rPr>
      </w:pPr>
      <w:r w:rsidRPr="00A150EE">
        <w:rPr>
          <w:sz w:val="28"/>
          <w:szCs w:val="28"/>
          <w:lang w:val="uk-UA" w:eastAsia="uk-UA"/>
        </w:rPr>
        <w:t>Програмою передбачається  виготовлення проектів землеустрою щодо встановлення меж населених пунктів:</w:t>
      </w:r>
      <w:r w:rsidRPr="00A150EE">
        <w:rPr>
          <w:sz w:val="28"/>
          <w:szCs w:val="28"/>
        </w:rPr>
        <w:t xml:space="preserve"> м. </w:t>
      </w:r>
      <w:proofErr w:type="spellStart"/>
      <w:r w:rsidRPr="00A150EE">
        <w:rPr>
          <w:sz w:val="28"/>
          <w:szCs w:val="28"/>
        </w:rPr>
        <w:t>Козятин</w:t>
      </w:r>
      <w:proofErr w:type="spellEnd"/>
      <w:r w:rsidRPr="00A150EE">
        <w:rPr>
          <w:sz w:val="28"/>
          <w:szCs w:val="28"/>
          <w:lang w:val="uk-UA"/>
        </w:rPr>
        <w:t xml:space="preserve">, </w:t>
      </w:r>
      <w:proofErr w:type="spellStart"/>
      <w:r w:rsidRPr="00A150EE">
        <w:rPr>
          <w:sz w:val="28"/>
          <w:szCs w:val="28"/>
        </w:rPr>
        <w:t>смт</w:t>
      </w:r>
      <w:proofErr w:type="spellEnd"/>
      <w:r w:rsidRPr="00A150EE">
        <w:rPr>
          <w:sz w:val="28"/>
          <w:szCs w:val="28"/>
        </w:rPr>
        <w:t xml:space="preserve">. </w:t>
      </w:r>
      <w:proofErr w:type="spellStart"/>
      <w:r w:rsidRPr="00A150EE">
        <w:rPr>
          <w:sz w:val="28"/>
          <w:szCs w:val="28"/>
        </w:rPr>
        <w:t>Залізничне</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Кордишівка</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Королівка</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Махаринці</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Прушинка</w:t>
      </w:r>
      <w:proofErr w:type="spellEnd"/>
      <w:r w:rsidRPr="00A150EE">
        <w:rPr>
          <w:sz w:val="28"/>
          <w:szCs w:val="28"/>
          <w:lang w:val="uk-UA"/>
        </w:rPr>
        <w:t>.</w:t>
      </w:r>
    </w:p>
    <w:p w14:paraId="3A330E50" w14:textId="77777777" w:rsidR="00C0275A" w:rsidRPr="00DA4AA7" w:rsidRDefault="00C0275A" w:rsidP="00C0275A">
      <w:pPr>
        <w:shd w:val="clear" w:color="auto" w:fill="FFFFFF"/>
        <w:ind w:firstLine="708"/>
        <w:jc w:val="both"/>
        <w:rPr>
          <w:sz w:val="28"/>
          <w:szCs w:val="28"/>
          <w:lang w:val="uk-UA" w:eastAsia="uk-UA"/>
        </w:rPr>
      </w:pPr>
      <w:r w:rsidRPr="00DA4AA7">
        <w:rPr>
          <w:sz w:val="28"/>
          <w:szCs w:val="28"/>
          <w:lang w:val="uk-UA" w:eastAsia="uk-UA"/>
        </w:rPr>
        <w:t xml:space="preserve">Разом з тим на </w:t>
      </w:r>
      <w:proofErr w:type="spellStart"/>
      <w:r w:rsidRPr="00DA4AA7">
        <w:rPr>
          <w:sz w:val="28"/>
          <w:szCs w:val="28"/>
          <w:lang w:val="uk-UA" w:eastAsia="uk-UA"/>
        </w:rPr>
        <w:t>н.п</w:t>
      </w:r>
      <w:proofErr w:type="spellEnd"/>
      <w:r w:rsidRPr="00DA4AA7">
        <w:rPr>
          <w:sz w:val="28"/>
          <w:szCs w:val="28"/>
          <w:lang w:val="uk-UA" w:eastAsia="uk-UA"/>
        </w:rPr>
        <w:t>.:</w:t>
      </w:r>
      <w:r w:rsidRPr="00DA4AA7">
        <w:rPr>
          <w:sz w:val="28"/>
          <w:szCs w:val="28"/>
          <w:lang w:val="uk-UA"/>
        </w:rPr>
        <w:t xml:space="preserve"> м.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xml:space="preserve">, с. Рубанка, с. </w:t>
      </w:r>
      <w:proofErr w:type="spellStart"/>
      <w:r w:rsidRPr="00DA4AA7">
        <w:rPr>
          <w:sz w:val="28"/>
          <w:szCs w:val="28"/>
          <w:lang w:val="uk-UA"/>
        </w:rPr>
        <w:lastRenderedPageBreak/>
        <w:t>Флоріанівка</w:t>
      </w:r>
      <w:r w:rsidRPr="00DA4AA7">
        <w:rPr>
          <w:sz w:val="28"/>
          <w:szCs w:val="28"/>
          <w:lang w:val="uk-UA" w:eastAsia="uk-UA"/>
        </w:rPr>
        <w:t>відсутніактуальна</w:t>
      </w:r>
      <w:proofErr w:type="spellEnd"/>
      <w:r w:rsidRPr="00DA4AA7">
        <w:rPr>
          <w:sz w:val="28"/>
          <w:szCs w:val="28"/>
          <w:lang w:val="uk-UA" w:eastAsia="uk-UA"/>
        </w:rPr>
        <w:t xml:space="preserve"> топографічна основа (ТП в М 1:2000) та актуальні генеральні плани. </w:t>
      </w:r>
    </w:p>
    <w:p w14:paraId="53B8E795" w14:textId="77777777" w:rsidR="00C0275A" w:rsidRPr="00DA4AA7" w:rsidRDefault="00C0275A" w:rsidP="00C0275A">
      <w:pPr>
        <w:shd w:val="clear" w:color="auto" w:fill="FFFFFF"/>
        <w:ind w:firstLine="708"/>
        <w:jc w:val="both"/>
        <w:rPr>
          <w:sz w:val="28"/>
          <w:szCs w:val="28"/>
          <w:lang w:val="uk-UA" w:eastAsia="uk-UA"/>
        </w:rPr>
      </w:pPr>
      <w:r w:rsidRPr="00DA4AA7">
        <w:rPr>
          <w:sz w:val="28"/>
          <w:szCs w:val="28"/>
          <w:lang w:val="uk-UA" w:eastAsia="uk-UA"/>
        </w:rPr>
        <w:t xml:space="preserve">Програмою передбачається  виготовлення топографічних планів в М 1:2000 та містобудівної документації на </w:t>
      </w:r>
      <w:proofErr w:type="spellStart"/>
      <w:r w:rsidRPr="00DA4AA7">
        <w:rPr>
          <w:sz w:val="28"/>
          <w:szCs w:val="28"/>
          <w:lang w:val="uk-UA" w:eastAsia="uk-UA"/>
        </w:rPr>
        <w:t>н.п.:</w:t>
      </w:r>
      <w:r w:rsidRPr="00DA4AA7">
        <w:rPr>
          <w:sz w:val="28"/>
          <w:szCs w:val="28"/>
          <w:lang w:val="uk-UA"/>
        </w:rPr>
        <w:t>м</w:t>
      </w:r>
      <w:proofErr w:type="spellEnd"/>
      <w:r w:rsidRPr="00DA4AA7">
        <w:rPr>
          <w:sz w:val="28"/>
          <w:szCs w:val="28"/>
          <w:lang w:val="uk-UA"/>
        </w:rPr>
        <w:t xml:space="preserve">.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с. Рубанка, с. Флоріанівка</w:t>
      </w:r>
      <w:r w:rsidRPr="00DA4AA7">
        <w:rPr>
          <w:sz w:val="28"/>
          <w:szCs w:val="28"/>
          <w:lang w:val="uk-UA" w:eastAsia="uk-UA"/>
        </w:rPr>
        <w:t>.</w:t>
      </w:r>
    </w:p>
    <w:p w14:paraId="779914C5" w14:textId="77777777" w:rsidR="00C0275A" w:rsidRPr="00AE492B" w:rsidRDefault="00C0275A" w:rsidP="00C0275A">
      <w:pPr>
        <w:shd w:val="clear" w:color="auto" w:fill="FFFFFF"/>
        <w:ind w:firstLine="708"/>
        <w:jc w:val="both"/>
        <w:rPr>
          <w:sz w:val="28"/>
          <w:szCs w:val="28"/>
          <w:lang w:val="uk-UA" w:eastAsia="uk-UA"/>
        </w:rPr>
      </w:pPr>
      <w:r w:rsidRPr="00DA4AA7">
        <w:rPr>
          <w:sz w:val="28"/>
          <w:szCs w:val="28"/>
          <w:lang w:val="uk-UA" w:eastAsia="uk-UA"/>
        </w:rPr>
        <w:t>Діючий генеральний план м. Козятин не відповідає вимогам сьогоднішнього дня та потребує внесення цілого комплексу змін. Програмою передбачено проведення моніторингу даного генерального плану в складі робіт підготовчого етапу розроблення КППР.</w:t>
      </w:r>
    </w:p>
    <w:p w14:paraId="46BEBB02" w14:textId="77777777" w:rsidR="00C0275A" w:rsidRPr="00AE492B" w:rsidRDefault="00C0275A" w:rsidP="00C0275A">
      <w:pPr>
        <w:shd w:val="clear" w:color="auto" w:fill="FFFFFF"/>
        <w:ind w:firstLine="708"/>
        <w:jc w:val="both"/>
        <w:rPr>
          <w:sz w:val="28"/>
          <w:szCs w:val="28"/>
          <w:lang w:val="uk-UA" w:eastAsia="uk-UA"/>
        </w:rPr>
      </w:pPr>
      <w:r w:rsidRPr="00AE492B">
        <w:rPr>
          <w:sz w:val="28"/>
          <w:szCs w:val="28"/>
          <w:lang w:val="uk-UA" w:eastAsia="uk-UA"/>
        </w:rPr>
        <w:t>Генеральний план населеного пункту – основний вид містобудівної документації на місцевому рівні, призначеної для обґрунтування довгострокової стратегії планування та забудови території.</w:t>
      </w:r>
    </w:p>
    <w:p w14:paraId="1E1915DE"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w:t>
      </w:r>
    </w:p>
    <w:p w14:paraId="4368ACD5"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Матеріали генерального плану вирішують основні, принципові питання з планування територій i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історії i культури, інженерного захисту i підготовки території, розвитку систем транспорту, безпеки та організації  дорожнього  руху, інженерного обладнання, тощо. При складанні зазначеної  документації повинні враховуватися пропозиції відповідних розділів  генерального плану.</w:t>
      </w:r>
    </w:p>
    <w:p w14:paraId="21BB3049"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Строк дії генеральних планів населених пунктів не обмежується. Зміни до генеральних планів населених пунктів можуть вноситися не частіше, ніж один раз на п’ять років.</w:t>
      </w:r>
    </w:p>
    <w:p w14:paraId="2538303F"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 xml:space="preserve">Необхідність розроблення генеральних планів  населених пунктів </w:t>
      </w:r>
      <w:r>
        <w:rPr>
          <w:sz w:val="28"/>
          <w:szCs w:val="28"/>
          <w:lang w:val="uk-UA"/>
        </w:rPr>
        <w:t xml:space="preserve">Козятинської міської </w:t>
      </w:r>
      <w:r w:rsidRPr="00AE492B">
        <w:rPr>
          <w:sz w:val="28"/>
          <w:szCs w:val="28"/>
          <w:lang w:val="uk-UA" w:eastAsia="uk-UA"/>
        </w:rPr>
        <w:t>територіальної громади виникла у зв’язку з тим, що відповідно до п. 3 ст. 24 ЗУ «Про регулювання містобудівної діяльності», який набрав чинності з 01.01.2015 р.,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w:t>
      </w:r>
    </w:p>
    <w:p w14:paraId="779F9E8D"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Відповідно до ст. 17 Закону України «Про регулювання містобудівної діяльності» у складі   генерального   плану   населеного   пункту може розроблятися  план  зонування  території  цього населеного пункту для населених  пунктів  з  чисельністю  населення до 50 тисяч осіб. Отже, генеральні плани можуть  поєднуватися  з  планами зонування території таких населених пунктів.</w:t>
      </w:r>
    </w:p>
    <w:p w14:paraId="419273DE"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lastRenderedPageBreak/>
        <w:t>Плани зонування розробляються з метою визначення умов та обмежень використання територій для містобудівних потреб у межах визначених зон,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w:t>
      </w:r>
    </w:p>
    <w:p w14:paraId="2A73F42D"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 xml:space="preserve">Згідно з вимогами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AE492B">
        <w:rPr>
          <w:sz w:val="28"/>
          <w:szCs w:val="28"/>
          <w:lang w:val="uk-UA" w:eastAsia="uk-UA"/>
        </w:rPr>
        <w:t>геопросторових</w:t>
      </w:r>
      <w:proofErr w:type="spellEnd"/>
      <w:r w:rsidRPr="00AE492B">
        <w:rPr>
          <w:sz w:val="28"/>
          <w:szCs w:val="28"/>
          <w:lang w:val="uk-UA" w:eastAsia="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з урахуванням даних державного земельного кадастру.</w:t>
      </w:r>
    </w:p>
    <w:p w14:paraId="3D6B24BC"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Планування територій на місцевому рівні забезпечується відповідними місцевими радами   та   їх  виконавчими  органами   відповідно   до   повноважень, визначених законом, і полягає у розробленні та затвердженні генеральних планів населених пунктів, схем планування територій на місцевому рівні та іншої містобудівної документації, регулюванні використання їх територій, ухваленні та реалізації відповідних рішень про дотримання містобудівної документації.</w:t>
      </w:r>
    </w:p>
    <w:p w14:paraId="526D1796"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Закон України «Про внесення змін до деяких законодавчих актів України щодо планування використання земель» передбачає виготовлення громадами Комплексного плану просторового розвитку території територіальної громади, який є одночасно містобудівною документацією на місцевому рівні та документацією із землеустрою.</w:t>
      </w:r>
    </w:p>
    <w:p w14:paraId="3E2EC6C9" w14:textId="77777777" w:rsidR="00C0275A" w:rsidRPr="00AE492B" w:rsidRDefault="00C0275A" w:rsidP="00C0275A">
      <w:pPr>
        <w:shd w:val="clear" w:color="auto" w:fill="FFFFFF"/>
        <w:spacing w:after="150"/>
        <w:ind w:firstLine="708"/>
        <w:jc w:val="both"/>
        <w:rPr>
          <w:sz w:val="28"/>
          <w:szCs w:val="28"/>
          <w:lang w:val="uk-UA" w:eastAsia="uk-UA"/>
        </w:rPr>
      </w:pPr>
      <w:r w:rsidRPr="00AE492B">
        <w:rPr>
          <w:sz w:val="28"/>
          <w:szCs w:val="28"/>
          <w:lang w:val="uk-UA" w:eastAsia="uk-UA"/>
        </w:rPr>
        <w:t xml:space="preserve">Комплексний план просторового розвитку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AE492B">
        <w:rPr>
          <w:sz w:val="28"/>
          <w:szCs w:val="28"/>
          <w:lang w:val="uk-UA" w:eastAsia="uk-UA"/>
        </w:rPr>
        <w:t>екомережі</w:t>
      </w:r>
      <w:proofErr w:type="spellEnd"/>
      <w:r w:rsidRPr="00AE492B">
        <w:rPr>
          <w:sz w:val="28"/>
          <w:szCs w:val="28"/>
          <w:lang w:val="uk-UA" w:eastAsia="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238CD913" w14:textId="77777777" w:rsidR="00C0275A" w:rsidRPr="00AE492B" w:rsidRDefault="00C0275A" w:rsidP="00C0275A">
      <w:pPr>
        <w:shd w:val="clear" w:color="auto" w:fill="FFFFFF"/>
        <w:spacing w:after="150"/>
        <w:ind w:firstLine="270"/>
        <w:jc w:val="both"/>
        <w:rPr>
          <w:sz w:val="28"/>
          <w:szCs w:val="28"/>
          <w:lang w:val="uk-UA" w:eastAsia="uk-UA"/>
        </w:rPr>
      </w:pPr>
      <w:r w:rsidRPr="00AE492B">
        <w:rPr>
          <w:sz w:val="28"/>
          <w:szCs w:val="28"/>
          <w:lang w:val="uk-UA" w:eastAsia="uk-UA"/>
        </w:rPr>
        <w:t>Закон України «Про стратегічну екологічну оцінку» передбачає обов`язкове проведення стратегічної екологічної оцінки. СЕО проводять під час розроблення відповідного документа державного планування до його затвердження.</w:t>
      </w:r>
    </w:p>
    <w:p w14:paraId="6D706F63" w14:textId="77777777" w:rsidR="00C0275A" w:rsidRPr="00AE492B" w:rsidRDefault="00C0275A" w:rsidP="00C0275A">
      <w:pPr>
        <w:shd w:val="clear" w:color="auto" w:fill="FFFFFF"/>
        <w:spacing w:before="100" w:beforeAutospacing="1" w:after="100" w:afterAutospacing="1"/>
        <w:ind w:left="270"/>
        <w:rPr>
          <w:sz w:val="28"/>
          <w:szCs w:val="28"/>
          <w:lang w:val="uk-UA" w:eastAsia="uk-UA"/>
        </w:rPr>
      </w:pPr>
      <w:r w:rsidRPr="00AE492B">
        <w:rPr>
          <w:b/>
          <w:bCs/>
          <w:sz w:val="28"/>
          <w:szCs w:val="28"/>
          <w:lang w:val="uk-UA" w:eastAsia="uk-UA"/>
        </w:rPr>
        <w:lastRenderedPageBreak/>
        <w:t xml:space="preserve">                                           4. Мета та завдання Програми</w:t>
      </w:r>
    </w:p>
    <w:p w14:paraId="0D6E1FBB" w14:textId="77777777" w:rsidR="00C0275A" w:rsidRPr="00AE492B" w:rsidRDefault="00C0275A" w:rsidP="00C0275A">
      <w:pPr>
        <w:shd w:val="clear" w:color="auto" w:fill="FFFFFF"/>
        <w:spacing w:after="150"/>
        <w:ind w:firstLine="270"/>
        <w:jc w:val="both"/>
        <w:rPr>
          <w:sz w:val="28"/>
          <w:szCs w:val="28"/>
          <w:lang w:val="uk-UA" w:eastAsia="uk-UA"/>
        </w:rPr>
      </w:pPr>
      <w:r w:rsidRPr="00AE492B">
        <w:rPr>
          <w:sz w:val="28"/>
          <w:szCs w:val="28"/>
          <w:lang w:val="uk-UA" w:eastAsia="uk-UA"/>
        </w:rPr>
        <w:t xml:space="preserve">Головною метою Програми є розроблення Комплексного плану просторового розвитку територій </w:t>
      </w:r>
      <w:r>
        <w:rPr>
          <w:sz w:val="28"/>
          <w:szCs w:val="28"/>
          <w:lang w:val="uk-UA" w:eastAsia="uk-UA"/>
        </w:rPr>
        <w:t xml:space="preserve">Козятинської міської </w:t>
      </w:r>
      <w:r w:rsidRPr="00AE492B">
        <w:rPr>
          <w:sz w:val="28"/>
          <w:szCs w:val="28"/>
          <w:lang w:val="uk-UA" w:eastAsia="uk-UA"/>
        </w:rPr>
        <w:t>територіальної громади для забезпечення сталого соціально-економічного розвитку громади.</w:t>
      </w:r>
    </w:p>
    <w:p w14:paraId="54C3F8A9" w14:textId="77777777" w:rsidR="00C0275A" w:rsidRPr="00AE492B" w:rsidRDefault="00C0275A" w:rsidP="00C0275A">
      <w:pPr>
        <w:shd w:val="clear" w:color="auto" w:fill="FFFFFF"/>
        <w:spacing w:after="150"/>
        <w:ind w:firstLine="270"/>
        <w:rPr>
          <w:sz w:val="28"/>
          <w:szCs w:val="28"/>
          <w:lang w:val="uk-UA" w:eastAsia="uk-UA"/>
        </w:rPr>
      </w:pPr>
      <w:r w:rsidRPr="00AE492B">
        <w:rPr>
          <w:sz w:val="28"/>
          <w:szCs w:val="28"/>
          <w:lang w:val="uk-UA" w:eastAsia="uk-UA"/>
        </w:rPr>
        <w:t>Завданнями Програми є:</w:t>
      </w:r>
    </w:p>
    <w:p w14:paraId="7D276047"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майбутніх потреб та визначення переважних напрямів використання територій;</w:t>
      </w:r>
    </w:p>
    <w:p w14:paraId="6AA591C8"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урахування державних, громадських і приватних інтересів під час планування забудови та іншого використання територій;</w:t>
      </w:r>
    </w:p>
    <w:p w14:paraId="6CD68796"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розподілу земель за цільовим призначенням та використання територій для містобудівних потреб;</w:t>
      </w:r>
    </w:p>
    <w:p w14:paraId="7D1C6ED7"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забезпечення раціонального розселення і визначення напрямів сталого розвитку міста</w:t>
      </w:r>
      <w:r>
        <w:rPr>
          <w:sz w:val="28"/>
          <w:szCs w:val="28"/>
          <w:lang w:val="uk-UA" w:eastAsia="uk-UA"/>
        </w:rPr>
        <w:t xml:space="preserve"> Козятин </w:t>
      </w:r>
      <w:r w:rsidRPr="00AE492B">
        <w:rPr>
          <w:sz w:val="28"/>
          <w:szCs w:val="28"/>
          <w:lang w:val="uk-UA" w:eastAsia="uk-UA"/>
        </w:rPr>
        <w:t xml:space="preserve">та сільських населених пунктів </w:t>
      </w:r>
      <w:r>
        <w:rPr>
          <w:sz w:val="28"/>
          <w:szCs w:val="28"/>
          <w:lang w:val="uk-UA" w:eastAsia="uk-UA"/>
        </w:rPr>
        <w:t>Козятинської міської</w:t>
      </w:r>
      <w:r w:rsidRPr="00AE492B">
        <w:rPr>
          <w:sz w:val="28"/>
          <w:szCs w:val="28"/>
          <w:lang w:val="uk-UA" w:eastAsia="uk-UA"/>
        </w:rPr>
        <w:t xml:space="preserve"> територіальної громади;</w:t>
      </w:r>
    </w:p>
    <w:p w14:paraId="46D516EE"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визначення і раціональне розташування територій житлової та громадської забудови промислових, рекреаційних, природоохоронних територій і об’єктів;</w:t>
      </w:r>
    </w:p>
    <w:p w14:paraId="77DD86CB"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14:paraId="08890DE3"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14:paraId="0CE685ED" w14:textId="77777777" w:rsidR="00C0275A" w:rsidRPr="00AE492B" w:rsidRDefault="00C0275A" w:rsidP="00C0275A">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охорона довкілля та раціональне використання природних ресурсів;</w:t>
      </w:r>
    </w:p>
    <w:p w14:paraId="02AC7B04" w14:textId="77777777" w:rsidR="00C0275A" w:rsidRPr="00AE492B" w:rsidRDefault="00C0275A" w:rsidP="00C0275A">
      <w:pPr>
        <w:numPr>
          <w:ilvl w:val="1"/>
          <w:numId w:val="2"/>
        </w:numPr>
        <w:shd w:val="clear" w:color="auto" w:fill="FFFFFF"/>
        <w:spacing w:after="150"/>
        <w:ind w:left="567" w:hanging="589"/>
        <w:jc w:val="both"/>
        <w:rPr>
          <w:sz w:val="28"/>
          <w:szCs w:val="28"/>
          <w:lang w:val="uk-UA" w:eastAsia="uk-UA"/>
        </w:rPr>
      </w:pPr>
      <w:r w:rsidRPr="00AE492B">
        <w:rPr>
          <w:sz w:val="28"/>
          <w:szCs w:val="28"/>
          <w:lang w:val="uk-UA" w:eastAsia="uk-UA"/>
        </w:rPr>
        <w:t xml:space="preserve">регулювання забудови населених </w:t>
      </w:r>
      <w:proofErr w:type="spellStart"/>
      <w:r w:rsidRPr="00AE492B">
        <w:rPr>
          <w:sz w:val="28"/>
          <w:szCs w:val="28"/>
          <w:lang w:val="uk-UA" w:eastAsia="uk-UA"/>
        </w:rPr>
        <w:t>пунктів</w:t>
      </w:r>
      <w:r>
        <w:rPr>
          <w:sz w:val="28"/>
          <w:szCs w:val="28"/>
          <w:lang w:val="uk-UA" w:eastAsia="uk-UA"/>
        </w:rPr>
        <w:t>Козятинської</w:t>
      </w:r>
      <w:proofErr w:type="spellEnd"/>
      <w:r>
        <w:rPr>
          <w:sz w:val="28"/>
          <w:szCs w:val="28"/>
          <w:lang w:val="uk-UA" w:eastAsia="uk-UA"/>
        </w:rPr>
        <w:t xml:space="preserve"> міської </w:t>
      </w:r>
      <w:r w:rsidRPr="00036F0D">
        <w:rPr>
          <w:sz w:val="28"/>
          <w:szCs w:val="28"/>
          <w:lang w:val="uk-UA" w:eastAsia="uk-UA"/>
        </w:rPr>
        <w:t>т</w:t>
      </w:r>
      <w:r w:rsidRPr="00AE492B">
        <w:rPr>
          <w:sz w:val="28"/>
          <w:szCs w:val="28"/>
          <w:lang w:val="uk-UA" w:eastAsia="uk-UA"/>
        </w:rPr>
        <w:t>ериторіальної громади та раціонального використання її території.</w:t>
      </w:r>
    </w:p>
    <w:p w14:paraId="2DF7F87C" w14:textId="77777777" w:rsidR="00C0275A" w:rsidRPr="00AE492B" w:rsidRDefault="00C0275A" w:rsidP="00C0275A">
      <w:pPr>
        <w:shd w:val="clear" w:color="auto" w:fill="FFFFFF"/>
        <w:spacing w:after="150"/>
        <w:ind w:firstLine="567"/>
        <w:jc w:val="both"/>
        <w:rPr>
          <w:sz w:val="28"/>
          <w:szCs w:val="28"/>
          <w:lang w:val="uk-UA" w:eastAsia="uk-UA"/>
        </w:rPr>
      </w:pPr>
      <w:r w:rsidRPr="00AE492B">
        <w:rPr>
          <w:sz w:val="28"/>
          <w:szCs w:val="28"/>
          <w:lang w:val="uk-UA" w:eastAsia="uk-UA"/>
        </w:rPr>
        <w:t>Матеріали містобудівної документації використовуються як вихідні дані при розробленні іншої планувальної документації  та  проектів забудови, місцевих правил використання i забудови території  населеного пункту, інвестиційних програм i проектів, програм соціально-економічного розвитку, схем визначення земель  населених  пунктів для приватизації, планів земельно-господарського устрою населеного пункту, спеціальних проектів, схем i програм охорони навколишнього природного середовища  та  здоров’я населення, пам’яток історії i культури, інженерного захисту і підготовки території, комплексних схем транспорту, проектів та схем організації дорожнього руху, систем управління дорожнім рухом, схем розвитку систем інженерного обладнання i галузей міського господарства, виконанні грошової оцінки земель, створенні містобудівного та земельного кадастрів, тощо.</w:t>
      </w:r>
    </w:p>
    <w:p w14:paraId="1D047116" w14:textId="77777777" w:rsidR="00C0275A" w:rsidRPr="00AE492B" w:rsidRDefault="00C0275A" w:rsidP="00C0275A">
      <w:pPr>
        <w:shd w:val="clear" w:color="auto" w:fill="FFFFFF"/>
        <w:spacing w:after="150"/>
        <w:ind w:firstLine="567"/>
        <w:jc w:val="both"/>
        <w:rPr>
          <w:sz w:val="28"/>
          <w:szCs w:val="28"/>
          <w:lang w:val="uk-UA" w:eastAsia="uk-UA"/>
        </w:rPr>
      </w:pPr>
      <w:r w:rsidRPr="00AE492B">
        <w:rPr>
          <w:sz w:val="28"/>
          <w:szCs w:val="28"/>
          <w:lang w:val="uk-UA" w:eastAsia="uk-UA"/>
        </w:rPr>
        <w:lastRenderedPageBreak/>
        <w:t>Тобто, відсутність містобудівної документації не дозволяє належним чином здійснювати містобудівну діяльність на території територіальної громади.</w:t>
      </w:r>
    </w:p>
    <w:p w14:paraId="4E7320C6" w14:textId="77777777" w:rsidR="00C0275A" w:rsidRPr="00AE492B" w:rsidRDefault="00C0275A" w:rsidP="00C0275A">
      <w:pPr>
        <w:numPr>
          <w:ilvl w:val="0"/>
          <w:numId w:val="1"/>
        </w:numPr>
        <w:shd w:val="clear" w:color="auto" w:fill="FFFFFF"/>
        <w:spacing w:after="100" w:afterAutospacing="1"/>
        <w:ind w:left="360"/>
        <w:jc w:val="center"/>
        <w:rPr>
          <w:sz w:val="28"/>
          <w:szCs w:val="28"/>
          <w:lang w:val="uk-UA" w:eastAsia="uk-UA"/>
        </w:rPr>
      </w:pPr>
      <w:r w:rsidRPr="00AE492B">
        <w:rPr>
          <w:b/>
          <w:bCs/>
          <w:sz w:val="28"/>
          <w:szCs w:val="28"/>
          <w:lang w:val="uk-UA" w:eastAsia="uk-UA"/>
        </w:rPr>
        <w:t>Термін реалізації Програми</w:t>
      </w:r>
    </w:p>
    <w:p w14:paraId="31BD2638" w14:textId="77777777" w:rsidR="00C0275A" w:rsidRPr="002B4484" w:rsidRDefault="00C0275A" w:rsidP="00C0275A">
      <w:pPr>
        <w:shd w:val="clear" w:color="auto" w:fill="FFFFFF"/>
        <w:spacing w:after="150"/>
        <w:ind w:firstLine="360"/>
        <w:rPr>
          <w:sz w:val="28"/>
          <w:szCs w:val="28"/>
          <w:lang w:val="uk-UA" w:eastAsia="uk-UA"/>
        </w:rPr>
      </w:pPr>
      <w:r w:rsidRPr="00E42C17">
        <w:rPr>
          <w:sz w:val="28"/>
          <w:szCs w:val="28"/>
          <w:lang w:val="uk-UA" w:eastAsia="uk-UA"/>
        </w:rPr>
        <w:t xml:space="preserve">Термін реалізації Програми за наявності фінансування складає 4 (чотири) роки з </w:t>
      </w:r>
      <w:r w:rsidRPr="002B4484">
        <w:rPr>
          <w:sz w:val="28"/>
          <w:szCs w:val="28"/>
          <w:lang w:val="uk-UA" w:eastAsia="uk-UA"/>
        </w:rPr>
        <w:t>1 січня 2023 до 31 грудня 2026 року.</w:t>
      </w:r>
    </w:p>
    <w:p w14:paraId="40700776" w14:textId="77777777" w:rsidR="00C0275A" w:rsidRPr="00AE492B" w:rsidRDefault="00C0275A" w:rsidP="00C0275A">
      <w:pPr>
        <w:numPr>
          <w:ilvl w:val="0"/>
          <w:numId w:val="1"/>
        </w:numPr>
        <w:shd w:val="clear" w:color="auto" w:fill="FFFFFF"/>
        <w:spacing w:before="100" w:beforeAutospacing="1" w:after="100" w:afterAutospacing="1"/>
        <w:ind w:left="360"/>
        <w:jc w:val="center"/>
        <w:rPr>
          <w:sz w:val="28"/>
          <w:szCs w:val="28"/>
          <w:lang w:val="uk-UA" w:eastAsia="uk-UA"/>
        </w:rPr>
      </w:pPr>
      <w:r w:rsidRPr="00AE492B">
        <w:rPr>
          <w:b/>
          <w:bCs/>
          <w:sz w:val="28"/>
          <w:szCs w:val="28"/>
          <w:lang w:val="uk-UA" w:eastAsia="uk-UA"/>
        </w:rPr>
        <w:t>Фінансове забезпечення Програми</w:t>
      </w:r>
    </w:p>
    <w:p w14:paraId="24DB20E5" w14:textId="77777777" w:rsidR="00C0275A" w:rsidRPr="00AE492B" w:rsidRDefault="00C0275A" w:rsidP="00C0275A">
      <w:pPr>
        <w:ind w:firstLine="348"/>
        <w:jc w:val="both"/>
        <w:rPr>
          <w:sz w:val="28"/>
          <w:szCs w:val="28"/>
          <w:lang w:val="uk-UA" w:eastAsia="uk-UA"/>
        </w:rPr>
      </w:pPr>
      <w:r w:rsidRPr="00AE492B">
        <w:rPr>
          <w:sz w:val="28"/>
          <w:szCs w:val="28"/>
          <w:lang w:val="uk-UA" w:eastAsia="uk-UA"/>
        </w:rPr>
        <w:t xml:space="preserve">Фінансування Програми, в </w:t>
      </w:r>
      <w:proofErr w:type="spellStart"/>
      <w:r w:rsidRPr="00AE492B">
        <w:rPr>
          <w:sz w:val="28"/>
          <w:szCs w:val="28"/>
          <w:lang w:val="uk-UA" w:eastAsia="uk-UA"/>
        </w:rPr>
        <w:t>т.ч</w:t>
      </w:r>
      <w:proofErr w:type="spellEnd"/>
      <w:r w:rsidRPr="00AE492B">
        <w:rPr>
          <w:sz w:val="28"/>
          <w:szCs w:val="28"/>
          <w:lang w:val="uk-UA" w:eastAsia="uk-UA"/>
        </w:rPr>
        <w:t xml:space="preserve">., виготовлення  топографічного плану території громади в М 1:10000 (картографічної основи для розроблення Комплексного плану),здійснюється за рахунок коштів бюджету  міської ради. Окрім цього, фінансування робіт з розроблення Комплексного плану просторового розвитку території територіальної громади (надалі – Комплексний план) та в його складі  генеральних планів, планів зонування території сільських населених пунктів здійснюватиметься за рахунок інших джерел, не заборонених законодавством. Даною Програмою передбачено співфінансування розроблення Комплексного плану за рахунок місцевого </w:t>
      </w:r>
      <w:proofErr w:type="spellStart"/>
      <w:r w:rsidRPr="00AE492B">
        <w:rPr>
          <w:sz w:val="28"/>
          <w:szCs w:val="28"/>
          <w:lang w:val="uk-UA" w:eastAsia="uk-UA"/>
        </w:rPr>
        <w:t>бюджетута</w:t>
      </w:r>
      <w:proofErr w:type="spellEnd"/>
      <w:r w:rsidRPr="00AE492B">
        <w:rPr>
          <w:sz w:val="28"/>
          <w:szCs w:val="28"/>
          <w:lang w:val="uk-UA" w:eastAsia="uk-UA"/>
        </w:rPr>
        <w:t xml:space="preserve"> субвенції з державного бюджету, відповідно  </w:t>
      </w:r>
      <w:r w:rsidRPr="00AE492B">
        <w:rPr>
          <w:sz w:val="28"/>
          <w:szCs w:val="28"/>
          <w:lang w:val="uk-UA"/>
        </w:rPr>
        <w:t>«Порядку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 затвердженого Постановою Кабінету Міністрів України від 28.07.2021 р.,</w:t>
      </w:r>
      <w:r w:rsidRPr="00AE492B">
        <w:rPr>
          <w:bCs/>
          <w:sz w:val="28"/>
          <w:szCs w:val="28"/>
          <w:lang w:val="uk-UA" w:eastAsia="uk-UA"/>
        </w:rPr>
        <w:t xml:space="preserve"> № 853</w:t>
      </w:r>
      <w:r w:rsidRPr="00AE492B">
        <w:rPr>
          <w:sz w:val="28"/>
          <w:szCs w:val="28"/>
          <w:lang w:val="uk-UA" w:eastAsia="uk-UA"/>
        </w:rPr>
        <w:t>.</w:t>
      </w:r>
    </w:p>
    <w:p w14:paraId="0589C1AB" w14:textId="77777777" w:rsidR="00C0275A" w:rsidRPr="00AE492B" w:rsidRDefault="00C0275A" w:rsidP="00C0275A">
      <w:pPr>
        <w:ind w:firstLine="450"/>
        <w:jc w:val="both"/>
        <w:rPr>
          <w:sz w:val="28"/>
          <w:szCs w:val="28"/>
          <w:lang w:val="uk-UA" w:eastAsia="uk-UA"/>
        </w:rPr>
      </w:pPr>
      <w:r w:rsidRPr="00AE492B">
        <w:rPr>
          <w:sz w:val="28"/>
          <w:szCs w:val="28"/>
          <w:lang w:val="uk-UA" w:eastAsia="uk-UA"/>
        </w:rPr>
        <w:t xml:space="preserve">Порядком розроблення, оновлення, внесення змін та затвердження містобудівної документації, </w:t>
      </w:r>
      <w:proofErr w:type="spellStart"/>
      <w:r w:rsidRPr="00AE492B">
        <w:rPr>
          <w:sz w:val="28"/>
          <w:szCs w:val="28"/>
          <w:lang w:val="uk-UA" w:eastAsia="uk-UA"/>
        </w:rPr>
        <w:t>затвердженогоПостановою</w:t>
      </w:r>
      <w:proofErr w:type="spellEnd"/>
      <w:r w:rsidRPr="00AE492B">
        <w:rPr>
          <w:sz w:val="28"/>
          <w:szCs w:val="28"/>
          <w:lang w:val="uk-UA" w:eastAsia="uk-UA"/>
        </w:rPr>
        <w:t xml:space="preserve"> Кабінету Міністрів України від 1.09.2021 року, № 926 (пункт 42) передбачено формування завдання на розроблення  комплексного плану за підсумком громадського обговорення, яке проводиться в комплексі заходів підготовчого етапу. Остаточна вартість розроблення Комплексного плану буде визначена за результатами підготовчого етапу. </w:t>
      </w:r>
    </w:p>
    <w:p w14:paraId="10D773BF" w14:textId="77777777" w:rsidR="00C0275A" w:rsidRPr="00AE492B" w:rsidRDefault="00C0275A" w:rsidP="00C0275A">
      <w:pPr>
        <w:shd w:val="clear" w:color="auto" w:fill="FFFFFF"/>
        <w:ind w:firstLine="567"/>
        <w:jc w:val="both"/>
        <w:rPr>
          <w:sz w:val="28"/>
          <w:szCs w:val="28"/>
          <w:lang w:val="uk-UA" w:eastAsia="uk-UA"/>
        </w:rPr>
      </w:pPr>
      <w:r w:rsidRPr="00AE492B">
        <w:rPr>
          <w:sz w:val="28"/>
          <w:szCs w:val="28"/>
          <w:lang w:val="uk-UA" w:eastAsia="uk-UA"/>
        </w:rPr>
        <w:t>Коригування Програми щодо фінансового забезпечення її реалізації проводиться згідно з остаточним рахунком коштів відповідно до затвердженої проектно-кошторисної документації.</w:t>
      </w:r>
    </w:p>
    <w:p w14:paraId="348029D3" w14:textId="77777777" w:rsidR="00C0275A" w:rsidRPr="00AE492B" w:rsidRDefault="00C0275A" w:rsidP="00C0275A">
      <w:pPr>
        <w:shd w:val="clear" w:color="auto" w:fill="FFFFFF"/>
        <w:ind w:firstLine="567"/>
        <w:jc w:val="both"/>
        <w:rPr>
          <w:sz w:val="28"/>
          <w:szCs w:val="28"/>
          <w:lang w:val="uk-UA" w:eastAsia="uk-UA"/>
        </w:rPr>
      </w:pPr>
      <w:r w:rsidRPr="00AE492B">
        <w:rPr>
          <w:sz w:val="28"/>
          <w:szCs w:val="28"/>
          <w:lang w:val="uk-UA" w:eastAsia="uk-UA"/>
        </w:rPr>
        <w:t>Програмою визначаються необхідні обсяги фінансування проектно-вишукувальних робіт та черговості розроблення містобудівної документації.</w:t>
      </w:r>
    </w:p>
    <w:p w14:paraId="33D14969" w14:textId="77777777" w:rsidR="00C0275A" w:rsidRPr="00AE492B" w:rsidRDefault="00C0275A" w:rsidP="00C0275A">
      <w:pPr>
        <w:shd w:val="clear" w:color="auto" w:fill="FFFFFF"/>
        <w:ind w:firstLine="567"/>
        <w:jc w:val="both"/>
        <w:rPr>
          <w:sz w:val="28"/>
          <w:szCs w:val="28"/>
          <w:lang w:val="uk-UA" w:eastAsia="uk-UA"/>
        </w:rPr>
      </w:pPr>
      <w:r w:rsidRPr="00AE492B">
        <w:rPr>
          <w:sz w:val="28"/>
          <w:szCs w:val="28"/>
          <w:lang w:val="uk-UA" w:eastAsia="uk-UA"/>
        </w:rPr>
        <w:t xml:space="preserve">Всього на фінансування реалізації Програми протягом </w:t>
      </w:r>
      <w:r w:rsidRPr="00A770A3">
        <w:rPr>
          <w:sz w:val="28"/>
          <w:szCs w:val="28"/>
          <w:lang w:val="uk-UA" w:eastAsia="uk-UA"/>
        </w:rPr>
        <w:t>2023-2026</w:t>
      </w:r>
      <w:r w:rsidRPr="00AE492B">
        <w:rPr>
          <w:sz w:val="28"/>
          <w:szCs w:val="28"/>
          <w:lang w:val="uk-UA" w:eastAsia="uk-UA"/>
        </w:rPr>
        <w:t xml:space="preserve">років у бюджеті міської ради необхідно передбачити, орієнтовно, </w:t>
      </w:r>
      <w:r w:rsidRPr="00036F0D">
        <w:rPr>
          <w:sz w:val="28"/>
          <w:szCs w:val="28"/>
          <w:lang w:val="uk-UA" w:eastAsia="uk-UA"/>
        </w:rPr>
        <w:t xml:space="preserve">10 </w:t>
      </w:r>
      <w:r>
        <w:rPr>
          <w:sz w:val="28"/>
          <w:szCs w:val="28"/>
          <w:lang w:val="uk-UA" w:eastAsia="uk-UA"/>
        </w:rPr>
        <w:t>1</w:t>
      </w:r>
      <w:r w:rsidRPr="00036F0D">
        <w:rPr>
          <w:sz w:val="28"/>
          <w:szCs w:val="28"/>
          <w:lang w:val="uk-UA" w:eastAsia="uk-UA"/>
        </w:rPr>
        <w:t>00 тис. грн.</w:t>
      </w:r>
    </w:p>
    <w:p w14:paraId="7EFA1F1A" w14:textId="77777777" w:rsidR="00C0275A" w:rsidRPr="00AE492B" w:rsidRDefault="00C0275A" w:rsidP="00C0275A">
      <w:pPr>
        <w:numPr>
          <w:ilvl w:val="0"/>
          <w:numId w:val="1"/>
        </w:numPr>
        <w:shd w:val="clear" w:color="auto" w:fill="FFFFFF"/>
        <w:spacing w:before="100" w:beforeAutospacing="1" w:after="100" w:afterAutospacing="1"/>
        <w:ind w:left="360"/>
        <w:jc w:val="center"/>
        <w:rPr>
          <w:sz w:val="28"/>
          <w:szCs w:val="28"/>
          <w:lang w:val="uk-UA" w:eastAsia="uk-UA"/>
        </w:rPr>
      </w:pPr>
      <w:r w:rsidRPr="00AE492B">
        <w:rPr>
          <w:b/>
          <w:bCs/>
          <w:sz w:val="28"/>
          <w:szCs w:val="28"/>
          <w:lang w:val="uk-UA" w:eastAsia="uk-UA"/>
        </w:rPr>
        <w:t>Очікувана ефективність виконання Програми</w:t>
      </w:r>
    </w:p>
    <w:p w14:paraId="5C88201B" w14:textId="77777777" w:rsidR="00C0275A" w:rsidRPr="00AE492B" w:rsidRDefault="00C0275A" w:rsidP="00C0275A">
      <w:pPr>
        <w:shd w:val="clear" w:color="auto" w:fill="FFFFFF"/>
        <w:ind w:firstLine="426"/>
        <w:jc w:val="both"/>
        <w:rPr>
          <w:sz w:val="28"/>
          <w:szCs w:val="28"/>
          <w:lang w:val="uk-UA" w:eastAsia="uk-UA"/>
        </w:rPr>
      </w:pPr>
      <w:r w:rsidRPr="00AE492B">
        <w:rPr>
          <w:sz w:val="28"/>
          <w:szCs w:val="28"/>
          <w:lang w:val="uk-UA" w:eastAsia="uk-UA"/>
        </w:rPr>
        <w:t xml:space="preserve">В результаті реалізації Програми буде виготовлено топографічний план території громади в М 1:10000,  створена топографо-геодезична основа  території  населених </w:t>
      </w:r>
      <w:proofErr w:type="spellStart"/>
      <w:r w:rsidRPr="00AE492B">
        <w:rPr>
          <w:sz w:val="28"/>
          <w:szCs w:val="28"/>
          <w:lang w:val="uk-UA" w:eastAsia="uk-UA"/>
        </w:rPr>
        <w:t>пунктів</w:t>
      </w:r>
      <w:r>
        <w:rPr>
          <w:sz w:val="28"/>
          <w:szCs w:val="28"/>
          <w:lang w:val="uk-UA" w:eastAsia="uk-UA"/>
        </w:rPr>
        <w:t>:</w:t>
      </w:r>
      <w:r w:rsidRPr="00DA4AA7">
        <w:rPr>
          <w:sz w:val="28"/>
          <w:szCs w:val="28"/>
          <w:lang w:val="uk-UA"/>
        </w:rPr>
        <w:t>м</w:t>
      </w:r>
      <w:proofErr w:type="spellEnd"/>
      <w:r w:rsidRPr="00DA4AA7">
        <w:rPr>
          <w:sz w:val="28"/>
          <w:szCs w:val="28"/>
          <w:lang w:val="uk-UA"/>
        </w:rPr>
        <w:t xml:space="preserve">.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xml:space="preserve">, с. Рубанка, с. </w:t>
      </w:r>
      <w:proofErr w:type="spellStart"/>
      <w:r w:rsidRPr="00DA4AA7">
        <w:rPr>
          <w:sz w:val="28"/>
          <w:szCs w:val="28"/>
          <w:lang w:val="uk-UA"/>
        </w:rPr>
        <w:t>Флоріанівка</w:t>
      </w:r>
      <w:r w:rsidRPr="00AE492B">
        <w:rPr>
          <w:sz w:val="28"/>
          <w:szCs w:val="28"/>
          <w:lang w:val="uk-UA" w:eastAsia="uk-UA"/>
        </w:rPr>
        <w:t>в</w:t>
      </w:r>
      <w:proofErr w:type="spellEnd"/>
      <w:r w:rsidRPr="00AE492B">
        <w:rPr>
          <w:sz w:val="28"/>
          <w:szCs w:val="28"/>
          <w:lang w:val="uk-UA" w:eastAsia="uk-UA"/>
        </w:rPr>
        <w:t xml:space="preserve"> </w:t>
      </w:r>
      <w:r w:rsidRPr="00AE492B">
        <w:rPr>
          <w:sz w:val="28"/>
          <w:szCs w:val="28"/>
          <w:lang w:val="uk-UA" w:eastAsia="uk-UA"/>
        </w:rPr>
        <w:lastRenderedPageBreak/>
        <w:t>М 1:2000 та  розроблено Комплексний план з усіма його необхідними складовими.</w:t>
      </w:r>
    </w:p>
    <w:p w14:paraId="6D4488CB" w14:textId="77777777" w:rsidR="00C0275A" w:rsidRPr="00AE492B" w:rsidRDefault="00C0275A" w:rsidP="00C0275A">
      <w:pPr>
        <w:shd w:val="clear" w:color="auto" w:fill="FFFFFF"/>
        <w:ind w:firstLine="426"/>
        <w:jc w:val="both"/>
        <w:rPr>
          <w:sz w:val="28"/>
          <w:szCs w:val="28"/>
          <w:lang w:val="uk-UA" w:eastAsia="uk-UA"/>
        </w:rPr>
      </w:pPr>
      <w:r w:rsidRPr="00AE492B">
        <w:rPr>
          <w:sz w:val="28"/>
          <w:szCs w:val="28"/>
          <w:lang w:val="uk-UA" w:eastAsia="uk-UA"/>
        </w:rPr>
        <w:t xml:space="preserve">Реалізація Програми забезпечить інвентаризацію земельних ресурсів громади (як головну умову їх  раціонального використання),  </w:t>
      </w:r>
      <w:r w:rsidRPr="00AE492B">
        <w:rPr>
          <w:sz w:val="28"/>
          <w:szCs w:val="28"/>
          <w:lang w:val="uk-UA"/>
        </w:rPr>
        <w:t xml:space="preserve">економічну оцінку територій та грошову </w:t>
      </w:r>
      <w:proofErr w:type="spellStart"/>
      <w:r w:rsidRPr="00AE492B">
        <w:rPr>
          <w:sz w:val="28"/>
          <w:szCs w:val="28"/>
          <w:lang w:val="uk-UA"/>
        </w:rPr>
        <w:t>оцiнку</w:t>
      </w:r>
      <w:proofErr w:type="spellEnd"/>
      <w:r w:rsidRPr="00AE492B">
        <w:rPr>
          <w:sz w:val="28"/>
          <w:szCs w:val="28"/>
          <w:lang w:val="uk-UA"/>
        </w:rPr>
        <w:t xml:space="preserve"> земель, визначення ставок земельного податку; </w:t>
      </w:r>
      <w:r w:rsidRPr="00AE492B">
        <w:rPr>
          <w:sz w:val="28"/>
          <w:szCs w:val="28"/>
          <w:lang w:val="uk-UA" w:eastAsia="uk-UA"/>
        </w:rPr>
        <w:t>додаткові надходження до місцевого бюджету за рахунок вкладання на конкурсній основі договорів оренди (на ділянки, що, на даний час використовуються самочинно) та продажу вільних  інвестиційно привабливих ділянок. Тобто, виконання Програми, загалом, сприятиме наповненню місцевого бюджету та покращенню економічного розвитку території  громади.</w:t>
      </w:r>
    </w:p>
    <w:p w14:paraId="7940BD8B" w14:textId="77777777" w:rsidR="00C0275A" w:rsidRPr="00AE492B" w:rsidRDefault="00C0275A" w:rsidP="00C0275A">
      <w:pPr>
        <w:shd w:val="clear" w:color="auto" w:fill="FFFFFF"/>
        <w:ind w:firstLine="426"/>
        <w:jc w:val="both"/>
        <w:rPr>
          <w:sz w:val="28"/>
          <w:szCs w:val="28"/>
          <w:lang w:val="uk-UA" w:eastAsia="uk-UA"/>
        </w:rPr>
      </w:pPr>
      <w:r w:rsidRPr="00AE492B">
        <w:rPr>
          <w:sz w:val="28"/>
          <w:szCs w:val="28"/>
          <w:lang w:val="uk-UA" w:eastAsia="uk-UA"/>
        </w:rPr>
        <w:t>Реалізація Програми забезпечить створення дієвих інструментів контролю за дотриманням чинних законодавчих і нормативних актів у сфері містобудування, регулюванням забудови та використанням територій населених пунктів, врахування державних, громадських та приватних інтересів під час забудови територій на місцевому рівні, забезпечення доступної та повної інформації про наявність на території адміністративно-територіальної одиниці земель державної та комунальної власності, які не надані у користування  та  можуть бути використані під забудову, а також інформацію щодо містобудівних умов та обмежень забудови земельних ділянок.</w:t>
      </w:r>
    </w:p>
    <w:p w14:paraId="43B4699E" w14:textId="77777777" w:rsidR="00C0275A" w:rsidRPr="00AE492B" w:rsidRDefault="00C0275A" w:rsidP="00C0275A">
      <w:pPr>
        <w:ind w:firstLine="539"/>
        <w:jc w:val="both"/>
        <w:rPr>
          <w:sz w:val="28"/>
          <w:szCs w:val="28"/>
          <w:lang w:val="uk-UA"/>
        </w:rPr>
      </w:pPr>
      <w:r w:rsidRPr="00AE492B">
        <w:rPr>
          <w:sz w:val="28"/>
          <w:szCs w:val="28"/>
          <w:lang w:val="uk-UA"/>
        </w:rPr>
        <w:t>Розроблення Комплексного плану просторового розвитку території дозволить визначити пріоритети в управлінні територією громади та сформувати політику її просторового розвитку на перспективу.</w:t>
      </w:r>
    </w:p>
    <w:p w14:paraId="7B44B06E" w14:textId="77777777" w:rsidR="00C0275A" w:rsidRPr="00AE492B" w:rsidRDefault="00C0275A" w:rsidP="00C0275A">
      <w:pPr>
        <w:shd w:val="clear" w:color="auto" w:fill="FFFFFF"/>
        <w:ind w:firstLine="426"/>
        <w:jc w:val="both"/>
        <w:rPr>
          <w:sz w:val="28"/>
          <w:szCs w:val="28"/>
          <w:lang w:val="uk-UA" w:eastAsia="uk-UA"/>
        </w:rPr>
      </w:pPr>
      <w:r w:rsidRPr="00AE492B">
        <w:rPr>
          <w:sz w:val="28"/>
          <w:szCs w:val="28"/>
          <w:lang w:val="uk-UA" w:eastAsia="uk-UA"/>
        </w:rPr>
        <w:t>Ефект від виконання Програми – підвищення соціально-економічної ефективності життєдіяльності територіальної громади, ефективності використання земель громади, поліпшення екологічних параметрів і збереження середовища, вдосконалення архітектурно-естетичних характеристик простору населених пунктів.</w:t>
      </w:r>
    </w:p>
    <w:p w14:paraId="15316A98" w14:textId="77777777" w:rsidR="00C0275A" w:rsidRPr="00AE492B" w:rsidRDefault="00C0275A" w:rsidP="00C0275A">
      <w:pPr>
        <w:shd w:val="clear" w:color="auto" w:fill="FFFFFF"/>
        <w:ind w:firstLine="426"/>
        <w:jc w:val="both"/>
        <w:rPr>
          <w:sz w:val="28"/>
          <w:szCs w:val="28"/>
          <w:lang w:val="uk-UA" w:eastAsia="uk-UA"/>
        </w:rPr>
      </w:pPr>
    </w:p>
    <w:p w14:paraId="23D2FBCC" w14:textId="77777777" w:rsidR="00C0275A" w:rsidRPr="00AE492B" w:rsidRDefault="00C0275A" w:rsidP="00C0275A">
      <w:pPr>
        <w:shd w:val="clear" w:color="auto" w:fill="FFFFFF"/>
        <w:rPr>
          <w:sz w:val="28"/>
          <w:szCs w:val="28"/>
          <w:lang w:val="uk-UA" w:eastAsia="uk-UA"/>
        </w:rPr>
      </w:pPr>
      <w:r w:rsidRPr="00AE492B">
        <w:rPr>
          <w:sz w:val="28"/>
          <w:szCs w:val="28"/>
          <w:lang w:val="uk-UA" w:eastAsia="uk-UA"/>
        </w:rPr>
        <w:t> </w:t>
      </w:r>
      <w:r>
        <w:rPr>
          <w:sz w:val="28"/>
          <w:szCs w:val="28"/>
          <w:lang w:val="uk-UA" w:eastAsia="uk-UA"/>
        </w:rPr>
        <w:t xml:space="preserve">           </w:t>
      </w:r>
      <w:r w:rsidRPr="00AE492B">
        <w:rPr>
          <w:sz w:val="28"/>
          <w:szCs w:val="28"/>
          <w:highlight w:val="yellow"/>
          <w:lang w:val="uk-UA" w:eastAsia="uk-UA"/>
        </w:rPr>
        <w:br w:type="page"/>
      </w:r>
    </w:p>
    <w:p w14:paraId="70128BE3" w14:textId="77777777" w:rsidR="00C0275A" w:rsidRPr="00AE492B" w:rsidRDefault="00C0275A" w:rsidP="00C0275A">
      <w:pPr>
        <w:shd w:val="clear" w:color="auto" w:fill="FFFFFF"/>
        <w:spacing w:after="150"/>
        <w:jc w:val="right"/>
        <w:rPr>
          <w:lang w:val="uk-UA" w:eastAsia="uk-UA"/>
        </w:rPr>
      </w:pPr>
      <w:r w:rsidRPr="00AE492B">
        <w:rPr>
          <w:lang w:val="uk-UA" w:eastAsia="uk-UA"/>
        </w:rPr>
        <w:lastRenderedPageBreak/>
        <w:t>Додаток 1</w:t>
      </w:r>
    </w:p>
    <w:p w14:paraId="128D67F2" w14:textId="77777777" w:rsidR="00C0275A" w:rsidRPr="00AE492B" w:rsidRDefault="00C0275A" w:rsidP="00C0275A">
      <w:pPr>
        <w:shd w:val="clear" w:color="auto" w:fill="FFFFFF"/>
        <w:jc w:val="right"/>
        <w:rPr>
          <w:lang w:val="uk-UA" w:eastAsia="uk-UA"/>
        </w:rPr>
      </w:pPr>
      <w:r w:rsidRPr="00AE492B">
        <w:rPr>
          <w:lang w:val="uk-UA" w:eastAsia="uk-UA"/>
        </w:rPr>
        <w:t xml:space="preserve">до Програми забезпечення розроблення містобудівної </w:t>
      </w:r>
    </w:p>
    <w:p w14:paraId="55D978B8" w14:textId="77777777" w:rsidR="00C0275A" w:rsidRPr="00AE492B" w:rsidRDefault="00C0275A" w:rsidP="00C0275A">
      <w:pPr>
        <w:shd w:val="clear" w:color="auto" w:fill="FFFFFF"/>
        <w:jc w:val="right"/>
        <w:rPr>
          <w:lang w:val="uk-UA" w:eastAsia="uk-UA"/>
        </w:rPr>
      </w:pPr>
      <w:r w:rsidRPr="00AE492B">
        <w:rPr>
          <w:lang w:val="uk-UA" w:eastAsia="uk-UA"/>
        </w:rPr>
        <w:t xml:space="preserve">                                                                      документації </w:t>
      </w:r>
      <w:r>
        <w:rPr>
          <w:lang w:val="uk-UA" w:eastAsia="uk-UA"/>
        </w:rPr>
        <w:t xml:space="preserve">Козятинської міської </w:t>
      </w:r>
      <w:r w:rsidRPr="00AE492B">
        <w:rPr>
          <w:lang w:val="uk-UA" w:eastAsia="uk-UA"/>
        </w:rPr>
        <w:t xml:space="preserve">територіальної </w:t>
      </w:r>
    </w:p>
    <w:p w14:paraId="12F90177" w14:textId="77777777" w:rsidR="00C0275A" w:rsidRPr="00AE492B" w:rsidRDefault="00C0275A" w:rsidP="00C0275A">
      <w:pPr>
        <w:shd w:val="clear" w:color="auto" w:fill="FFFFFF"/>
        <w:jc w:val="right"/>
        <w:rPr>
          <w:lang w:val="uk-UA" w:eastAsia="uk-UA"/>
        </w:rPr>
      </w:pPr>
      <w:r w:rsidRPr="00AE492B">
        <w:rPr>
          <w:lang w:val="uk-UA" w:eastAsia="uk-UA"/>
        </w:rPr>
        <w:t xml:space="preserve">                                                                      громади </w:t>
      </w:r>
      <w:r w:rsidRPr="00AE492B">
        <w:rPr>
          <w:bCs/>
          <w:lang w:val="uk-UA" w:eastAsia="uk-UA"/>
        </w:rPr>
        <w:t xml:space="preserve">на </w:t>
      </w:r>
      <w:r w:rsidRPr="0014301D">
        <w:rPr>
          <w:bCs/>
          <w:lang w:val="uk-UA" w:eastAsia="uk-UA"/>
        </w:rPr>
        <w:t>2023-2026</w:t>
      </w:r>
      <w:r w:rsidRPr="00AE492B">
        <w:rPr>
          <w:bCs/>
          <w:lang w:val="uk-UA" w:eastAsia="uk-UA"/>
        </w:rPr>
        <w:t>р.р.</w:t>
      </w:r>
    </w:p>
    <w:p w14:paraId="75B9E4CE" w14:textId="77777777" w:rsidR="00C0275A" w:rsidRPr="00AE492B" w:rsidRDefault="00C0275A" w:rsidP="00C0275A">
      <w:pPr>
        <w:shd w:val="clear" w:color="auto" w:fill="FFFFFF"/>
        <w:spacing w:after="150"/>
        <w:rPr>
          <w:lang w:val="uk-UA" w:eastAsia="uk-UA"/>
        </w:rPr>
      </w:pPr>
      <w:r w:rsidRPr="00AE492B">
        <w:rPr>
          <w:b/>
          <w:bCs/>
          <w:lang w:val="uk-UA" w:eastAsia="uk-UA"/>
        </w:rPr>
        <w:t>    </w:t>
      </w:r>
    </w:p>
    <w:p w14:paraId="778BA3F9" w14:textId="77777777" w:rsidR="00C0275A" w:rsidRPr="00AE492B" w:rsidRDefault="00C0275A" w:rsidP="00C0275A">
      <w:pPr>
        <w:shd w:val="clear" w:color="auto" w:fill="FFFFFF"/>
        <w:spacing w:after="150"/>
        <w:rPr>
          <w:sz w:val="28"/>
          <w:szCs w:val="28"/>
          <w:lang w:val="uk-UA" w:eastAsia="uk-UA"/>
        </w:rPr>
      </w:pPr>
      <w:r w:rsidRPr="00AE492B">
        <w:rPr>
          <w:sz w:val="28"/>
          <w:szCs w:val="28"/>
          <w:lang w:val="uk-UA" w:eastAsia="uk-UA"/>
        </w:rPr>
        <w:t> </w:t>
      </w:r>
    </w:p>
    <w:p w14:paraId="431E9273" w14:textId="77777777" w:rsidR="00C0275A" w:rsidRPr="00AE492B" w:rsidRDefault="00C0275A" w:rsidP="00C0275A">
      <w:pPr>
        <w:shd w:val="clear" w:color="auto" w:fill="FFFFFF"/>
        <w:spacing w:after="150"/>
        <w:rPr>
          <w:sz w:val="28"/>
          <w:szCs w:val="28"/>
          <w:lang w:val="uk-UA" w:eastAsia="uk-UA"/>
        </w:rPr>
      </w:pPr>
      <w:r w:rsidRPr="00AE492B">
        <w:rPr>
          <w:sz w:val="28"/>
          <w:szCs w:val="28"/>
          <w:lang w:val="uk-UA" w:eastAsia="uk-UA"/>
        </w:rPr>
        <w:t> </w:t>
      </w:r>
    </w:p>
    <w:p w14:paraId="06E51D86" w14:textId="77777777" w:rsidR="00C0275A" w:rsidRPr="00AE492B" w:rsidRDefault="00C0275A" w:rsidP="00C0275A">
      <w:pPr>
        <w:shd w:val="clear" w:color="auto" w:fill="FFFFFF"/>
        <w:jc w:val="center"/>
        <w:rPr>
          <w:sz w:val="28"/>
          <w:szCs w:val="28"/>
          <w:lang w:val="uk-UA" w:eastAsia="uk-UA"/>
        </w:rPr>
      </w:pPr>
      <w:r w:rsidRPr="00AE492B">
        <w:rPr>
          <w:sz w:val="28"/>
          <w:szCs w:val="28"/>
          <w:lang w:val="uk-UA" w:eastAsia="uk-UA"/>
        </w:rPr>
        <w:t>Орієнтовний кошторис робіт з розроблення містобудівної документації</w:t>
      </w:r>
    </w:p>
    <w:p w14:paraId="1EAA45B2" w14:textId="77777777" w:rsidR="00C0275A" w:rsidRPr="00AE492B" w:rsidRDefault="00C0275A" w:rsidP="00C0275A">
      <w:pPr>
        <w:shd w:val="clear" w:color="auto" w:fill="FFFFFF"/>
        <w:jc w:val="center"/>
        <w:rPr>
          <w:sz w:val="28"/>
          <w:szCs w:val="28"/>
          <w:lang w:val="uk-UA" w:eastAsia="uk-UA"/>
        </w:rPr>
      </w:pPr>
      <w:r w:rsidRPr="00236BA5">
        <w:rPr>
          <w:bCs/>
          <w:sz w:val="28"/>
          <w:szCs w:val="28"/>
          <w:lang w:val="uk-UA" w:eastAsia="uk-UA"/>
        </w:rPr>
        <w:t>Козятинської міської територіальної громади Хмільницького району Вінницької області</w:t>
      </w:r>
      <w:r w:rsidRPr="00236BA5">
        <w:rPr>
          <w:sz w:val="28"/>
          <w:szCs w:val="28"/>
          <w:lang w:val="uk-UA" w:eastAsia="uk-UA"/>
        </w:rPr>
        <w:t> </w:t>
      </w:r>
      <w:r w:rsidRPr="00AE492B">
        <w:rPr>
          <w:sz w:val="28"/>
          <w:szCs w:val="28"/>
          <w:lang w:val="uk-UA" w:eastAsia="uk-UA"/>
        </w:rPr>
        <w:t>включає наступні роботи:</w:t>
      </w:r>
    </w:p>
    <w:p w14:paraId="054070FE" w14:textId="77777777" w:rsidR="00C0275A" w:rsidRPr="00AE492B" w:rsidRDefault="00C0275A" w:rsidP="00C0275A">
      <w:pPr>
        <w:shd w:val="clear" w:color="auto" w:fill="FFFFFF"/>
        <w:rPr>
          <w:sz w:val="28"/>
          <w:szCs w:val="28"/>
          <w:lang w:val="uk-UA" w:eastAsia="uk-UA"/>
        </w:rPr>
      </w:pPr>
      <w:r w:rsidRPr="00AE492B">
        <w:rPr>
          <w:b/>
          <w:bCs/>
          <w:sz w:val="28"/>
          <w:szCs w:val="28"/>
          <w:lang w:val="uk-UA" w:eastAsia="uk-UA"/>
        </w:rPr>
        <w:t> </w:t>
      </w:r>
    </w:p>
    <w:tbl>
      <w:tblPr>
        <w:tblW w:w="1119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5"/>
        <w:gridCol w:w="3260"/>
        <w:gridCol w:w="1418"/>
        <w:gridCol w:w="1417"/>
        <w:gridCol w:w="1418"/>
        <w:gridCol w:w="1275"/>
        <w:gridCol w:w="1275"/>
      </w:tblGrid>
      <w:tr w:rsidR="00C0275A" w:rsidRPr="00AE492B" w14:paraId="75975A60" w14:textId="77777777" w:rsidTr="00C0275A">
        <w:tc>
          <w:tcPr>
            <w:tcW w:w="1135" w:type="dxa"/>
            <w:vMerge w:val="restart"/>
            <w:shd w:val="clear" w:color="auto" w:fill="auto"/>
            <w:tcMar>
              <w:top w:w="150" w:type="dxa"/>
              <w:left w:w="150" w:type="dxa"/>
              <w:bottom w:w="150" w:type="dxa"/>
              <w:right w:w="150" w:type="dxa"/>
            </w:tcMar>
            <w:vAlign w:val="center"/>
            <w:hideMark/>
          </w:tcPr>
          <w:p w14:paraId="143B8403" w14:textId="77777777" w:rsidR="00C0275A" w:rsidRPr="00AE492B" w:rsidRDefault="00C0275A" w:rsidP="00685566">
            <w:pPr>
              <w:rPr>
                <w:sz w:val="28"/>
                <w:szCs w:val="28"/>
                <w:lang w:val="uk-UA" w:eastAsia="uk-UA"/>
              </w:rPr>
            </w:pPr>
            <w:r w:rsidRPr="00AE492B">
              <w:rPr>
                <w:b/>
                <w:bCs/>
                <w:i/>
                <w:iCs/>
                <w:sz w:val="28"/>
                <w:szCs w:val="28"/>
                <w:lang w:val="uk-UA" w:eastAsia="uk-UA"/>
              </w:rPr>
              <w:t>№</w:t>
            </w:r>
          </w:p>
          <w:p w14:paraId="4A44225C" w14:textId="77777777" w:rsidR="00C0275A" w:rsidRPr="00AE492B" w:rsidRDefault="00C0275A" w:rsidP="00685566">
            <w:pPr>
              <w:rPr>
                <w:sz w:val="28"/>
                <w:szCs w:val="28"/>
                <w:lang w:val="uk-UA" w:eastAsia="uk-UA"/>
              </w:rPr>
            </w:pPr>
            <w:r w:rsidRPr="00AE492B">
              <w:rPr>
                <w:b/>
                <w:bCs/>
                <w:i/>
                <w:iCs/>
                <w:sz w:val="28"/>
                <w:szCs w:val="28"/>
                <w:lang w:val="uk-UA" w:eastAsia="uk-UA"/>
              </w:rPr>
              <w:t>з/п</w:t>
            </w:r>
          </w:p>
        </w:tc>
        <w:tc>
          <w:tcPr>
            <w:tcW w:w="3260" w:type="dxa"/>
            <w:vMerge w:val="restart"/>
            <w:shd w:val="clear" w:color="auto" w:fill="auto"/>
            <w:tcMar>
              <w:top w:w="150" w:type="dxa"/>
              <w:left w:w="150" w:type="dxa"/>
              <w:bottom w:w="150" w:type="dxa"/>
              <w:right w:w="150" w:type="dxa"/>
            </w:tcMar>
            <w:vAlign w:val="center"/>
            <w:hideMark/>
          </w:tcPr>
          <w:p w14:paraId="32E6F0E6" w14:textId="77777777" w:rsidR="00C0275A" w:rsidRPr="00AE492B" w:rsidRDefault="00C0275A" w:rsidP="00685566">
            <w:pPr>
              <w:rPr>
                <w:lang w:val="uk-UA" w:eastAsia="uk-UA"/>
              </w:rPr>
            </w:pPr>
            <w:r w:rsidRPr="00AE492B">
              <w:rPr>
                <w:b/>
                <w:bCs/>
                <w:i/>
                <w:iCs/>
                <w:lang w:val="uk-UA" w:eastAsia="uk-UA"/>
              </w:rPr>
              <w:t>Види робіт з розробки</w:t>
            </w:r>
          </w:p>
          <w:p w14:paraId="60B47A59" w14:textId="77777777" w:rsidR="00C0275A" w:rsidRPr="00AE492B" w:rsidRDefault="00C0275A" w:rsidP="00685566">
            <w:pPr>
              <w:rPr>
                <w:lang w:val="uk-UA" w:eastAsia="uk-UA"/>
              </w:rPr>
            </w:pPr>
            <w:r w:rsidRPr="00AE492B">
              <w:rPr>
                <w:b/>
                <w:bCs/>
                <w:i/>
                <w:iCs/>
                <w:lang w:val="uk-UA" w:eastAsia="uk-UA"/>
              </w:rPr>
              <w:t>містобудівної документації</w:t>
            </w:r>
          </w:p>
          <w:p w14:paraId="06C69D86" w14:textId="77777777" w:rsidR="00C0275A" w:rsidRPr="00AE492B" w:rsidRDefault="00C0275A" w:rsidP="00685566">
            <w:pPr>
              <w:rPr>
                <w:sz w:val="28"/>
                <w:szCs w:val="28"/>
                <w:lang w:val="uk-UA" w:eastAsia="uk-UA"/>
              </w:rPr>
            </w:pPr>
            <w:r w:rsidRPr="00AE492B">
              <w:rPr>
                <w:b/>
                <w:bCs/>
                <w:i/>
                <w:iCs/>
                <w:lang w:val="uk-UA" w:eastAsia="uk-UA"/>
              </w:rPr>
              <w:t>та топографічної основи</w:t>
            </w:r>
          </w:p>
        </w:tc>
        <w:tc>
          <w:tcPr>
            <w:tcW w:w="1418" w:type="dxa"/>
            <w:vMerge w:val="restart"/>
            <w:shd w:val="clear" w:color="auto" w:fill="auto"/>
            <w:tcMar>
              <w:top w:w="150" w:type="dxa"/>
              <w:left w:w="150" w:type="dxa"/>
              <w:bottom w:w="150" w:type="dxa"/>
              <w:right w:w="150" w:type="dxa"/>
            </w:tcMar>
            <w:vAlign w:val="center"/>
            <w:hideMark/>
          </w:tcPr>
          <w:p w14:paraId="0C95D475" w14:textId="77777777" w:rsidR="00C0275A" w:rsidRPr="00AE492B" w:rsidRDefault="00C0275A" w:rsidP="00685566">
            <w:pPr>
              <w:rPr>
                <w:lang w:val="uk-UA" w:eastAsia="uk-UA"/>
              </w:rPr>
            </w:pPr>
            <w:r w:rsidRPr="00AE492B">
              <w:rPr>
                <w:b/>
                <w:bCs/>
                <w:i/>
                <w:iCs/>
                <w:lang w:val="uk-UA" w:eastAsia="uk-UA"/>
              </w:rPr>
              <w:t>Обсяг коштів,</w:t>
            </w:r>
          </w:p>
          <w:p w14:paraId="6B043783" w14:textId="77777777" w:rsidR="00C0275A" w:rsidRPr="00AE492B" w:rsidRDefault="00C0275A" w:rsidP="00685566">
            <w:pPr>
              <w:rPr>
                <w:sz w:val="28"/>
                <w:szCs w:val="28"/>
                <w:lang w:val="uk-UA" w:eastAsia="uk-UA"/>
              </w:rPr>
            </w:pPr>
            <w:r w:rsidRPr="00AE492B">
              <w:rPr>
                <w:b/>
                <w:bCs/>
                <w:i/>
                <w:iCs/>
                <w:lang w:val="uk-UA" w:eastAsia="uk-UA"/>
              </w:rPr>
              <w:t>необхідних на виконання робіт, тис. грн.</w:t>
            </w:r>
          </w:p>
        </w:tc>
        <w:tc>
          <w:tcPr>
            <w:tcW w:w="5385" w:type="dxa"/>
            <w:gridSpan w:val="4"/>
            <w:shd w:val="clear" w:color="auto" w:fill="auto"/>
            <w:tcMar>
              <w:top w:w="150" w:type="dxa"/>
              <w:left w:w="150" w:type="dxa"/>
              <w:bottom w:w="150" w:type="dxa"/>
              <w:right w:w="150" w:type="dxa"/>
            </w:tcMar>
            <w:vAlign w:val="center"/>
            <w:hideMark/>
          </w:tcPr>
          <w:p w14:paraId="1BD28079" w14:textId="77777777" w:rsidR="00C0275A" w:rsidRPr="00AE492B" w:rsidRDefault="00C0275A" w:rsidP="00685566">
            <w:pPr>
              <w:jc w:val="center"/>
              <w:rPr>
                <w:b/>
                <w:bCs/>
                <w:i/>
                <w:iCs/>
                <w:lang w:val="uk-UA" w:eastAsia="uk-UA"/>
              </w:rPr>
            </w:pPr>
            <w:r w:rsidRPr="00AE492B">
              <w:rPr>
                <w:b/>
                <w:bCs/>
                <w:i/>
                <w:iCs/>
                <w:lang w:val="uk-UA" w:eastAsia="uk-UA"/>
              </w:rPr>
              <w:t>У тому числі по роках:</w:t>
            </w:r>
          </w:p>
        </w:tc>
      </w:tr>
      <w:tr w:rsidR="00C0275A" w:rsidRPr="00AE492B" w14:paraId="7ED765E3" w14:textId="77777777" w:rsidTr="00C0275A">
        <w:tc>
          <w:tcPr>
            <w:tcW w:w="1135" w:type="dxa"/>
            <w:vMerge/>
            <w:shd w:val="clear" w:color="auto" w:fill="auto"/>
            <w:hideMark/>
          </w:tcPr>
          <w:p w14:paraId="4A730C76" w14:textId="77777777" w:rsidR="00C0275A" w:rsidRPr="00AE492B" w:rsidRDefault="00C0275A" w:rsidP="00685566">
            <w:pPr>
              <w:rPr>
                <w:sz w:val="28"/>
                <w:szCs w:val="28"/>
                <w:lang w:val="uk-UA" w:eastAsia="uk-UA"/>
              </w:rPr>
            </w:pPr>
          </w:p>
        </w:tc>
        <w:tc>
          <w:tcPr>
            <w:tcW w:w="3260" w:type="dxa"/>
            <w:vMerge/>
            <w:shd w:val="clear" w:color="auto" w:fill="auto"/>
            <w:vAlign w:val="center"/>
            <w:hideMark/>
          </w:tcPr>
          <w:p w14:paraId="3AB1E0D0" w14:textId="77777777" w:rsidR="00C0275A" w:rsidRPr="00AE492B" w:rsidRDefault="00C0275A" w:rsidP="00685566">
            <w:pPr>
              <w:rPr>
                <w:sz w:val="28"/>
                <w:szCs w:val="28"/>
                <w:lang w:val="uk-UA" w:eastAsia="uk-UA"/>
              </w:rPr>
            </w:pPr>
          </w:p>
        </w:tc>
        <w:tc>
          <w:tcPr>
            <w:tcW w:w="1418" w:type="dxa"/>
            <w:vMerge/>
            <w:shd w:val="clear" w:color="auto" w:fill="auto"/>
            <w:vAlign w:val="center"/>
            <w:hideMark/>
          </w:tcPr>
          <w:p w14:paraId="550A4C26" w14:textId="77777777" w:rsidR="00C0275A" w:rsidRPr="00AE492B" w:rsidRDefault="00C0275A" w:rsidP="00685566">
            <w:pPr>
              <w:rPr>
                <w:sz w:val="28"/>
                <w:szCs w:val="28"/>
                <w:lang w:val="uk-UA" w:eastAsia="uk-UA"/>
              </w:rPr>
            </w:pPr>
          </w:p>
        </w:tc>
        <w:tc>
          <w:tcPr>
            <w:tcW w:w="1417" w:type="dxa"/>
            <w:shd w:val="clear" w:color="auto" w:fill="auto"/>
            <w:tcMar>
              <w:top w:w="150" w:type="dxa"/>
              <w:left w:w="150" w:type="dxa"/>
              <w:bottom w:w="150" w:type="dxa"/>
              <w:right w:w="150" w:type="dxa"/>
            </w:tcMar>
            <w:vAlign w:val="center"/>
            <w:hideMark/>
          </w:tcPr>
          <w:p w14:paraId="07183DAD" w14:textId="77777777" w:rsidR="00C0275A" w:rsidRPr="00AE492B" w:rsidRDefault="00C0275A" w:rsidP="00685566">
            <w:pPr>
              <w:jc w:val="center"/>
              <w:rPr>
                <w:lang w:val="uk-UA" w:eastAsia="uk-UA"/>
              </w:rPr>
            </w:pPr>
            <w:r w:rsidRPr="00AE492B">
              <w:rPr>
                <w:b/>
                <w:bCs/>
                <w:i/>
                <w:iCs/>
                <w:lang w:val="uk-UA" w:eastAsia="uk-UA"/>
              </w:rPr>
              <w:t>202</w:t>
            </w:r>
            <w:r>
              <w:rPr>
                <w:b/>
                <w:bCs/>
                <w:i/>
                <w:iCs/>
                <w:lang w:val="uk-UA" w:eastAsia="uk-UA"/>
              </w:rPr>
              <w:t>3</w:t>
            </w:r>
          </w:p>
        </w:tc>
        <w:tc>
          <w:tcPr>
            <w:tcW w:w="1418" w:type="dxa"/>
            <w:shd w:val="clear" w:color="auto" w:fill="auto"/>
            <w:tcMar>
              <w:top w:w="150" w:type="dxa"/>
              <w:left w:w="150" w:type="dxa"/>
              <w:bottom w:w="150" w:type="dxa"/>
              <w:right w:w="150" w:type="dxa"/>
            </w:tcMar>
            <w:vAlign w:val="center"/>
            <w:hideMark/>
          </w:tcPr>
          <w:p w14:paraId="4802D097" w14:textId="77777777" w:rsidR="00C0275A" w:rsidRPr="00AE492B" w:rsidRDefault="00C0275A" w:rsidP="00685566">
            <w:pPr>
              <w:jc w:val="center"/>
              <w:rPr>
                <w:lang w:val="uk-UA" w:eastAsia="uk-UA"/>
              </w:rPr>
            </w:pPr>
            <w:r w:rsidRPr="00AE492B">
              <w:rPr>
                <w:b/>
                <w:bCs/>
                <w:i/>
                <w:iCs/>
                <w:lang w:val="uk-UA" w:eastAsia="uk-UA"/>
              </w:rPr>
              <w:t>202</w:t>
            </w:r>
            <w:r>
              <w:rPr>
                <w:b/>
                <w:bCs/>
                <w:i/>
                <w:iCs/>
                <w:lang w:val="uk-UA" w:eastAsia="uk-UA"/>
              </w:rPr>
              <w:t>4</w:t>
            </w:r>
          </w:p>
        </w:tc>
        <w:tc>
          <w:tcPr>
            <w:tcW w:w="1275" w:type="dxa"/>
            <w:shd w:val="clear" w:color="auto" w:fill="auto"/>
            <w:tcMar>
              <w:top w:w="150" w:type="dxa"/>
              <w:left w:w="150" w:type="dxa"/>
              <w:bottom w:w="150" w:type="dxa"/>
              <w:right w:w="150" w:type="dxa"/>
            </w:tcMar>
            <w:vAlign w:val="center"/>
            <w:hideMark/>
          </w:tcPr>
          <w:p w14:paraId="2F091A48" w14:textId="77777777" w:rsidR="00C0275A" w:rsidRPr="00AE492B" w:rsidRDefault="00C0275A" w:rsidP="00685566">
            <w:pPr>
              <w:jc w:val="center"/>
              <w:rPr>
                <w:lang w:val="uk-UA" w:eastAsia="uk-UA"/>
              </w:rPr>
            </w:pPr>
            <w:r w:rsidRPr="00AE492B">
              <w:rPr>
                <w:b/>
                <w:bCs/>
                <w:i/>
                <w:iCs/>
                <w:lang w:val="uk-UA" w:eastAsia="uk-UA"/>
              </w:rPr>
              <w:t>202</w:t>
            </w:r>
            <w:r>
              <w:rPr>
                <w:b/>
                <w:bCs/>
                <w:i/>
                <w:iCs/>
                <w:lang w:val="uk-UA" w:eastAsia="uk-UA"/>
              </w:rPr>
              <w:t>5</w:t>
            </w:r>
          </w:p>
        </w:tc>
        <w:tc>
          <w:tcPr>
            <w:tcW w:w="1275" w:type="dxa"/>
            <w:vAlign w:val="center"/>
          </w:tcPr>
          <w:p w14:paraId="0B420571" w14:textId="77777777" w:rsidR="00C0275A" w:rsidRPr="00AE492B" w:rsidRDefault="00C0275A" w:rsidP="00685566">
            <w:pPr>
              <w:jc w:val="center"/>
              <w:rPr>
                <w:b/>
                <w:bCs/>
                <w:i/>
                <w:iCs/>
                <w:lang w:val="uk-UA" w:eastAsia="uk-UA"/>
              </w:rPr>
            </w:pPr>
            <w:r>
              <w:rPr>
                <w:b/>
                <w:bCs/>
                <w:i/>
                <w:iCs/>
                <w:lang w:val="uk-UA" w:eastAsia="uk-UA"/>
              </w:rPr>
              <w:t>2026</w:t>
            </w:r>
          </w:p>
        </w:tc>
      </w:tr>
      <w:tr w:rsidR="00C0275A" w:rsidRPr="00AE492B" w14:paraId="3B29A3DC" w14:textId="77777777" w:rsidTr="00C0275A">
        <w:tc>
          <w:tcPr>
            <w:tcW w:w="1135" w:type="dxa"/>
            <w:shd w:val="clear" w:color="auto" w:fill="auto"/>
            <w:tcMar>
              <w:top w:w="150" w:type="dxa"/>
              <w:left w:w="150" w:type="dxa"/>
              <w:bottom w:w="150" w:type="dxa"/>
              <w:right w:w="150" w:type="dxa"/>
            </w:tcMar>
            <w:hideMark/>
          </w:tcPr>
          <w:p w14:paraId="286CAB41" w14:textId="77777777" w:rsidR="00C0275A" w:rsidRPr="00AE492B" w:rsidRDefault="00C0275A" w:rsidP="00685566">
            <w:pPr>
              <w:rPr>
                <w:sz w:val="28"/>
                <w:szCs w:val="28"/>
                <w:lang w:val="uk-UA" w:eastAsia="uk-UA"/>
              </w:rPr>
            </w:pPr>
            <w:r w:rsidRPr="00AE492B">
              <w:rPr>
                <w:sz w:val="28"/>
                <w:szCs w:val="28"/>
                <w:lang w:val="uk-UA" w:eastAsia="uk-UA"/>
              </w:rPr>
              <w:t>1</w:t>
            </w:r>
          </w:p>
        </w:tc>
        <w:tc>
          <w:tcPr>
            <w:tcW w:w="3260" w:type="dxa"/>
            <w:shd w:val="clear" w:color="auto" w:fill="auto"/>
            <w:tcMar>
              <w:top w:w="150" w:type="dxa"/>
              <w:left w:w="150" w:type="dxa"/>
              <w:bottom w:w="150" w:type="dxa"/>
              <w:right w:w="150" w:type="dxa"/>
            </w:tcMar>
            <w:vAlign w:val="center"/>
            <w:hideMark/>
          </w:tcPr>
          <w:p w14:paraId="6BF2A4C4" w14:textId="77777777" w:rsidR="00C0275A" w:rsidRPr="00AE492B" w:rsidRDefault="00C0275A" w:rsidP="00685566">
            <w:pPr>
              <w:jc w:val="both"/>
              <w:rPr>
                <w:sz w:val="28"/>
                <w:szCs w:val="28"/>
                <w:highlight w:val="yellow"/>
                <w:lang w:val="uk-UA" w:eastAsia="uk-UA"/>
              </w:rPr>
            </w:pPr>
            <w:r w:rsidRPr="00AE492B">
              <w:rPr>
                <w:sz w:val="28"/>
                <w:szCs w:val="28"/>
                <w:lang w:val="uk-UA" w:eastAsia="uk-UA"/>
              </w:rPr>
              <w:t>Виготовлення  топографічного плану території громади (</w:t>
            </w:r>
            <w:r w:rsidRPr="007722A2">
              <w:rPr>
                <w:i/>
                <w:color w:val="002060"/>
                <w:sz w:val="28"/>
                <w:szCs w:val="28"/>
                <w:lang w:val="uk-UA"/>
              </w:rPr>
              <w:t xml:space="preserve">234,5 </w:t>
            </w:r>
            <w:proofErr w:type="spellStart"/>
            <w:r w:rsidRPr="007722A2">
              <w:rPr>
                <w:sz w:val="28"/>
                <w:szCs w:val="28"/>
                <w:lang w:val="uk-UA"/>
              </w:rPr>
              <w:t>к</w:t>
            </w:r>
            <w:r w:rsidRPr="007722A2">
              <w:rPr>
                <w:sz w:val="28"/>
                <w:szCs w:val="28"/>
                <w:lang w:val="uk-UA" w:eastAsia="uk-UA"/>
              </w:rPr>
              <w:t>м.кв</w:t>
            </w:r>
            <w:proofErr w:type="spellEnd"/>
            <w:r w:rsidRPr="007722A2">
              <w:rPr>
                <w:sz w:val="28"/>
                <w:szCs w:val="28"/>
                <w:lang w:val="uk-UA" w:eastAsia="uk-UA"/>
              </w:rPr>
              <w:t>.</w:t>
            </w:r>
            <w:r w:rsidRPr="00AE492B">
              <w:rPr>
                <w:sz w:val="28"/>
                <w:szCs w:val="28"/>
                <w:lang w:val="uk-UA" w:eastAsia="uk-UA"/>
              </w:rPr>
              <w:t xml:space="preserve"> - картографічної основи для розроблення Комплексного плану.</w:t>
            </w:r>
          </w:p>
        </w:tc>
        <w:tc>
          <w:tcPr>
            <w:tcW w:w="1418" w:type="dxa"/>
            <w:shd w:val="clear" w:color="auto" w:fill="auto"/>
            <w:tcMar>
              <w:top w:w="150" w:type="dxa"/>
              <w:left w:w="150" w:type="dxa"/>
              <w:bottom w:w="150" w:type="dxa"/>
              <w:right w:w="150" w:type="dxa"/>
            </w:tcMar>
            <w:vAlign w:val="center"/>
            <w:hideMark/>
          </w:tcPr>
          <w:p w14:paraId="56A7F055" w14:textId="77777777" w:rsidR="00C0275A" w:rsidRPr="00157AD3" w:rsidRDefault="00C0275A" w:rsidP="00685566">
            <w:pPr>
              <w:ind w:right="-8"/>
              <w:rPr>
                <w:sz w:val="28"/>
                <w:szCs w:val="28"/>
                <w:lang w:val="uk-UA" w:eastAsia="uk-UA"/>
              </w:rPr>
            </w:pPr>
            <w:r w:rsidRPr="00157AD3">
              <w:rPr>
                <w:sz w:val="28"/>
                <w:szCs w:val="28"/>
                <w:lang w:val="uk-UA" w:eastAsia="uk-UA"/>
              </w:rPr>
              <w:t>540,0</w:t>
            </w:r>
          </w:p>
        </w:tc>
        <w:tc>
          <w:tcPr>
            <w:tcW w:w="1417" w:type="dxa"/>
            <w:shd w:val="clear" w:color="auto" w:fill="auto"/>
            <w:tcMar>
              <w:top w:w="150" w:type="dxa"/>
              <w:left w:w="150" w:type="dxa"/>
              <w:bottom w:w="150" w:type="dxa"/>
              <w:right w:w="150" w:type="dxa"/>
            </w:tcMar>
            <w:vAlign w:val="center"/>
            <w:hideMark/>
          </w:tcPr>
          <w:p w14:paraId="03BBD3E9" w14:textId="77777777" w:rsidR="00C0275A" w:rsidRPr="00157AD3" w:rsidRDefault="00C0275A" w:rsidP="00685566">
            <w:pPr>
              <w:jc w:val="center"/>
              <w:rPr>
                <w:sz w:val="28"/>
                <w:szCs w:val="28"/>
                <w:lang w:val="uk-UA" w:eastAsia="uk-UA"/>
              </w:rPr>
            </w:pPr>
            <w:r>
              <w:rPr>
                <w:sz w:val="28"/>
                <w:szCs w:val="28"/>
                <w:lang w:val="uk-UA" w:eastAsia="uk-UA"/>
              </w:rPr>
              <w:t>540,0</w:t>
            </w:r>
          </w:p>
        </w:tc>
        <w:tc>
          <w:tcPr>
            <w:tcW w:w="1418" w:type="dxa"/>
            <w:shd w:val="clear" w:color="auto" w:fill="auto"/>
            <w:tcMar>
              <w:top w:w="150" w:type="dxa"/>
              <w:left w:w="150" w:type="dxa"/>
              <w:bottom w:w="150" w:type="dxa"/>
              <w:right w:w="150" w:type="dxa"/>
            </w:tcMar>
            <w:vAlign w:val="center"/>
            <w:hideMark/>
          </w:tcPr>
          <w:p w14:paraId="57BD3BC1" w14:textId="77777777" w:rsidR="00C0275A" w:rsidRPr="00AE492B" w:rsidRDefault="00C0275A" w:rsidP="00685566">
            <w:pPr>
              <w:jc w:val="cente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hideMark/>
          </w:tcPr>
          <w:p w14:paraId="11AA381A" w14:textId="77777777" w:rsidR="00C0275A" w:rsidRPr="00AE492B" w:rsidRDefault="00C0275A" w:rsidP="00685566">
            <w:pPr>
              <w:rPr>
                <w:sz w:val="28"/>
                <w:szCs w:val="28"/>
                <w:lang w:val="uk-UA" w:eastAsia="uk-UA"/>
              </w:rPr>
            </w:pPr>
            <w:r w:rsidRPr="00AE492B">
              <w:rPr>
                <w:sz w:val="28"/>
                <w:szCs w:val="28"/>
                <w:lang w:val="uk-UA" w:eastAsia="uk-UA"/>
              </w:rPr>
              <w:t> </w:t>
            </w:r>
            <w:r>
              <w:rPr>
                <w:sz w:val="28"/>
                <w:szCs w:val="28"/>
                <w:lang w:val="uk-UA" w:eastAsia="uk-UA"/>
              </w:rPr>
              <w:t>540,0</w:t>
            </w:r>
          </w:p>
        </w:tc>
        <w:tc>
          <w:tcPr>
            <w:tcW w:w="1275" w:type="dxa"/>
          </w:tcPr>
          <w:p w14:paraId="4A3700E1" w14:textId="77777777" w:rsidR="00C0275A" w:rsidRPr="00AE492B" w:rsidRDefault="00C0275A" w:rsidP="00685566">
            <w:pPr>
              <w:rPr>
                <w:sz w:val="28"/>
                <w:szCs w:val="28"/>
                <w:lang w:val="uk-UA" w:eastAsia="uk-UA"/>
              </w:rPr>
            </w:pPr>
          </w:p>
        </w:tc>
      </w:tr>
      <w:tr w:rsidR="00C0275A" w:rsidRPr="00AE492B" w14:paraId="2EB05231" w14:textId="77777777" w:rsidTr="00C0275A">
        <w:trPr>
          <w:trHeight w:val="1610"/>
        </w:trPr>
        <w:tc>
          <w:tcPr>
            <w:tcW w:w="1135" w:type="dxa"/>
            <w:shd w:val="clear" w:color="auto" w:fill="auto"/>
            <w:tcMar>
              <w:top w:w="150" w:type="dxa"/>
              <w:left w:w="150" w:type="dxa"/>
              <w:bottom w:w="150" w:type="dxa"/>
              <w:right w:w="150" w:type="dxa"/>
            </w:tcMar>
            <w:hideMark/>
          </w:tcPr>
          <w:p w14:paraId="47800CE2" w14:textId="77777777" w:rsidR="00C0275A" w:rsidRPr="00AE492B" w:rsidRDefault="00C0275A" w:rsidP="00685566">
            <w:pPr>
              <w:rPr>
                <w:sz w:val="28"/>
                <w:szCs w:val="28"/>
                <w:lang w:val="uk-UA" w:eastAsia="uk-UA"/>
              </w:rPr>
            </w:pPr>
            <w:r w:rsidRPr="00AE492B">
              <w:rPr>
                <w:sz w:val="28"/>
                <w:szCs w:val="28"/>
                <w:lang w:val="uk-UA" w:eastAsia="uk-UA"/>
              </w:rPr>
              <w:t>2</w:t>
            </w:r>
          </w:p>
        </w:tc>
        <w:tc>
          <w:tcPr>
            <w:tcW w:w="3260" w:type="dxa"/>
            <w:shd w:val="clear" w:color="auto" w:fill="auto"/>
            <w:tcMar>
              <w:top w:w="150" w:type="dxa"/>
              <w:left w:w="150" w:type="dxa"/>
              <w:bottom w:w="150" w:type="dxa"/>
              <w:right w:w="150" w:type="dxa"/>
            </w:tcMar>
            <w:vAlign w:val="center"/>
            <w:hideMark/>
          </w:tcPr>
          <w:p w14:paraId="167B0B67" w14:textId="77777777" w:rsidR="00C0275A" w:rsidRPr="00AE492B" w:rsidRDefault="00C0275A" w:rsidP="00685566">
            <w:pPr>
              <w:rPr>
                <w:sz w:val="28"/>
                <w:szCs w:val="28"/>
                <w:highlight w:val="yellow"/>
                <w:lang w:val="uk-UA" w:eastAsia="uk-UA"/>
              </w:rPr>
            </w:pPr>
            <w:r w:rsidRPr="00AE492B">
              <w:rPr>
                <w:sz w:val="28"/>
                <w:szCs w:val="28"/>
                <w:lang w:val="uk-UA" w:eastAsia="uk-UA"/>
              </w:rPr>
              <w:t xml:space="preserve">Проведення заходів та робіт підготовчого етапу розроблення Комплексного плану </w:t>
            </w:r>
          </w:p>
          <w:p w14:paraId="097124F8" w14:textId="77777777" w:rsidR="00C0275A" w:rsidRPr="00AE492B" w:rsidRDefault="00C0275A" w:rsidP="00685566">
            <w:pPr>
              <w:ind w:right="-150"/>
              <w:rPr>
                <w:sz w:val="28"/>
                <w:szCs w:val="28"/>
                <w:highlight w:val="yellow"/>
                <w:lang w:val="uk-UA" w:eastAsia="uk-UA"/>
              </w:rPr>
            </w:pPr>
            <w:r w:rsidRPr="00030E84">
              <w:rPr>
                <w:sz w:val="28"/>
                <w:szCs w:val="28"/>
                <w:lang w:val="uk-UA"/>
              </w:rPr>
              <w:t xml:space="preserve"> </w:t>
            </w:r>
          </w:p>
        </w:tc>
        <w:tc>
          <w:tcPr>
            <w:tcW w:w="1418" w:type="dxa"/>
            <w:shd w:val="clear" w:color="auto" w:fill="auto"/>
            <w:tcMar>
              <w:top w:w="150" w:type="dxa"/>
              <w:left w:w="150" w:type="dxa"/>
              <w:bottom w:w="150" w:type="dxa"/>
              <w:right w:w="150" w:type="dxa"/>
            </w:tcMar>
            <w:vAlign w:val="center"/>
            <w:hideMark/>
          </w:tcPr>
          <w:p w14:paraId="54A3FA8F" w14:textId="77777777" w:rsidR="00C0275A" w:rsidRPr="00AE492B" w:rsidRDefault="00C0275A" w:rsidP="00685566">
            <w:pPr>
              <w:rPr>
                <w:sz w:val="28"/>
                <w:szCs w:val="28"/>
                <w:lang w:val="uk-UA" w:eastAsia="uk-UA"/>
              </w:rPr>
            </w:pPr>
            <w:r w:rsidRPr="00157AD3">
              <w:rPr>
                <w:sz w:val="28"/>
                <w:szCs w:val="28"/>
                <w:lang w:val="uk-UA" w:eastAsia="uk-UA"/>
              </w:rPr>
              <w:t>2</w:t>
            </w:r>
            <w:r>
              <w:rPr>
                <w:sz w:val="28"/>
                <w:szCs w:val="28"/>
                <w:lang w:val="uk-UA" w:eastAsia="uk-UA"/>
              </w:rPr>
              <w:t>8</w:t>
            </w:r>
            <w:r w:rsidRPr="00157AD3">
              <w:rPr>
                <w:sz w:val="28"/>
                <w:szCs w:val="28"/>
                <w:lang w:val="uk-UA" w:eastAsia="uk-UA"/>
              </w:rPr>
              <w:t>0</w:t>
            </w:r>
            <w:r>
              <w:rPr>
                <w:sz w:val="28"/>
                <w:szCs w:val="28"/>
                <w:lang w:val="uk-UA" w:eastAsia="uk-UA"/>
              </w:rPr>
              <w:t>,0</w:t>
            </w:r>
          </w:p>
        </w:tc>
        <w:tc>
          <w:tcPr>
            <w:tcW w:w="1417" w:type="dxa"/>
            <w:shd w:val="clear" w:color="auto" w:fill="auto"/>
            <w:tcMar>
              <w:top w:w="150" w:type="dxa"/>
              <w:left w:w="150" w:type="dxa"/>
              <w:bottom w:w="150" w:type="dxa"/>
              <w:right w:w="150" w:type="dxa"/>
            </w:tcMar>
            <w:vAlign w:val="center"/>
            <w:hideMark/>
          </w:tcPr>
          <w:p w14:paraId="31D03031" w14:textId="77777777" w:rsidR="00C0275A" w:rsidRPr="00AE492B" w:rsidRDefault="00C0275A" w:rsidP="00685566">
            <w:pPr>
              <w:jc w:val="center"/>
              <w:rPr>
                <w:sz w:val="28"/>
                <w:szCs w:val="28"/>
                <w:lang w:val="uk-UA" w:eastAsia="uk-UA"/>
              </w:rPr>
            </w:pPr>
            <w:r>
              <w:rPr>
                <w:sz w:val="28"/>
                <w:szCs w:val="28"/>
                <w:lang w:val="uk-UA" w:eastAsia="uk-UA"/>
              </w:rPr>
              <w:t>260,0</w:t>
            </w:r>
          </w:p>
        </w:tc>
        <w:tc>
          <w:tcPr>
            <w:tcW w:w="1418" w:type="dxa"/>
            <w:shd w:val="clear" w:color="auto" w:fill="auto"/>
            <w:tcMar>
              <w:top w:w="150" w:type="dxa"/>
              <w:left w:w="150" w:type="dxa"/>
              <w:bottom w:w="150" w:type="dxa"/>
              <w:right w:w="150" w:type="dxa"/>
            </w:tcMar>
            <w:vAlign w:val="center"/>
            <w:hideMark/>
          </w:tcPr>
          <w:p w14:paraId="1AD5A564" w14:textId="77777777" w:rsidR="00C0275A" w:rsidRPr="00AE492B" w:rsidRDefault="00C0275A" w:rsidP="00685566">
            <w:pPr>
              <w:jc w:val="center"/>
              <w:rPr>
                <w:sz w:val="28"/>
                <w:szCs w:val="28"/>
                <w:lang w:val="uk-UA" w:eastAsia="uk-UA"/>
              </w:rPr>
            </w:pPr>
          </w:p>
        </w:tc>
        <w:tc>
          <w:tcPr>
            <w:tcW w:w="1275" w:type="dxa"/>
            <w:shd w:val="clear" w:color="auto" w:fill="auto"/>
            <w:tcMar>
              <w:top w:w="150" w:type="dxa"/>
              <w:left w:w="150" w:type="dxa"/>
              <w:bottom w:w="150" w:type="dxa"/>
              <w:right w:w="150" w:type="dxa"/>
            </w:tcMar>
            <w:vAlign w:val="center"/>
            <w:hideMark/>
          </w:tcPr>
          <w:p w14:paraId="11369BC9" w14:textId="77777777" w:rsidR="00C0275A" w:rsidRPr="00AE492B" w:rsidRDefault="00C0275A" w:rsidP="00685566">
            <w:pPr>
              <w:rPr>
                <w:sz w:val="28"/>
                <w:szCs w:val="28"/>
                <w:lang w:val="uk-UA" w:eastAsia="uk-UA"/>
              </w:rPr>
            </w:pPr>
            <w:r w:rsidRPr="00AE492B">
              <w:rPr>
                <w:sz w:val="28"/>
                <w:szCs w:val="28"/>
                <w:lang w:val="uk-UA" w:eastAsia="uk-UA"/>
              </w:rPr>
              <w:t> </w:t>
            </w:r>
            <w:r>
              <w:rPr>
                <w:sz w:val="28"/>
                <w:szCs w:val="28"/>
                <w:lang w:val="uk-UA" w:eastAsia="uk-UA"/>
              </w:rPr>
              <w:t>280,0</w:t>
            </w:r>
          </w:p>
          <w:p w14:paraId="7703392B" w14:textId="77777777" w:rsidR="00C0275A" w:rsidRPr="00AE492B" w:rsidRDefault="00C0275A" w:rsidP="00685566">
            <w:pPr>
              <w:rPr>
                <w:sz w:val="28"/>
                <w:szCs w:val="28"/>
                <w:lang w:val="uk-UA" w:eastAsia="uk-UA"/>
              </w:rPr>
            </w:pPr>
            <w:r w:rsidRPr="00AE492B">
              <w:rPr>
                <w:sz w:val="28"/>
                <w:szCs w:val="28"/>
                <w:lang w:val="uk-UA" w:eastAsia="uk-UA"/>
              </w:rPr>
              <w:t> </w:t>
            </w:r>
          </w:p>
        </w:tc>
        <w:tc>
          <w:tcPr>
            <w:tcW w:w="1275" w:type="dxa"/>
          </w:tcPr>
          <w:p w14:paraId="51B52DF1" w14:textId="77777777" w:rsidR="00C0275A" w:rsidRPr="00AE492B" w:rsidRDefault="00C0275A" w:rsidP="00685566">
            <w:pPr>
              <w:rPr>
                <w:sz w:val="28"/>
                <w:szCs w:val="28"/>
                <w:lang w:val="uk-UA" w:eastAsia="uk-UA"/>
              </w:rPr>
            </w:pPr>
          </w:p>
        </w:tc>
      </w:tr>
      <w:tr w:rsidR="00C0275A" w:rsidRPr="00AE492B" w14:paraId="79294CBD" w14:textId="77777777" w:rsidTr="00C0275A">
        <w:trPr>
          <w:trHeight w:val="1610"/>
        </w:trPr>
        <w:tc>
          <w:tcPr>
            <w:tcW w:w="1135" w:type="dxa"/>
            <w:shd w:val="clear" w:color="auto" w:fill="auto"/>
            <w:tcMar>
              <w:top w:w="150" w:type="dxa"/>
              <w:left w:w="150" w:type="dxa"/>
              <w:bottom w:w="150" w:type="dxa"/>
              <w:right w:w="150" w:type="dxa"/>
            </w:tcMar>
            <w:hideMark/>
          </w:tcPr>
          <w:p w14:paraId="3D4DDAE6" w14:textId="77777777" w:rsidR="00C0275A" w:rsidRPr="00AE492B" w:rsidRDefault="00C0275A" w:rsidP="00685566">
            <w:pPr>
              <w:rPr>
                <w:sz w:val="28"/>
                <w:szCs w:val="28"/>
                <w:lang w:val="uk-UA" w:eastAsia="uk-UA"/>
              </w:rPr>
            </w:pPr>
            <w:r>
              <w:rPr>
                <w:sz w:val="28"/>
                <w:szCs w:val="28"/>
                <w:lang w:val="uk-UA" w:eastAsia="uk-UA"/>
              </w:rPr>
              <w:t>3</w:t>
            </w:r>
          </w:p>
        </w:tc>
        <w:tc>
          <w:tcPr>
            <w:tcW w:w="3260" w:type="dxa"/>
            <w:shd w:val="clear" w:color="auto" w:fill="auto"/>
            <w:tcMar>
              <w:top w:w="150" w:type="dxa"/>
              <w:left w:w="150" w:type="dxa"/>
              <w:bottom w:w="150" w:type="dxa"/>
              <w:right w:w="150" w:type="dxa"/>
            </w:tcMar>
            <w:vAlign w:val="center"/>
            <w:hideMark/>
          </w:tcPr>
          <w:p w14:paraId="6ED36CC3" w14:textId="77777777" w:rsidR="00C0275A" w:rsidRDefault="00C0275A" w:rsidP="00685566">
            <w:pPr>
              <w:ind w:right="-150"/>
              <w:rPr>
                <w:sz w:val="28"/>
                <w:szCs w:val="28"/>
                <w:lang w:val="uk-UA" w:eastAsia="uk-UA"/>
              </w:rPr>
            </w:pPr>
            <w:r>
              <w:rPr>
                <w:sz w:val="28"/>
                <w:szCs w:val="28"/>
                <w:lang w:val="uk-UA" w:eastAsia="uk-UA"/>
              </w:rPr>
              <w:t>Проекти землеустрою щодо встановлення меж населених пунктів:</w:t>
            </w:r>
          </w:p>
          <w:p w14:paraId="4000726C" w14:textId="77777777" w:rsidR="00C0275A" w:rsidRDefault="00C0275A" w:rsidP="00685566">
            <w:pPr>
              <w:ind w:right="-150"/>
              <w:rPr>
                <w:sz w:val="28"/>
                <w:szCs w:val="28"/>
                <w:lang w:val="uk-UA"/>
              </w:rPr>
            </w:pPr>
            <w:r>
              <w:rPr>
                <w:sz w:val="28"/>
                <w:szCs w:val="28"/>
              </w:rPr>
              <w:t xml:space="preserve">м. </w:t>
            </w:r>
            <w:proofErr w:type="spellStart"/>
            <w:r>
              <w:rPr>
                <w:sz w:val="28"/>
                <w:szCs w:val="28"/>
              </w:rPr>
              <w:t>Козятин</w:t>
            </w:r>
            <w:proofErr w:type="spellEnd"/>
            <w:r>
              <w:rPr>
                <w:sz w:val="28"/>
                <w:szCs w:val="28"/>
                <w:lang w:val="uk-UA"/>
              </w:rPr>
              <w:t xml:space="preserve">, </w:t>
            </w:r>
          </w:p>
          <w:p w14:paraId="6C325D31" w14:textId="77777777" w:rsidR="00C0275A" w:rsidRDefault="00C0275A" w:rsidP="00685566">
            <w:pPr>
              <w:ind w:right="-150"/>
              <w:rPr>
                <w:sz w:val="28"/>
                <w:szCs w:val="28"/>
                <w:lang w:val="uk-UA"/>
              </w:rPr>
            </w:pPr>
            <w:proofErr w:type="spellStart"/>
            <w:r>
              <w:rPr>
                <w:sz w:val="28"/>
                <w:szCs w:val="28"/>
              </w:rPr>
              <w:t>смт</w:t>
            </w:r>
            <w:proofErr w:type="spellEnd"/>
            <w:r>
              <w:rPr>
                <w:sz w:val="28"/>
                <w:szCs w:val="28"/>
              </w:rPr>
              <w:t xml:space="preserve">. </w:t>
            </w:r>
            <w:proofErr w:type="spellStart"/>
            <w:r>
              <w:rPr>
                <w:sz w:val="28"/>
                <w:szCs w:val="28"/>
              </w:rPr>
              <w:t>Залізничне</w:t>
            </w:r>
            <w:proofErr w:type="spellEnd"/>
            <w:r>
              <w:rPr>
                <w:sz w:val="28"/>
                <w:szCs w:val="28"/>
                <w:lang w:val="uk-UA"/>
              </w:rPr>
              <w:t xml:space="preserve">, </w:t>
            </w:r>
          </w:p>
          <w:p w14:paraId="632E1756" w14:textId="77777777" w:rsidR="00C0275A" w:rsidRDefault="00C0275A" w:rsidP="00685566">
            <w:pPr>
              <w:ind w:right="-150"/>
              <w:rPr>
                <w:sz w:val="28"/>
                <w:szCs w:val="28"/>
                <w:lang w:val="uk-UA"/>
              </w:rPr>
            </w:pPr>
            <w:r>
              <w:rPr>
                <w:sz w:val="28"/>
                <w:szCs w:val="28"/>
              </w:rPr>
              <w:t xml:space="preserve">с. </w:t>
            </w:r>
            <w:proofErr w:type="spellStart"/>
            <w:r>
              <w:rPr>
                <w:sz w:val="28"/>
                <w:szCs w:val="28"/>
              </w:rPr>
              <w:t>Кордишівка</w:t>
            </w:r>
            <w:proofErr w:type="spellEnd"/>
            <w:r>
              <w:rPr>
                <w:sz w:val="28"/>
                <w:szCs w:val="28"/>
                <w:lang w:val="uk-UA"/>
              </w:rPr>
              <w:t xml:space="preserve">, </w:t>
            </w:r>
          </w:p>
          <w:p w14:paraId="7A4225DD" w14:textId="77777777" w:rsidR="00C0275A" w:rsidRDefault="00C0275A" w:rsidP="00685566">
            <w:pPr>
              <w:ind w:right="-150"/>
              <w:rPr>
                <w:sz w:val="28"/>
                <w:szCs w:val="28"/>
                <w:lang w:val="uk-UA"/>
              </w:rPr>
            </w:pPr>
            <w:r>
              <w:rPr>
                <w:sz w:val="28"/>
                <w:szCs w:val="28"/>
              </w:rPr>
              <w:t xml:space="preserve">с. </w:t>
            </w:r>
            <w:proofErr w:type="spellStart"/>
            <w:r>
              <w:rPr>
                <w:sz w:val="28"/>
                <w:szCs w:val="28"/>
              </w:rPr>
              <w:t>Королівка</w:t>
            </w:r>
            <w:proofErr w:type="spellEnd"/>
            <w:r>
              <w:rPr>
                <w:sz w:val="28"/>
                <w:szCs w:val="28"/>
                <w:lang w:val="uk-UA"/>
              </w:rPr>
              <w:t xml:space="preserve">, </w:t>
            </w:r>
          </w:p>
          <w:p w14:paraId="56B39781" w14:textId="77777777" w:rsidR="00C0275A" w:rsidRDefault="00C0275A" w:rsidP="00685566">
            <w:pPr>
              <w:ind w:right="-150"/>
              <w:rPr>
                <w:sz w:val="28"/>
                <w:szCs w:val="28"/>
                <w:lang w:val="uk-UA"/>
              </w:rPr>
            </w:pPr>
            <w:r>
              <w:rPr>
                <w:sz w:val="28"/>
                <w:szCs w:val="28"/>
              </w:rPr>
              <w:t xml:space="preserve">с. </w:t>
            </w:r>
            <w:proofErr w:type="spellStart"/>
            <w:r>
              <w:rPr>
                <w:sz w:val="28"/>
                <w:szCs w:val="28"/>
              </w:rPr>
              <w:t>Махаринці</w:t>
            </w:r>
            <w:proofErr w:type="spellEnd"/>
            <w:r>
              <w:rPr>
                <w:sz w:val="28"/>
                <w:szCs w:val="28"/>
                <w:lang w:val="uk-UA"/>
              </w:rPr>
              <w:t xml:space="preserve">, </w:t>
            </w:r>
          </w:p>
          <w:p w14:paraId="42C81265" w14:textId="77777777" w:rsidR="00C0275A" w:rsidRPr="00AE492B" w:rsidRDefault="00C0275A" w:rsidP="00685566">
            <w:pPr>
              <w:rPr>
                <w:sz w:val="28"/>
                <w:szCs w:val="28"/>
                <w:lang w:val="uk-UA" w:eastAsia="uk-UA"/>
              </w:rPr>
            </w:pPr>
            <w:r>
              <w:rPr>
                <w:sz w:val="28"/>
                <w:szCs w:val="28"/>
              </w:rPr>
              <w:t xml:space="preserve">с. </w:t>
            </w:r>
            <w:proofErr w:type="spellStart"/>
            <w:r>
              <w:rPr>
                <w:sz w:val="28"/>
                <w:szCs w:val="28"/>
              </w:rPr>
              <w:t>Прушинка</w:t>
            </w:r>
            <w:proofErr w:type="spellEnd"/>
            <w:r>
              <w:rPr>
                <w:sz w:val="28"/>
                <w:szCs w:val="28"/>
                <w:lang w:val="uk-UA"/>
              </w:rPr>
              <w:t>,</w:t>
            </w:r>
          </w:p>
        </w:tc>
        <w:tc>
          <w:tcPr>
            <w:tcW w:w="1418" w:type="dxa"/>
            <w:shd w:val="clear" w:color="auto" w:fill="auto"/>
            <w:tcMar>
              <w:top w:w="150" w:type="dxa"/>
              <w:left w:w="150" w:type="dxa"/>
              <w:bottom w:w="150" w:type="dxa"/>
              <w:right w:w="150" w:type="dxa"/>
            </w:tcMar>
            <w:vAlign w:val="center"/>
            <w:hideMark/>
          </w:tcPr>
          <w:p w14:paraId="10768110" w14:textId="77777777" w:rsidR="00C0275A" w:rsidRPr="00157AD3" w:rsidRDefault="00C0275A" w:rsidP="00685566">
            <w:pPr>
              <w:jc w:val="center"/>
              <w:rPr>
                <w:sz w:val="28"/>
                <w:szCs w:val="28"/>
                <w:lang w:val="uk-UA" w:eastAsia="uk-UA"/>
              </w:rPr>
            </w:pPr>
            <w:r>
              <w:rPr>
                <w:sz w:val="28"/>
                <w:szCs w:val="28"/>
                <w:lang w:val="uk-UA" w:eastAsia="uk-UA"/>
              </w:rPr>
              <w:t>-</w:t>
            </w:r>
          </w:p>
        </w:tc>
        <w:tc>
          <w:tcPr>
            <w:tcW w:w="1417" w:type="dxa"/>
            <w:shd w:val="clear" w:color="auto" w:fill="auto"/>
            <w:tcMar>
              <w:top w:w="150" w:type="dxa"/>
              <w:left w:w="150" w:type="dxa"/>
              <w:bottom w:w="150" w:type="dxa"/>
              <w:right w:w="150" w:type="dxa"/>
            </w:tcMar>
            <w:vAlign w:val="center"/>
            <w:hideMark/>
          </w:tcPr>
          <w:p w14:paraId="2D420A85" w14:textId="77777777" w:rsidR="00C0275A" w:rsidRDefault="00C0275A" w:rsidP="00685566">
            <w:pPr>
              <w:jc w:val="center"/>
              <w:rPr>
                <w:sz w:val="28"/>
                <w:szCs w:val="28"/>
                <w:lang w:val="uk-UA" w:eastAsia="uk-UA"/>
              </w:rPr>
            </w:pPr>
            <w:r>
              <w:rPr>
                <w:sz w:val="28"/>
                <w:szCs w:val="28"/>
                <w:lang w:val="uk-UA" w:eastAsia="uk-UA"/>
              </w:rPr>
              <w:t>1 100,0</w:t>
            </w:r>
          </w:p>
        </w:tc>
        <w:tc>
          <w:tcPr>
            <w:tcW w:w="1418" w:type="dxa"/>
            <w:shd w:val="clear" w:color="auto" w:fill="auto"/>
            <w:tcMar>
              <w:top w:w="150" w:type="dxa"/>
              <w:left w:w="150" w:type="dxa"/>
              <w:bottom w:w="150" w:type="dxa"/>
              <w:right w:w="150" w:type="dxa"/>
            </w:tcMar>
            <w:vAlign w:val="center"/>
            <w:hideMark/>
          </w:tcPr>
          <w:p w14:paraId="599A63A3" w14:textId="77777777" w:rsidR="00C0275A" w:rsidRDefault="00C0275A" w:rsidP="00685566">
            <w:pPr>
              <w:jc w:val="center"/>
              <w:rPr>
                <w:sz w:val="28"/>
                <w:szCs w:val="28"/>
                <w:lang w:val="uk-UA" w:eastAsia="uk-UA"/>
              </w:rPr>
            </w:pPr>
          </w:p>
        </w:tc>
        <w:tc>
          <w:tcPr>
            <w:tcW w:w="1275" w:type="dxa"/>
            <w:shd w:val="clear" w:color="auto" w:fill="auto"/>
            <w:tcMar>
              <w:top w:w="150" w:type="dxa"/>
              <w:left w:w="150" w:type="dxa"/>
              <w:bottom w:w="150" w:type="dxa"/>
              <w:right w:w="150" w:type="dxa"/>
            </w:tcMar>
            <w:vAlign w:val="center"/>
            <w:hideMark/>
          </w:tcPr>
          <w:p w14:paraId="12ED3D75" w14:textId="77777777" w:rsidR="00C0275A" w:rsidRPr="00AE492B" w:rsidRDefault="00C0275A" w:rsidP="00685566">
            <w:pPr>
              <w:jc w:val="center"/>
              <w:rPr>
                <w:sz w:val="28"/>
                <w:szCs w:val="28"/>
                <w:lang w:val="uk-UA" w:eastAsia="uk-UA"/>
              </w:rPr>
            </w:pPr>
          </w:p>
        </w:tc>
        <w:tc>
          <w:tcPr>
            <w:tcW w:w="1275" w:type="dxa"/>
          </w:tcPr>
          <w:p w14:paraId="325B71CB" w14:textId="77777777" w:rsidR="00C0275A" w:rsidRPr="00AE492B" w:rsidRDefault="00C0275A" w:rsidP="00685566">
            <w:pPr>
              <w:rPr>
                <w:sz w:val="28"/>
                <w:szCs w:val="28"/>
                <w:lang w:val="uk-UA" w:eastAsia="uk-UA"/>
              </w:rPr>
            </w:pPr>
          </w:p>
        </w:tc>
      </w:tr>
      <w:tr w:rsidR="00C0275A" w:rsidRPr="00AE492B" w14:paraId="19E9DECE" w14:textId="77777777" w:rsidTr="00C0275A">
        <w:tc>
          <w:tcPr>
            <w:tcW w:w="1135" w:type="dxa"/>
            <w:shd w:val="clear" w:color="auto" w:fill="auto"/>
            <w:tcMar>
              <w:top w:w="150" w:type="dxa"/>
              <w:left w:w="150" w:type="dxa"/>
              <w:bottom w:w="150" w:type="dxa"/>
              <w:right w:w="150" w:type="dxa"/>
            </w:tcMar>
            <w:hideMark/>
          </w:tcPr>
          <w:p w14:paraId="4071E040" w14:textId="77777777" w:rsidR="00C0275A" w:rsidRPr="00AE492B" w:rsidRDefault="00C0275A" w:rsidP="00685566">
            <w:pPr>
              <w:rPr>
                <w:sz w:val="28"/>
                <w:szCs w:val="28"/>
                <w:lang w:val="uk-UA" w:eastAsia="uk-UA"/>
              </w:rPr>
            </w:pPr>
            <w:r>
              <w:rPr>
                <w:sz w:val="28"/>
                <w:szCs w:val="28"/>
                <w:lang w:val="uk-UA" w:eastAsia="uk-UA"/>
              </w:rPr>
              <w:t>4</w:t>
            </w:r>
          </w:p>
        </w:tc>
        <w:tc>
          <w:tcPr>
            <w:tcW w:w="3260" w:type="dxa"/>
            <w:shd w:val="clear" w:color="auto" w:fill="auto"/>
            <w:tcMar>
              <w:top w:w="150" w:type="dxa"/>
              <w:left w:w="150" w:type="dxa"/>
              <w:bottom w:w="150" w:type="dxa"/>
              <w:right w:w="150" w:type="dxa"/>
            </w:tcMar>
            <w:vAlign w:val="center"/>
            <w:hideMark/>
          </w:tcPr>
          <w:p w14:paraId="6BB4DF2C" w14:textId="77777777" w:rsidR="00C0275A" w:rsidRDefault="00C0275A" w:rsidP="00685566">
            <w:pPr>
              <w:rPr>
                <w:sz w:val="28"/>
                <w:szCs w:val="28"/>
                <w:lang w:val="uk-UA"/>
              </w:rPr>
            </w:pPr>
            <w:r w:rsidRPr="00AE492B">
              <w:rPr>
                <w:sz w:val="28"/>
                <w:szCs w:val="28"/>
                <w:lang w:val="uk-UA" w:eastAsia="uk-UA"/>
              </w:rPr>
              <w:t xml:space="preserve">Виготовлення  топографічних планів в М 1:2000 населених </w:t>
            </w:r>
            <w:r w:rsidRPr="00AE492B">
              <w:rPr>
                <w:sz w:val="28"/>
                <w:szCs w:val="28"/>
                <w:lang w:val="uk-UA" w:eastAsia="uk-UA"/>
              </w:rPr>
              <w:lastRenderedPageBreak/>
              <w:t xml:space="preserve">пунктів: </w:t>
            </w:r>
            <w:r w:rsidRPr="00DA4AA7">
              <w:rPr>
                <w:sz w:val="28"/>
                <w:szCs w:val="28"/>
                <w:lang w:val="uk-UA"/>
              </w:rPr>
              <w:t xml:space="preserve">м. Козятин, смт. Залізничне, </w:t>
            </w:r>
          </w:p>
          <w:p w14:paraId="14E298B8" w14:textId="77777777" w:rsidR="00C0275A" w:rsidRDefault="00C0275A" w:rsidP="00685566">
            <w:pPr>
              <w:rPr>
                <w:sz w:val="28"/>
                <w:szCs w:val="28"/>
                <w:lang w:val="uk-UA"/>
              </w:rPr>
            </w:pPr>
            <w:r w:rsidRPr="00DA4AA7">
              <w:rPr>
                <w:sz w:val="28"/>
                <w:szCs w:val="28"/>
                <w:lang w:val="uk-UA"/>
              </w:rPr>
              <w:t xml:space="preserve">с. Кордишівка, </w:t>
            </w:r>
          </w:p>
          <w:p w14:paraId="54097687" w14:textId="77777777" w:rsidR="00C0275A" w:rsidRDefault="00C0275A" w:rsidP="00685566">
            <w:pPr>
              <w:rPr>
                <w:sz w:val="28"/>
                <w:szCs w:val="28"/>
                <w:lang w:val="uk-UA"/>
              </w:rPr>
            </w:pPr>
            <w:r w:rsidRPr="00DA4AA7">
              <w:rPr>
                <w:sz w:val="28"/>
                <w:szCs w:val="28"/>
                <w:lang w:val="uk-UA"/>
              </w:rPr>
              <w:t xml:space="preserve">с. Королівка, </w:t>
            </w:r>
          </w:p>
          <w:p w14:paraId="0A14EEEA" w14:textId="77777777" w:rsidR="00C0275A" w:rsidRDefault="00C0275A" w:rsidP="00685566">
            <w:pPr>
              <w:rPr>
                <w:sz w:val="28"/>
                <w:szCs w:val="28"/>
                <w:lang w:val="uk-UA"/>
              </w:rPr>
            </w:pPr>
            <w:r w:rsidRPr="00DA4AA7">
              <w:rPr>
                <w:sz w:val="28"/>
                <w:szCs w:val="28"/>
                <w:lang w:val="uk-UA"/>
              </w:rPr>
              <w:t xml:space="preserve">с. </w:t>
            </w:r>
            <w:proofErr w:type="spellStart"/>
            <w:r w:rsidRPr="00DA4AA7">
              <w:rPr>
                <w:sz w:val="28"/>
                <w:szCs w:val="28"/>
                <w:lang w:val="uk-UA"/>
              </w:rPr>
              <w:t>Прушинка</w:t>
            </w:r>
            <w:proofErr w:type="spellEnd"/>
            <w:r w:rsidRPr="00DA4AA7">
              <w:rPr>
                <w:sz w:val="28"/>
                <w:szCs w:val="28"/>
                <w:lang w:val="uk-UA"/>
              </w:rPr>
              <w:t xml:space="preserve">, </w:t>
            </w:r>
          </w:p>
          <w:p w14:paraId="601E40A0" w14:textId="77777777" w:rsidR="00C0275A" w:rsidRPr="00AE492B" w:rsidRDefault="00C0275A" w:rsidP="00685566">
            <w:pPr>
              <w:rPr>
                <w:sz w:val="28"/>
                <w:szCs w:val="28"/>
                <w:lang w:val="uk-UA" w:eastAsia="uk-UA"/>
              </w:rPr>
            </w:pPr>
            <w:r w:rsidRPr="00DA4AA7">
              <w:rPr>
                <w:sz w:val="28"/>
                <w:szCs w:val="28"/>
                <w:lang w:val="uk-UA"/>
              </w:rPr>
              <w:t xml:space="preserve">с. </w:t>
            </w:r>
            <w:proofErr w:type="spellStart"/>
            <w:r w:rsidRPr="00DA4AA7">
              <w:rPr>
                <w:sz w:val="28"/>
                <w:szCs w:val="28"/>
                <w:lang w:val="uk-UA"/>
              </w:rPr>
              <w:t>Пустоха</w:t>
            </w:r>
            <w:proofErr w:type="spellEnd"/>
            <w:r w:rsidRPr="00DA4AA7">
              <w:rPr>
                <w:sz w:val="28"/>
                <w:szCs w:val="28"/>
                <w:lang w:val="uk-UA"/>
              </w:rPr>
              <w:t>, с. Рубанка, с. Флоріанівка</w:t>
            </w:r>
          </w:p>
        </w:tc>
        <w:tc>
          <w:tcPr>
            <w:tcW w:w="1418" w:type="dxa"/>
            <w:shd w:val="clear" w:color="auto" w:fill="auto"/>
            <w:tcMar>
              <w:top w:w="150" w:type="dxa"/>
              <w:left w:w="150" w:type="dxa"/>
              <w:bottom w:w="150" w:type="dxa"/>
              <w:right w:w="150" w:type="dxa"/>
            </w:tcMar>
            <w:vAlign w:val="center"/>
            <w:hideMark/>
          </w:tcPr>
          <w:p w14:paraId="03A22E1E" w14:textId="77777777" w:rsidR="00C0275A" w:rsidRPr="00AE492B" w:rsidRDefault="00C0275A" w:rsidP="00685566">
            <w:pPr>
              <w:rPr>
                <w:sz w:val="28"/>
                <w:szCs w:val="28"/>
                <w:highlight w:val="yellow"/>
                <w:lang w:val="uk-UA" w:eastAsia="uk-UA"/>
              </w:rPr>
            </w:pPr>
            <w:r>
              <w:rPr>
                <w:sz w:val="28"/>
                <w:szCs w:val="28"/>
                <w:lang w:val="uk-UA" w:eastAsia="uk-UA"/>
              </w:rPr>
              <w:lastRenderedPageBreak/>
              <w:t>1 8</w:t>
            </w:r>
            <w:r w:rsidRPr="00157AD3">
              <w:rPr>
                <w:sz w:val="28"/>
                <w:szCs w:val="28"/>
                <w:lang w:val="uk-UA" w:eastAsia="uk-UA"/>
              </w:rPr>
              <w:t>00,0</w:t>
            </w:r>
          </w:p>
        </w:tc>
        <w:tc>
          <w:tcPr>
            <w:tcW w:w="1417" w:type="dxa"/>
            <w:shd w:val="clear" w:color="auto" w:fill="auto"/>
            <w:tcMar>
              <w:top w:w="150" w:type="dxa"/>
              <w:left w:w="150" w:type="dxa"/>
              <w:bottom w:w="150" w:type="dxa"/>
              <w:right w:w="150" w:type="dxa"/>
            </w:tcMar>
            <w:vAlign w:val="center"/>
            <w:hideMark/>
          </w:tcPr>
          <w:p w14:paraId="7FCFEF44" w14:textId="77777777" w:rsidR="00C0275A" w:rsidRPr="00157AD3" w:rsidRDefault="00C0275A" w:rsidP="00685566">
            <w:pPr>
              <w:jc w:val="center"/>
              <w:rPr>
                <w:sz w:val="28"/>
                <w:szCs w:val="28"/>
                <w:lang w:val="uk-UA" w:eastAsia="uk-UA"/>
              </w:rPr>
            </w:pPr>
            <w:r>
              <w:rPr>
                <w:sz w:val="28"/>
                <w:szCs w:val="28"/>
                <w:lang w:val="uk-UA" w:eastAsia="uk-UA"/>
              </w:rPr>
              <w:t>1 700,0</w:t>
            </w:r>
          </w:p>
        </w:tc>
        <w:tc>
          <w:tcPr>
            <w:tcW w:w="1418" w:type="dxa"/>
            <w:shd w:val="clear" w:color="auto" w:fill="auto"/>
            <w:tcMar>
              <w:top w:w="150" w:type="dxa"/>
              <w:left w:w="150" w:type="dxa"/>
              <w:bottom w:w="150" w:type="dxa"/>
              <w:right w:w="150" w:type="dxa"/>
            </w:tcMar>
            <w:vAlign w:val="center"/>
            <w:hideMark/>
          </w:tcPr>
          <w:p w14:paraId="671AF0A6" w14:textId="77777777" w:rsidR="00C0275A" w:rsidRPr="00AE492B" w:rsidRDefault="00C0275A" w:rsidP="00685566">
            <w:pPr>
              <w:jc w:val="cente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hideMark/>
          </w:tcPr>
          <w:p w14:paraId="0F8EEE58" w14:textId="77777777" w:rsidR="00C0275A" w:rsidRPr="00AE492B" w:rsidRDefault="00C0275A" w:rsidP="00685566">
            <w:pPr>
              <w:rPr>
                <w:sz w:val="28"/>
                <w:szCs w:val="28"/>
                <w:lang w:val="uk-UA" w:eastAsia="uk-UA"/>
              </w:rPr>
            </w:pPr>
            <w:r w:rsidRPr="00AE492B">
              <w:rPr>
                <w:sz w:val="28"/>
                <w:szCs w:val="28"/>
                <w:lang w:val="uk-UA" w:eastAsia="uk-UA"/>
              </w:rPr>
              <w:t> </w:t>
            </w:r>
            <w:r>
              <w:rPr>
                <w:sz w:val="28"/>
                <w:szCs w:val="28"/>
                <w:lang w:val="uk-UA" w:eastAsia="uk-UA"/>
              </w:rPr>
              <w:t>1 800,0</w:t>
            </w:r>
          </w:p>
        </w:tc>
        <w:tc>
          <w:tcPr>
            <w:tcW w:w="1275" w:type="dxa"/>
          </w:tcPr>
          <w:p w14:paraId="795A57DE" w14:textId="77777777" w:rsidR="00C0275A" w:rsidRPr="00AE492B" w:rsidRDefault="00C0275A" w:rsidP="00685566">
            <w:pPr>
              <w:rPr>
                <w:sz w:val="28"/>
                <w:szCs w:val="28"/>
                <w:lang w:val="uk-UA" w:eastAsia="uk-UA"/>
              </w:rPr>
            </w:pPr>
          </w:p>
        </w:tc>
      </w:tr>
      <w:tr w:rsidR="00C0275A" w:rsidRPr="00AE492B" w14:paraId="2AE26CE4" w14:textId="77777777" w:rsidTr="00C0275A">
        <w:tc>
          <w:tcPr>
            <w:tcW w:w="1135" w:type="dxa"/>
            <w:shd w:val="clear" w:color="auto" w:fill="auto"/>
            <w:tcMar>
              <w:top w:w="150" w:type="dxa"/>
              <w:left w:w="150" w:type="dxa"/>
              <w:bottom w:w="150" w:type="dxa"/>
              <w:right w:w="150" w:type="dxa"/>
            </w:tcMar>
            <w:hideMark/>
          </w:tcPr>
          <w:p w14:paraId="3C1541C1" w14:textId="77777777" w:rsidR="00C0275A" w:rsidRPr="00AE492B" w:rsidRDefault="00C0275A" w:rsidP="00685566">
            <w:pPr>
              <w:rPr>
                <w:sz w:val="28"/>
                <w:szCs w:val="28"/>
                <w:lang w:val="uk-UA" w:eastAsia="uk-UA"/>
              </w:rPr>
            </w:pPr>
            <w:r>
              <w:rPr>
                <w:sz w:val="28"/>
                <w:szCs w:val="28"/>
                <w:lang w:val="uk-UA" w:eastAsia="uk-UA"/>
              </w:rPr>
              <w:t>5</w:t>
            </w:r>
          </w:p>
          <w:p w14:paraId="16885671" w14:textId="77777777" w:rsidR="00C0275A" w:rsidRPr="00AE492B" w:rsidRDefault="00C0275A" w:rsidP="00685566">
            <w:pPr>
              <w:rPr>
                <w:sz w:val="28"/>
                <w:szCs w:val="28"/>
                <w:lang w:val="uk-UA" w:eastAsia="uk-UA"/>
              </w:rPr>
            </w:pPr>
          </w:p>
          <w:p w14:paraId="0768F1EA" w14:textId="77777777" w:rsidR="00C0275A" w:rsidRPr="00AE492B" w:rsidRDefault="00C0275A" w:rsidP="00685566">
            <w:pPr>
              <w:rPr>
                <w:sz w:val="28"/>
                <w:szCs w:val="28"/>
                <w:lang w:val="uk-UA" w:eastAsia="uk-UA"/>
              </w:rPr>
            </w:pPr>
          </w:p>
          <w:p w14:paraId="60154EB6" w14:textId="77777777" w:rsidR="00C0275A" w:rsidRPr="00AE492B" w:rsidRDefault="00C0275A" w:rsidP="00685566">
            <w:pPr>
              <w:rPr>
                <w:sz w:val="28"/>
                <w:szCs w:val="28"/>
                <w:lang w:val="uk-UA" w:eastAsia="uk-UA"/>
              </w:rPr>
            </w:pPr>
          </w:p>
        </w:tc>
        <w:tc>
          <w:tcPr>
            <w:tcW w:w="3260" w:type="dxa"/>
            <w:shd w:val="clear" w:color="auto" w:fill="auto"/>
            <w:tcMar>
              <w:top w:w="150" w:type="dxa"/>
              <w:left w:w="150" w:type="dxa"/>
              <w:bottom w:w="150" w:type="dxa"/>
              <w:right w:w="150" w:type="dxa"/>
            </w:tcMar>
            <w:vAlign w:val="center"/>
            <w:hideMark/>
          </w:tcPr>
          <w:p w14:paraId="2C797881" w14:textId="77777777" w:rsidR="00C0275A" w:rsidRPr="00AE492B" w:rsidRDefault="00C0275A" w:rsidP="00685566">
            <w:pPr>
              <w:rPr>
                <w:sz w:val="28"/>
                <w:szCs w:val="28"/>
                <w:lang w:val="uk-UA" w:eastAsia="uk-UA"/>
              </w:rPr>
            </w:pPr>
            <w:r w:rsidRPr="00AE492B">
              <w:rPr>
                <w:sz w:val="28"/>
                <w:szCs w:val="28"/>
                <w:lang w:val="uk-UA" w:eastAsia="uk-UA"/>
              </w:rPr>
              <w:t>Проведення заходів та робіт основного етапу розроблення Комплексного плану</w:t>
            </w:r>
          </w:p>
        </w:tc>
        <w:tc>
          <w:tcPr>
            <w:tcW w:w="1418" w:type="dxa"/>
            <w:shd w:val="clear" w:color="auto" w:fill="auto"/>
            <w:tcMar>
              <w:top w:w="150" w:type="dxa"/>
              <w:left w:w="150" w:type="dxa"/>
              <w:bottom w:w="150" w:type="dxa"/>
              <w:right w:w="150" w:type="dxa"/>
            </w:tcMar>
            <w:vAlign w:val="center"/>
          </w:tcPr>
          <w:p w14:paraId="4B10C547" w14:textId="77777777" w:rsidR="00C0275A" w:rsidRPr="00AE492B" w:rsidRDefault="00C0275A" w:rsidP="00685566">
            <w:pPr>
              <w:rPr>
                <w:sz w:val="28"/>
                <w:szCs w:val="28"/>
                <w:highlight w:val="yellow"/>
                <w:lang w:val="uk-UA" w:eastAsia="uk-UA"/>
              </w:rPr>
            </w:pPr>
            <w:r w:rsidRPr="00204DAF">
              <w:rPr>
                <w:sz w:val="28"/>
                <w:szCs w:val="28"/>
                <w:lang w:val="uk-UA" w:eastAsia="uk-UA"/>
              </w:rPr>
              <w:t>4 000,0</w:t>
            </w:r>
          </w:p>
        </w:tc>
        <w:tc>
          <w:tcPr>
            <w:tcW w:w="1417" w:type="dxa"/>
            <w:shd w:val="clear" w:color="auto" w:fill="auto"/>
            <w:tcMar>
              <w:top w:w="150" w:type="dxa"/>
              <w:left w:w="150" w:type="dxa"/>
              <w:bottom w:w="150" w:type="dxa"/>
              <w:right w:w="150" w:type="dxa"/>
            </w:tcMar>
            <w:vAlign w:val="center"/>
          </w:tcPr>
          <w:p w14:paraId="5D6D1B85" w14:textId="77777777" w:rsidR="00C0275A" w:rsidRPr="00AE492B" w:rsidRDefault="00C0275A" w:rsidP="00685566">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3DC59848" w14:textId="77777777" w:rsidR="00C0275A" w:rsidRPr="00157AD3" w:rsidRDefault="00C0275A" w:rsidP="00685566">
            <w:pPr>
              <w:rPr>
                <w:sz w:val="28"/>
                <w:szCs w:val="28"/>
                <w:lang w:val="uk-UA" w:eastAsia="uk-UA"/>
              </w:rPr>
            </w:pPr>
            <w:r w:rsidRPr="00157AD3">
              <w:rPr>
                <w:sz w:val="28"/>
                <w:szCs w:val="28"/>
                <w:lang w:val="uk-UA" w:eastAsia="uk-UA"/>
              </w:rPr>
              <w:t>2 00</w:t>
            </w:r>
            <w:r>
              <w:rPr>
                <w:sz w:val="28"/>
                <w:szCs w:val="28"/>
                <w:lang w:val="uk-UA" w:eastAsia="uk-UA"/>
              </w:rPr>
              <w:t>0</w:t>
            </w:r>
            <w:r w:rsidRPr="00157AD3">
              <w:rPr>
                <w:sz w:val="28"/>
                <w:szCs w:val="28"/>
                <w:lang w:val="uk-UA" w:eastAsia="uk-UA"/>
              </w:rPr>
              <w:t>,0</w:t>
            </w:r>
          </w:p>
        </w:tc>
        <w:tc>
          <w:tcPr>
            <w:tcW w:w="1275" w:type="dxa"/>
            <w:shd w:val="clear" w:color="auto" w:fill="auto"/>
            <w:tcMar>
              <w:top w:w="150" w:type="dxa"/>
              <w:left w:w="150" w:type="dxa"/>
              <w:bottom w:w="150" w:type="dxa"/>
              <w:right w:w="150" w:type="dxa"/>
            </w:tcMar>
            <w:vAlign w:val="center"/>
          </w:tcPr>
          <w:p w14:paraId="606FC943" w14:textId="77777777" w:rsidR="00C0275A" w:rsidRPr="00157AD3" w:rsidRDefault="00C0275A" w:rsidP="00685566">
            <w:pPr>
              <w:rPr>
                <w:sz w:val="28"/>
                <w:szCs w:val="28"/>
                <w:lang w:val="uk-UA" w:eastAsia="uk-UA"/>
              </w:rPr>
            </w:pPr>
            <w:r w:rsidRPr="00157AD3">
              <w:rPr>
                <w:sz w:val="28"/>
                <w:szCs w:val="28"/>
                <w:lang w:val="uk-UA" w:eastAsia="uk-UA"/>
              </w:rPr>
              <w:t>2 00</w:t>
            </w:r>
            <w:r>
              <w:rPr>
                <w:sz w:val="28"/>
                <w:szCs w:val="28"/>
                <w:lang w:val="uk-UA" w:eastAsia="uk-UA"/>
              </w:rPr>
              <w:t>0</w:t>
            </w:r>
            <w:r w:rsidRPr="00157AD3">
              <w:rPr>
                <w:sz w:val="28"/>
                <w:szCs w:val="28"/>
                <w:lang w:val="uk-UA" w:eastAsia="uk-UA"/>
              </w:rPr>
              <w:t>,0</w:t>
            </w:r>
          </w:p>
        </w:tc>
        <w:tc>
          <w:tcPr>
            <w:tcW w:w="1275" w:type="dxa"/>
          </w:tcPr>
          <w:p w14:paraId="3B88F7A4" w14:textId="77777777" w:rsidR="00C0275A" w:rsidRDefault="00C0275A" w:rsidP="00685566">
            <w:pPr>
              <w:rPr>
                <w:sz w:val="28"/>
                <w:szCs w:val="28"/>
                <w:lang w:val="uk-UA" w:eastAsia="uk-UA"/>
              </w:rPr>
            </w:pPr>
          </w:p>
          <w:p w14:paraId="1091226D" w14:textId="77777777" w:rsidR="00C0275A" w:rsidRPr="00AE492B" w:rsidRDefault="00C0275A" w:rsidP="00685566">
            <w:pPr>
              <w:rPr>
                <w:sz w:val="28"/>
                <w:szCs w:val="28"/>
                <w:highlight w:val="yellow"/>
                <w:lang w:val="uk-UA" w:eastAsia="uk-UA"/>
              </w:rPr>
            </w:pPr>
            <w:r w:rsidRPr="00157AD3">
              <w:rPr>
                <w:sz w:val="28"/>
                <w:szCs w:val="28"/>
                <w:lang w:val="uk-UA" w:eastAsia="uk-UA"/>
              </w:rPr>
              <w:t>2 00</w:t>
            </w:r>
            <w:r>
              <w:rPr>
                <w:sz w:val="28"/>
                <w:szCs w:val="28"/>
                <w:lang w:val="uk-UA" w:eastAsia="uk-UA"/>
              </w:rPr>
              <w:t>0</w:t>
            </w:r>
            <w:r w:rsidRPr="00157AD3">
              <w:rPr>
                <w:sz w:val="28"/>
                <w:szCs w:val="28"/>
                <w:lang w:val="uk-UA" w:eastAsia="uk-UA"/>
              </w:rPr>
              <w:t>,0</w:t>
            </w:r>
          </w:p>
        </w:tc>
      </w:tr>
      <w:tr w:rsidR="00C0275A" w:rsidRPr="00AE492B" w14:paraId="2027B2E4" w14:textId="77777777" w:rsidTr="00C0275A">
        <w:tc>
          <w:tcPr>
            <w:tcW w:w="1135" w:type="dxa"/>
            <w:shd w:val="clear" w:color="auto" w:fill="auto"/>
            <w:tcMar>
              <w:top w:w="150" w:type="dxa"/>
              <w:left w:w="150" w:type="dxa"/>
              <w:bottom w:w="150" w:type="dxa"/>
              <w:right w:w="150" w:type="dxa"/>
            </w:tcMar>
            <w:hideMark/>
          </w:tcPr>
          <w:p w14:paraId="4B7830A2" w14:textId="77777777" w:rsidR="00C0275A" w:rsidRPr="00AE492B" w:rsidRDefault="00C0275A" w:rsidP="00685566">
            <w:pPr>
              <w:rPr>
                <w:sz w:val="28"/>
                <w:szCs w:val="28"/>
                <w:lang w:val="uk-UA" w:eastAsia="uk-UA"/>
              </w:rPr>
            </w:pPr>
            <w:r>
              <w:rPr>
                <w:sz w:val="28"/>
                <w:szCs w:val="28"/>
                <w:lang w:val="uk-UA" w:eastAsia="uk-UA"/>
              </w:rPr>
              <w:t>6</w:t>
            </w:r>
          </w:p>
        </w:tc>
        <w:tc>
          <w:tcPr>
            <w:tcW w:w="3260" w:type="dxa"/>
            <w:shd w:val="clear" w:color="auto" w:fill="auto"/>
            <w:tcMar>
              <w:top w:w="150" w:type="dxa"/>
              <w:left w:w="150" w:type="dxa"/>
              <w:bottom w:w="150" w:type="dxa"/>
              <w:right w:w="150" w:type="dxa"/>
            </w:tcMar>
            <w:vAlign w:val="center"/>
            <w:hideMark/>
          </w:tcPr>
          <w:p w14:paraId="5CEE8D78" w14:textId="77777777" w:rsidR="00C0275A" w:rsidRPr="00AE492B" w:rsidRDefault="00C0275A" w:rsidP="00685566">
            <w:pPr>
              <w:rPr>
                <w:sz w:val="28"/>
                <w:szCs w:val="28"/>
                <w:lang w:val="uk-UA" w:eastAsia="uk-UA"/>
              </w:rPr>
            </w:pPr>
            <w:r w:rsidRPr="00AE492B">
              <w:rPr>
                <w:sz w:val="28"/>
                <w:szCs w:val="28"/>
                <w:lang w:val="uk-UA" w:eastAsia="uk-UA"/>
              </w:rPr>
              <w:t>Проведення заходів та робіт завершального етапу розроблення Комплексного плану</w:t>
            </w:r>
          </w:p>
        </w:tc>
        <w:tc>
          <w:tcPr>
            <w:tcW w:w="1418" w:type="dxa"/>
            <w:shd w:val="clear" w:color="auto" w:fill="auto"/>
            <w:tcMar>
              <w:top w:w="150" w:type="dxa"/>
              <w:left w:w="150" w:type="dxa"/>
              <w:bottom w:w="150" w:type="dxa"/>
              <w:right w:w="150" w:type="dxa"/>
            </w:tcMar>
            <w:vAlign w:val="center"/>
          </w:tcPr>
          <w:p w14:paraId="46B60D89" w14:textId="77777777" w:rsidR="00C0275A" w:rsidRPr="00AE492B" w:rsidRDefault="00C0275A" w:rsidP="00685566">
            <w:pPr>
              <w:rPr>
                <w:sz w:val="28"/>
                <w:szCs w:val="28"/>
                <w:highlight w:val="yellow"/>
                <w:lang w:val="uk-UA" w:eastAsia="uk-UA"/>
              </w:rPr>
            </w:pPr>
            <w:r w:rsidRPr="00157AD3">
              <w:rPr>
                <w:sz w:val="28"/>
                <w:szCs w:val="28"/>
                <w:lang w:val="uk-UA" w:eastAsia="uk-UA"/>
              </w:rPr>
              <w:t xml:space="preserve">1 </w:t>
            </w:r>
            <w:r>
              <w:rPr>
                <w:sz w:val="28"/>
                <w:szCs w:val="28"/>
                <w:lang w:val="uk-UA" w:eastAsia="uk-UA"/>
              </w:rPr>
              <w:t>78</w:t>
            </w:r>
            <w:r w:rsidRPr="00157AD3">
              <w:rPr>
                <w:sz w:val="28"/>
                <w:szCs w:val="28"/>
                <w:lang w:val="uk-UA" w:eastAsia="uk-UA"/>
              </w:rPr>
              <w:t>0,0</w:t>
            </w:r>
          </w:p>
        </w:tc>
        <w:tc>
          <w:tcPr>
            <w:tcW w:w="1417" w:type="dxa"/>
            <w:shd w:val="clear" w:color="auto" w:fill="auto"/>
            <w:tcMar>
              <w:top w:w="150" w:type="dxa"/>
              <w:left w:w="150" w:type="dxa"/>
              <w:bottom w:w="150" w:type="dxa"/>
              <w:right w:w="150" w:type="dxa"/>
            </w:tcMar>
            <w:vAlign w:val="center"/>
          </w:tcPr>
          <w:p w14:paraId="51320B8C" w14:textId="77777777" w:rsidR="00C0275A" w:rsidRPr="00AE492B" w:rsidRDefault="00C0275A" w:rsidP="00685566">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07F1DE58" w14:textId="77777777" w:rsidR="00C0275A" w:rsidRPr="00AE492B" w:rsidRDefault="00C0275A" w:rsidP="00685566">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64EB7955" w14:textId="77777777" w:rsidR="00C0275A" w:rsidRPr="00AE492B" w:rsidRDefault="00C0275A" w:rsidP="00685566">
            <w:pPr>
              <w:rPr>
                <w:sz w:val="28"/>
                <w:szCs w:val="28"/>
                <w:highlight w:val="yellow"/>
                <w:lang w:val="uk-UA" w:eastAsia="uk-UA"/>
              </w:rPr>
            </w:pPr>
          </w:p>
        </w:tc>
        <w:tc>
          <w:tcPr>
            <w:tcW w:w="1275" w:type="dxa"/>
          </w:tcPr>
          <w:p w14:paraId="389AA7E4" w14:textId="77777777" w:rsidR="00C0275A" w:rsidRPr="00157AD3" w:rsidRDefault="00C0275A" w:rsidP="00685566">
            <w:pPr>
              <w:rPr>
                <w:sz w:val="28"/>
                <w:szCs w:val="28"/>
                <w:lang w:val="uk-UA" w:eastAsia="uk-UA"/>
              </w:rPr>
            </w:pPr>
            <w:r w:rsidRPr="00157AD3">
              <w:rPr>
                <w:sz w:val="28"/>
                <w:szCs w:val="28"/>
                <w:lang w:val="uk-UA" w:eastAsia="uk-UA"/>
              </w:rPr>
              <w:t xml:space="preserve">1 </w:t>
            </w:r>
            <w:r>
              <w:rPr>
                <w:sz w:val="28"/>
                <w:szCs w:val="28"/>
                <w:lang w:val="uk-UA" w:eastAsia="uk-UA"/>
              </w:rPr>
              <w:t>78</w:t>
            </w:r>
            <w:r w:rsidRPr="00157AD3">
              <w:rPr>
                <w:sz w:val="28"/>
                <w:szCs w:val="28"/>
                <w:lang w:val="uk-UA" w:eastAsia="uk-UA"/>
              </w:rPr>
              <w:t>0,0</w:t>
            </w:r>
          </w:p>
        </w:tc>
      </w:tr>
      <w:tr w:rsidR="00C0275A" w:rsidRPr="00AE492B" w14:paraId="02462047" w14:textId="77777777" w:rsidTr="00C0275A">
        <w:tc>
          <w:tcPr>
            <w:tcW w:w="1135" w:type="dxa"/>
            <w:shd w:val="clear" w:color="auto" w:fill="auto"/>
            <w:tcMar>
              <w:top w:w="150" w:type="dxa"/>
              <w:left w:w="150" w:type="dxa"/>
              <w:bottom w:w="150" w:type="dxa"/>
              <w:right w:w="150" w:type="dxa"/>
            </w:tcMar>
            <w:hideMark/>
          </w:tcPr>
          <w:p w14:paraId="2E069F3C" w14:textId="77777777" w:rsidR="00C0275A" w:rsidRPr="00AE492B" w:rsidRDefault="00C0275A" w:rsidP="00685566">
            <w:pPr>
              <w:rPr>
                <w:sz w:val="28"/>
                <w:szCs w:val="28"/>
                <w:lang w:val="uk-UA" w:eastAsia="uk-UA"/>
              </w:rPr>
            </w:pPr>
            <w:r>
              <w:rPr>
                <w:sz w:val="28"/>
                <w:szCs w:val="28"/>
                <w:lang w:val="uk-UA" w:eastAsia="uk-UA"/>
              </w:rPr>
              <w:t>7</w:t>
            </w:r>
          </w:p>
        </w:tc>
        <w:tc>
          <w:tcPr>
            <w:tcW w:w="3260" w:type="dxa"/>
            <w:shd w:val="clear" w:color="auto" w:fill="auto"/>
            <w:tcMar>
              <w:top w:w="150" w:type="dxa"/>
              <w:left w:w="150" w:type="dxa"/>
              <w:bottom w:w="150" w:type="dxa"/>
              <w:right w:w="150" w:type="dxa"/>
            </w:tcMar>
            <w:vAlign w:val="center"/>
            <w:hideMark/>
          </w:tcPr>
          <w:p w14:paraId="4F17826F" w14:textId="77777777" w:rsidR="00C0275A" w:rsidRPr="00AE492B" w:rsidRDefault="00C0275A" w:rsidP="00685566">
            <w:pPr>
              <w:rPr>
                <w:sz w:val="28"/>
                <w:szCs w:val="28"/>
                <w:lang w:val="uk-UA" w:eastAsia="uk-UA"/>
              </w:rPr>
            </w:pPr>
            <w:r w:rsidRPr="00AE492B">
              <w:rPr>
                <w:sz w:val="28"/>
                <w:szCs w:val="28"/>
                <w:lang w:val="uk-UA" w:eastAsia="uk-UA"/>
              </w:rPr>
              <w:t>Виконання стратегічної екологічної оцінки Комплексного плану</w:t>
            </w:r>
          </w:p>
        </w:tc>
        <w:tc>
          <w:tcPr>
            <w:tcW w:w="1418" w:type="dxa"/>
            <w:shd w:val="clear" w:color="auto" w:fill="auto"/>
            <w:tcMar>
              <w:top w:w="150" w:type="dxa"/>
              <w:left w:w="150" w:type="dxa"/>
              <w:bottom w:w="150" w:type="dxa"/>
              <w:right w:w="150" w:type="dxa"/>
            </w:tcMar>
            <w:vAlign w:val="center"/>
          </w:tcPr>
          <w:p w14:paraId="53F3BAA8" w14:textId="77777777" w:rsidR="00C0275A" w:rsidRPr="00AE492B" w:rsidRDefault="00C0275A" w:rsidP="00685566">
            <w:pPr>
              <w:rPr>
                <w:sz w:val="28"/>
                <w:szCs w:val="28"/>
                <w:highlight w:val="yellow"/>
                <w:lang w:val="uk-UA" w:eastAsia="uk-UA"/>
              </w:rPr>
            </w:pPr>
            <w:r w:rsidRPr="00157AD3">
              <w:rPr>
                <w:sz w:val="28"/>
                <w:szCs w:val="28"/>
                <w:lang w:val="uk-UA" w:eastAsia="uk-UA"/>
              </w:rPr>
              <w:t>1 000,0</w:t>
            </w:r>
          </w:p>
        </w:tc>
        <w:tc>
          <w:tcPr>
            <w:tcW w:w="1417" w:type="dxa"/>
            <w:shd w:val="clear" w:color="auto" w:fill="auto"/>
            <w:tcMar>
              <w:top w:w="150" w:type="dxa"/>
              <w:left w:w="150" w:type="dxa"/>
              <w:bottom w:w="150" w:type="dxa"/>
              <w:right w:w="150" w:type="dxa"/>
            </w:tcMar>
            <w:vAlign w:val="center"/>
          </w:tcPr>
          <w:p w14:paraId="484CB32B" w14:textId="77777777" w:rsidR="00C0275A" w:rsidRPr="00AE492B" w:rsidRDefault="00C0275A" w:rsidP="00685566">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4182674A" w14:textId="77777777" w:rsidR="00C0275A" w:rsidRPr="00AE492B" w:rsidRDefault="00C0275A" w:rsidP="00685566">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42C16696" w14:textId="77777777" w:rsidR="00C0275A" w:rsidRPr="00AE492B" w:rsidRDefault="00C0275A" w:rsidP="00685566">
            <w:pPr>
              <w:rPr>
                <w:sz w:val="28"/>
                <w:szCs w:val="28"/>
                <w:highlight w:val="yellow"/>
                <w:lang w:val="uk-UA" w:eastAsia="uk-UA"/>
              </w:rPr>
            </w:pPr>
          </w:p>
        </w:tc>
        <w:tc>
          <w:tcPr>
            <w:tcW w:w="1275" w:type="dxa"/>
          </w:tcPr>
          <w:p w14:paraId="10896721" w14:textId="77777777" w:rsidR="00C0275A" w:rsidRPr="00157AD3" w:rsidRDefault="00C0275A" w:rsidP="00685566">
            <w:pPr>
              <w:rPr>
                <w:sz w:val="28"/>
                <w:szCs w:val="28"/>
                <w:lang w:val="uk-UA" w:eastAsia="uk-UA"/>
              </w:rPr>
            </w:pPr>
            <w:r w:rsidRPr="00157AD3">
              <w:rPr>
                <w:sz w:val="28"/>
                <w:szCs w:val="28"/>
                <w:lang w:val="uk-UA" w:eastAsia="uk-UA"/>
              </w:rPr>
              <w:t>1 000,0</w:t>
            </w:r>
          </w:p>
        </w:tc>
      </w:tr>
      <w:tr w:rsidR="00C0275A" w:rsidRPr="00AE492B" w14:paraId="06DE7B17" w14:textId="77777777" w:rsidTr="00C0275A">
        <w:tc>
          <w:tcPr>
            <w:tcW w:w="1135" w:type="dxa"/>
            <w:shd w:val="clear" w:color="auto" w:fill="auto"/>
            <w:tcMar>
              <w:top w:w="150" w:type="dxa"/>
              <w:left w:w="150" w:type="dxa"/>
              <w:bottom w:w="150" w:type="dxa"/>
              <w:right w:w="150" w:type="dxa"/>
            </w:tcMar>
            <w:hideMark/>
          </w:tcPr>
          <w:p w14:paraId="5750FB9D" w14:textId="77777777" w:rsidR="00C0275A" w:rsidRPr="00AE492B" w:rsidRDefault="00C0275A" w:rsidP="00685566">
            <w:pPr>
              <w:rPr>
                <w:sz w:val="28"/>
                <w:szCs w:val="28"/>
                <w:lang w:val="uk-UA" w:eastAsia="uk-UA"/>
              </w:rPr>
            </w:pPr>
            <w:r>
              <w:rPr>
                <w:sz w:val="28"/>
                <w:szCs w:val="28"/>
                <w:lang w:val="uk-UA" w:eastAsia="uk-UA"/>
              </w:rPr>
              <w:t>8</w:t>
            </w:r>
          </w:p>
        </w:tc>
        <w:tc>
          <w:tcPr>
            <w:tcW w:w="3260" w:type="dxa"/>
            <w:shd w:val="clear" w:color="auto" w:fill="auto"/>
            <w:tcMar>
              <w:top w:w="150" w:type="dxa"/>
              <w:left w:w="150" w:type="dxa"/>
              <w:bottom w:w="150" w:type="dxa"/>
              <w:right w:w="150" w:type="dxa"/>
            </w:tcMar>
            <w:vAlign w:val="center"/>
            <w:hideMark/>
          </w:tcPr>
          <w:p w14:paraId="58D19C3D" w14:textId="77777777" w:rsidR="00C0275A" w:rsidRPr="00AE492B" w:rsidRDefault="00C0275A" w:rsidP="00685566">
            <w:pPr>
              <w:rPr>
                <w:sz w:val="28"/>
                <w:szCs w:val="28"/>
                <w:lang w:val="uk-UA" w:eastAsia="uk-UA"/>
              </w:rPr>
            </w:pPr>
            <w:r w:rsidRPr="00AE492B">
              <w:rPr>
                <w:sz w:val="28"/>
                <w:szCs w:val="28"/>
                <w:lang w:val="uk-UA" w:eastAsia="uk-UA"/>
              </w:rPr>
              <w:t>Проведення експертизи Комплексного плану</w:t>
            </w:r>
          </w:p>
        </w:tc>
        <w:tc>
          <w:tcPr>
            <w:tcW w:w="1418" w:type="dxa"/>
            <w:shd w:val="clear" w:color="auto" w:fill="auto"/>
            <w:tcMar>
              <w:top w:w="150" w:type="dxa"/>
              <w:left w:w="150" w:type="dxa"/>
              <w:bottom w:w="150" w:type="dxa"/>
              <w:right w:w="150" w:type="dxa"/>
            </w:tcMar>
            <w:vAlign w:val="center"/>
          </w:tcPr>
          <w:p w14:paraId="7C63B7B5" w14:textId="77777777" w:rsidR="00C0275A" w:rsidRPr="00AE492B" w:rsidRDefault="00C0275A" w:rsidP="00685566">
            <w:pPr>
              <w:rPr>
                <w:sz w:val="28"/>
                <w:szCs w:val="28"/>
                <w:highlight w:val="yellow"/>
                <w:lang w:val="uk-UA" w:eastAsia="uk-UA"/>
              </w:rPr>
            </w:pPr>
            <w:r>
              <w:rPr>
                <w:sz w:val="28"/>
                <w:szCs w:val="28"/>
                <w:lang w:val="uk-UA" w:eastAsia="uk-UA"/>
              </w:rPr>
              <w:t>7</w:t>
            </w:r>
            <w:r w:rsidRPr="00157AD3">
              <w:rPr>
                <w:sz w:val="28"/>
                <w:szCs w:val="28"/>
                <w:lang w:val="uk-UA" w:eastAsia="uk-UA"/>
              </w:rPr>
              <w:t>00,0</w:t>
            </w:r>
          </w:p>
        </w:tc>
        <w:tc>
          <w:tcPr>
            <w:tcW w:w="1417" w:type="dxa"/>
            <w:shd w:val="clear" w:color="auto" w:fill="auto"/>
            <w:tcMar>
              <w:top w:w="150" w:type="dxa"/>
              <w:left w:w="150" w:type="dxa"/>
              <w:bottom w:w="150" w:type="dxa"/>
              <w:right w:w="150" w:type="dxa"/>
            </w:tcMar>
            <w:vAlign w:val="center"/>
          </w:tcPr>
          <w:p w14:paraId="188B9C02" w14:textId="77777777" w:rsidR="00C0275A" w:rsidRPr="00AE492B" w:rsidRDefault="00C0275A" w:rsidP="00685566">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3EECB8F1" w14:textId="77777777" w:rsidR="00C0275A" w:rsidRPr="00AE492B" w:rsidRDefault="00C0275A" w:rsidP="00685566">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1A7FC294" w14:textId="77777777" w:rsidR="00C0275A" w:rsidRPr="00AE492B" w:rsidRDefault="00C0275A" w:rsidP="00685566">
            <w:pPr>
              <w:rPr>
                <w:sz w:val="28"/>
                <w:szCs w:val="28"/>
                <w:highlight w:val="yellow"/>
                <w:lang w:val="uk-UA" w:eastAsia="uk-UA"/>
              </w:rPr>
            </w:pPr>
          </w:p>
        </w:tc>
        <w:tc>
          <w:tcPr>
            <w:tcW w:w="1275" w:type="dxa"/>
          </w:tcPr>
          <w:p w14:paraId="3258771E" w14:textId="77777777" w:rsidR="00C0275A" w:rsidRPr="00157AD3" w:rsidRDefault="00C0275A" w:rsidP="00685566">
            <w:pPr>
              <w:rPr>
                <w:sz w:val="28"/>
                <w:szCs w:val="28"/>
                <w:lang w:val="uk-UA" w:eastAsia="uk-UA"/>
              </w:rPr>
            </w:pPr>
            <w:r>
              <w:rPr>
                <w:sz w:val="28"/>
                <w:szCs w:val="28"/>
                <w:lang w:val="uk-UA" w:eastAsia="uk-UA"/>
              </w:rPr>
              <w:t>7</w:t>
            </w:r>
            <w:r w:rsidRPr="00157AD3">
              <w:rPr>
                <w:sz w:val="28"/>
                <w:szCs w:val="28"/>
                <w:lang w:val="uk-UA" w:eastAsia="uk-UA"/>
              </w:rPr>
              <w:t>00,0</w:t>
            </w:r>
          </w:p>
        </w:tc>
      </w:tr>
      <w:tr w:rsidR="00C0275A" w:rsidRPr="00AE492B" w14:paraId="46246335" w14:textId="77777777" w:rsidTr="00C0275A">
        <w:tc>
          <w:tcPr>
            <w:tcW w:w="4395" w:type="dxa"/>
            <w:gridSpan w:val="2"/>
            <w:shd w:val="clear" w:color="auto" w:fill="auto"/>
            <w:tcMar>
              <w:top w:w="150" w:type="dxa"/>
              <w:left w:w="150" w:type="dxa"/>
              <w:bottom w:w="150" w:type="dxa"/>
              <w:right w:w="150" w:type="dxa"/>
            </w:tcMar>
            <w:hideMark/>
          </w:tcPr>
          <w:p w14:paraId="2024D5E2" w14:textId="77777777" w:rsidR="00C0275A" w:rsidRPr="00AE492B" w:rsidRDefault="00C0275A" w:rsidP="00685566">
            <w:pPr>
              <w:jc w:val="right"/>
              <w:rPr>
                <w:sz w:val="28"/>
                <w:szCs w:val="28"/>
                <w:lang w:val="uk-UA" w:eastAsia="uk-UA"/>
              </w:rPr>
            </w:pPr>
            <w:r w:rsidRPr="00AE492B">
              <w:rPr>
                <w:b/>
                <w:bCs/>
                <w:sz w:val="28"/>
                <w:szCs w:val="28"/>
                <w:lang w:val="uk-UA" w:eastAsia="uk-UA"/>
              </w:rPr>
              <w:t>Всього:</w:t>
            </w:r>
          </w:p>
        </w:tc>
        <w:tc>
          <w:tcPr>
            <w:tcW w:w="1418" w:type="dxa"/>
            <w:shd w:val="clear" w:color="auto" w:fill="auto"/>
            <w:tcMar>
              <w:top w:w="150" w:type="dxa"/>
              <w:left w:w="150" w:type="dxa"/>
              <w:bottom w:w="150" w:type="dxa"/>
              <w:right w:w="150" w:type="dxa"/>
            </w:tcMar>
            <w:vAlign w:val="center"/>
          </w:tcPr>
          <w:p w14:paraId="402DFF3E" w14:textId="77777777" w:rsidR="00C0275A" w:rsidRPr="00AE492B" w:rsidRDefault="00C0275A" w:rsidP="00685566">
            <w:pPr>
              <w:rPr>
                <w:sz w:val="28"/>
                <w:szCs w:val="28"/>
                <w:highlight w:val="yellow"/>
                <w:lang w:val="uk-UA" w:eastAsia="uk-UA"/>
              </w:rPr>
            </w:pPr>
            <w:r w:rsidRPr="00204DAF">
              <w:rPr>
                <w:sz w:val="28"/>
                <w:szCs w:val="28"/>
                <w:lang w:val="uk-UA" w:eastAsia="uk-UA"/>
              </w:rPr>
              <w:t>10 100,0</w:t>
            </w:r>
          </w:p>
        </w:tc>
        <w:tc>
          <w:tcPr>
            <w:tcW w:w="1417" w:type="dxa"/>
            <w:shd w:val="clear" w:color="auto" w:fill="auto"/>
            <w:tcMar>
              <w:top w:w="150" w:type="dxa"/>
              <w:left w:w="150" w:type="dxa"/>
              <w:bottom w:w="150" w:type="dxa"/>
              <w:right w:w="150" w:type="dxa"/>
            </w:tcMar>
            <w:vAlign w:val="center"/>
          </w:tcPr>
          <w:p w14:paraId="3FA5B395" w14:textId="77777777" w:rsidR="00C0275A" w:rsidRPr="00AE492B" w:rsidRDefault="00C0275A" w:rsidP="00685566">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52E72E99" w14:textId="77777777" w:rsidR="00C0275A" w:rsidRPr="00AE492B" w:rsidRDefault="00C0275A" w:rsidP="00685566">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09F38AC3" w14:textId="77777777" w:rsidR="00C0275A" w:rsidRPr="00AE492B" w:rsidRDefault="00C0275A" w:rsidP="00685566">
            <w:pPr>
              <w:rPr>
                <w:sz w:val="28"/>
                <w:szCs w:val="28"/>
                <w:highlight w:val="yellow"/>
                <w:lang w:val="uk-UA" w:eastAsia="uk-UA"/>
              </w:rPr>
            </w:pPr>
          </w:p>
        </w:tc>
        <w:tc>
          <w:tcPr>
            <w:tcW w:w="1275" w:type="dxa"/>
          </w:tcPr>
          <w:p w14:paraId="5F1F12E2" w14:textId="77777777" w:rsidR="00C0275A" w:rsidRPr="00157AD3" w:rsidRDefault="00C0275A" w:rsidP="00685566">
            <w:pPr>
              <w:rPr>
                <w:sz w:val="28"/>
                <w:szCs w:val="28"/>
                <w:lang w:val="uk-UA" w:eastAsia="uk-UA"/>
              </w:rPr>
            </w:pPr>
          </w:p>
        </w:tc>
      </w:tr>
    </w:tbl>
    <w:p w14:paraId="7CFED2CC" w14:textId="77777777" w:rsidR="00C0275A" w:rsidRPr="00AE492B" w:rsidRDefault="00C0275A" w:rsidP="00C0275A">
      <w:pPr>
        <w:shd w:val="clear" w:color="auto" w:fill="FFFFFF"/>
        <w:spacing w:after="150"/>
        <w:rPr>
          <w:sz w:val="28"/>
          <w:szCs w:val="28"/>
          <w:lang w:val="uk-UA" w:eastAsia="uk-UA"/>
        </w:rPr>
      </w:pPr>
      <w:r w:rsidRPr="00AE492B">
        <w:rPr>
          <w:sz w:val="28"/>
          <w:szCs w:val="28"/>
          <w:lang w:val="uk-UA" w:eastAsia="uk-UA"/>
        </w:rPr>
        <w:t> </w:t>
      </w:r>
    </w:p>
    <w:p w14:paraId="56E9E78D" w14:textId="77777777" w:rsidR="00C0275A" w:rsidRPr="00AE492B" w:rsidRDefault="00C0275A" w:rsidP="00C0275A">
      <w:pPr>
        <w:shd w:val="clear" w:color="auto" w:fill="FFFFFF"/>
        <w:spacing w:after="150"/>
        <w:rPr>
          <w:sz w:val="28"/>
          <w:szCs w:val="28"/>
          <w:lang w:val="uk-UA" w:eastAsia="uk-UA"/>
        </w:rPr>
      </w:pPr>
      <w:r w:rsidRPr="00AE492B">
        <w:rPr>
          <w:sz w:val="28"/>
          <w:szCs w:val="28"/>
          <w:lang w:val="uk-UA" w:eastAsia="uk-UA"/>
        </w:rPr>
        <w:t>*</w:t>
      </w:r>
      <w:r w:rsidRPr="00AE492B">
        <w:rPr>
          <w:i/>
          <w:iCs/>
          <w:sz w:val="28"/>
          <w:szCs w:val="28"/>
          <w:lang w:val="uk-UA" w:eastAsia="uk-UA"/>
        </w:rPr>
        <w:t>Вартість робіт підлягає уточненню в ході виконання Програми.</w:t>
      </w:r>
    </w:p>
    <w:p w14:paraId="6FCA7177" w14:textId="3CCDA9B6" w:rsidR="00C0275A" w:rsidRPr="00AE492B" w:rsidRDefault="00C0275A" w:rsidP="00C0275A">
      <w:pPr>
        <w:shd w:val="clear" w:color="auto" w:fill="FFFFFF"/>
        <w:spacing w:after="150"/>
        <w:rPr>
          <w:sz w:val="28"/>
          <w:szCs w:val="28"/>
          <w:lang w:val="uk-UA" w:eastAsia="uk-UA"/>
        </w:rPr>
      </w:pPr>
      <w:r w:rsidRPr="00AE492B">
        <w:rPr>
          <w:b/>
          <w:bCs/>
          <w:i/>
          <w:iCs/>
          <w:sz w:val="28"/>
          <w:szCs w:val="28"/>
          <w:lang w:val="uk-UA" w:eastAsia="uk-UA"/>
        </w:rPr>
        <w:t> </w:t>
      </w:r>
      <w:r w:rsidRPr="00AE492B">
        <w:rPr>
          <w:b/>
          <w:bCs/>
          <w:sz w:val="28"/>
          <w:szCs w:val="28"/>
          <w:lang w:val="uk-UA" w:eastAsia="uk-UA"/>
        </w:rPr>
        <w:t>Пояснення до додатку 1</w:t>
      </w:r>
    </w:p>
    <w:p w14:paraId="1293B68E" w14:textId="38F474C6" w:rsidR="00C0275A" w:rsidRPr="00AE492B" w:rsidRDefault="00C0275A" w:rsidP="00C0275A">
      <w:pPr>
        <w:shd w:val="clear" w:color="auto" w:fill="FFFFFF"/>
        <w:spacing w:after="150"/>
        <w:jc w:val="both"/>
        <w:rPr>
          <w:rFonts w:eastAsia="Calibri"/>
          <w:sz w:val="28"/>
          <w:szCs w:val="28"/>
          <w:lang w:val="uk-UA"/>
        </w:rPr>
      </w:pPr>
      <w:r w:rsidRPr="00AE492B">
        <w:rPr>
          <w:b/>
          <w:bCs/>
          <w:sz w:val="28"/>
          <w:szCs w:val="28"/>
          <w:lang w:val="uk-UA" w:eastAsia="uk-UA"/>
        </w:rPr>
        <w:t> </w:t>
      </w:r>
      <w:r w:rsidRPr="00AE492B">
        <w:rPr>
          <w:sz w:val="28"/>
          <w:szCs w:val="28"/>
          <w:lang w:val="uk-UA" w:eastAsia="uk-UA"/>
        </w:rPr>
        <w:t xml:space="preserve">Розрахунок вартості  робіт та послуг, передбачених Програмою, в розмірі </w:t>
      </w:r>
      <w:r w:rsidRPr="00030E84">
        <w:rPr>
          <w:rFonts w:eastAsia="Calibri"/>
          <w:sz w:val="28"/>
          <w:szCs w:val="28"/>
          <w:lang w:val="uk-UA"/>
        </w:rPr>
        <w:t xml:space="preserve">сумі   </w:t>
      </w:r>
      <w:r>
        <w:rPr>
          <w:rFonts w:eastAsia="Calibri"/>
          <w:sz w:val="28"/>
          <w:szCs w:val="28"/>
          <w:lang w:val="uk-UA"/>
        </w:rPr>
        <w:t xml:space="preserve">10 100 000 </w:t>
      </w:r>
      <w:r w:rsidRPr="00030E84">
        <w:rPr>
          <w:rFonts w:eastAsia="Calibri"/>
          <w:sz w:val="28"/>
          <w:szCs w:val="28"/>
          <w:lang w:val="uk-UA"/>
        </w:rPr>
        <w:t>грн. 00 коп.</w:t>
      </w:r>
      <w:r w:rsidRPr="00AE492B">
        <w:rPr>
          <w:rFonts w:eastAsia="Calibri"/>
          <w:sz w:val="28"/>
          <w:szCs w:val="28"/>
          <w:lang w:val="uk-UA"/>
        </w:rPr>
        <w:t xml:space="preserve"> є попереднім. Він був проведений на основі моніторингу вартості містобудівних, топографо-геодезичних та землевпорядних  робіт в межах  України. </w:t>
      </w:r>
      <w:r w:rsidRPr="00AE492B">
        <w:rPr>
          <w:sz w:val="28"/>
          <w:szCs w:val="28"/>
          <w:lang w:val="uk-UA" w:eastAsia="uk-UA"/>
        </w:rPr>
        <w:t xml:space="preserve">Орієнтована вартість проектно-вишукувальних робіт вказана у цінах станом на </w:t>
      </w:r>
      <w:r w:rsidRPr="00030E84">
        <w:rPr>
          <w:sz w:val="28"/>
          <w:szCs w:val="28"/>
          <w:lang w:val="uk-UA" w:eastAsia="uk-UA"/>
        </w:rPr>
        <w:t>1 листопада 202</w:t>
      </w:r>
      <w:r>
        <w:rPr>
          <w:sz w:val="28"/>
          <w:szCs w:val="28"/>
          <w:lang w:val="uk-UA" w:eastAsia="uk-UA"/>
        </w:rPr>
        <w:t>2</w:t>
      </w:r>
      <w:r w:rsidRPr="00030E84">
        <w:rPr>
          <w:sz w:val="28"/>
          <w:szCs w:val="28"/>
          <w:lang w:val="uk-UA" w:eastAsia="uk-UA"/>
        </w:rPr>
        <w:t xml:space="preserve"> року</w:t>
      </w:r>
      <w:r w:rsidRPr="00AE492B">
        <w:rPr>
          <w:sz w:val="28"/>
          <w:szCs w:val="28"/>
          <w:lang w:val="uk-UA" w:eastAsia="uk-UA"/>
        </w:rPr>
        <w:t xml:space="preserve"> без врахування уточнених індексів та показників визначення кошторисної вартості проектно-вишукувальних робіт.</w:t>
      </w:r>
    </w:p>
    <w:p w14:paraId="47CF25E0" w14:textId="77777777" w:rsidR="00C0275A" w:rsidRPr="00AE492B" w:rsidRDefault="00C0275A" w:rsidP="00C0275A">
      <w:pPr>
        <w:spacing w:after="150"/>
        <w:ind w:firstLine="851"/>
        <w:contextualSpacing/>
        <w:jc w:val="both"/>
        <w:rPr>
          <w:sz w:val="28"/>
          <w:szCs w:val="28"/>
          <w:lang w:val="uk-UA" w:eastAsia="uk-UA"/>
        </w:rPr>
      </w:pPr>
      <w:r w:rsidRPr="00AE492B">
        <w:rPr>
          <w:rFonts w:eastAsia="Calibri"/>
          <w:sz w:val="28"/>
          <w:szCs w:val="28"/>
          <w:lang w:val="uk-UA"/>
        </w:rPr>
        <w:t xml:space="preserve">Даний розрахунок </w:t>
      </w:r>
      <w:r w:rsidRPr="00AE492B">
        <w:rPr>
          <w:sz w:val="28"/>
          <w:szCs w:val="28"/>
          <w:lang w:val="uk-UA" w:eastAsia="uk-UA"/>
        </w:rPr>
        <w:t>вартості  робіт та послуг</w:t>
      </w:r>
      <w:r w:rsidRPr="00AE492B">
        <w:rPr>
          <w:rFonts w:eastAsia="Calibri"/>
          <w:sz w:val="28"/>
          <w:szCs w:val="28"/>
          <w:lang w:val="uk-UA"/>
        </w:rPr>
        <w:t xml:space="preserve"> буде уточнено за підсумком проведення підготовчого етапу розроблення Комплексного плану (в кінці 202</w:t>
      </w:r>
      <w:r>
        <w:rPr>
          <w:rFonts w:eastAsia="Calibri"/>
          <w:sz w:val="28"/>
          <w:szCs w:val="28"/>
          <w:lang w:val="uk-UA"/>
        </w:rPr>
        <w:t>3</w:t>
      </w:r>
      <w:r w:rsidRPr="00AE492B">
        <w:rPr>
          <w:rFonts w:eastAsia="Calibri"/>
          <w:sz w:val="28"/>
          <w:szCs w:val="28"/>
          <w:lang w:val="uk-UA"/>
        </w:rPr>
        <w:t xml:space="preserve"> року). </w:t>
      </w:r>
      <w:r w:rsidRPr="00AE492B">
        <w:rPr>
          <w:sz w:val="28"/>
          <w:szCs w:val="28"/>
          <w:lang w:val="uk-UA" w:eastAsia="uk-UA"/>
        </w:rPr>
        <w:t xml:space="preserve">Порядком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року, № 926 (пункт 42) передбачено формування завдання на розроблення  комплексного плану за підсумком громадського обговорення, яке проводиться в плані заходів підготовчого етапу. На підставі </w:t>
      </w:r>
      <w:r w:rsidRPr="00AE492B">
        <w:rPr>
          <w:sz w:val="28"/>
          <w:szCs w:val="28"/>
          <w:lang w:val="uk-UA" w:eastAsia="uk-UA"/>
        </w:rPr>
        <w:lastRenderedPageBreak/>
        <w:t>остаточного Технічного завдання  на виконання робіт з розроблення Комплексного плану буде проведено остаточний розрахунок його вартості.</w:t>
      </w:r>
    </w:p>
    <w:p w14:paraId="70ECD65E" w14:textId="77777777" w:rsidR="00C0275A" w:rsidRPr="00AE492B" w:rsidRDefault="00C0275A" w:rsidP="00C0275A">
      <w:pPr>
        <w:spacing w:after="150"/>
        <w:ind w:firstLine="851"/>
        <w:contextualSpacing/>
        <w:jc w:val="both"/>
        <w:rPr>
          <w:sz w:val="28"/>
          <w:szCs w:val="28"/>
          <w:lang w:val="uk-UA" w:eastAsia="uk-UA"/>
        </w:rPr>
      </w:pPr>
    </w:p>
    <w:p w14:paraId="48E8C5BD" w14:textId="77777777" w:rsidR="00C0275A" w:rsidRPr="00AE492B" w:rsidRDefault="00C0275A" w:rsidP="00C0275A">
      <w:pPr>
        <w:shd w:val="clear" w:color="auto" w:fill="FFFFFF"/>
        <w:spacing w:after="150"/>
        <w:ind w:firstLine="851"/>
        <w:jc w:val="both"/>
        <w:rPr>
          <w:sz w:val="28"/>
          <w:szCs w:val="28"/>
          <w:lang w:val="uk-UA" w:eastAsia="uk-UA"/>
        </w:rPr>
      </w:pPr>
      <w:r w:rsidRPr="00AE492B">
        <w:rPr>
          <w:sz w:val="28"/>
          <w:szCs w:val="28"/>
          <w:lang w:val="uk-UA" w:eastAsia="uk-UA"/>
        </w:rPr>
        <w:t xml:space="preserve">Фактична вартість робіт та послуг, передбачених Програмою, у кожному конкретному випадку буде встановлюватися за результатами тендерних </w:t>
      </w:r>
      <w:proofErr w:type="spellStart"/>
      <w:r w:rsidRPr="00AE492B">
        <w:rPr>
          <w:sz w:val="28"/>
          <w:szCs w:val="28"/>
          <w:lang w:val="uk-UA" w:eastAsia="uk-UA"/>
        </w:rPr>
        <w:t>закупівель</w:t>
      </w:r>
      <w:proofErr w:type="spellEnd"/>
      <w:r w:rsidRPr="00AE492B">
        <w:rPr>
          <w:sz w:val="28"/>
          <w:szCs w:val="28"/>
          <w:lang w:val="uk-UA" w:eastAsia="uk-UA"/>
        </w:rPr>
        <w:t>, з урахуванням усіх особливостей та факторів, обумовлених станом розвитку, потреб громади в конкретному періоді.</w:t>
      </w:r>
    </w:p>
    <w:p w14:paraId="24F6CB96" w14:textId="77777777" w:rsidR="00C0275A" w:rsidRPr="00AE492B" w:rsidRDefault="00C0275A" w:rsidP="00C0275A">
      <w:pPr>
        <w:shd w:val="clear" w:color="auto" w:fill="FFFFFF"/>
        <w:spacing w:after="150"/>
        <w:rPr>
          <w:sz w:val="28"/>
          <w:szCs w:val="28"/>
          <w:lang w:val="uk-UA" w:eastAsia="uk-UA"/>
        </w:rPr>
      </w:pPr>
      <w:r w:rsidRPr="00AE492B">
        <w:rPr>
          <w:sz w:val="28"/>
          <w:szCs w:val="28"/>
          <w:lang w:val="uk-UA" w:eastAsia="uk-UA"/>
        </w:rPr>
        <w:t>Показники Програми, за необхідності, можуть коригуватися у випадках:</w:t>
      </w:r>
    </w:p>
    <w:p w14:paraId="2AED10DC"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внесення змін до адміністративно-територіального устрою територіальної громади;</w:t>
      </w:r>
    </w:p>
    <w:p w14:paraId="63AC99D1"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зміни індексів та показників визначення кошторисної вартості проектно-вишукувальних робіт;</w:t>
      </w:r>
    </w:p>
    <w:p w14:paraId="6F95D538" w14:textId="77777777" w:rsidR="00C0275A" w:rsidRPr="00AE492B" w:rsidRDefault="00C0275A" w:rsidP="00C0275A">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впливу зовнішніх факторів – змін економічних та соціальних умов, змін у законодавстві тощо.</w:t>
      </w:r>
    </w:p>
    <w:p w14:paraId="6221AD91" w14:textId="77777777" w:rsidR="00C0275A" w:rsidRPr="00AE492B" w:rsidRDefault="00C0275A" w:rsidP="00C0275A">
      <w:pPr>
        <w:shd w:val="clear" w:color="auto" w:fill="FFFFFF"/>
        <w:spacing w:after="150"/>
        <w:rPr>
          <w:sz w:val="28"/>
          <w:szCs w:val="28"/>
          <w:lang w:val="uk-UA" w:eastAsia="uk-UA"/>
        </w:rPr>
      </w:pPr>
      <w:r w:rsidRPr="00AE492B">
        <w:rPr>
          <w:b/>
          <w:bCs/>
          <w:sz w:val="28"/>
          <w:szCs w:val="28"/>
          <w:lang w:val="uk-UA" w:eastAsia="uk-UA"/>
        </w:rPr>
        <w:t> </w:t>
      </w:r>
    </w:p>
    <w:p w14:paraId="410C86FE" w14:textId="77777777" w:rsidR="00C0275A" w:rsidRPr="00C0275A" w:rsidRDefault="00C0275A" w:rsidP="00C0275A">
      <w:pPr>
        <w:shd w:val="clear" w:color="auto" w:fill="FFFFFF"/>
        <w:spacing w:after="150"/>
        <w:rPr>
          <w:b/>
          <w:bCs/>
          <w:sz w:val="28"/>
          <w:szCs w:val="28"/>
          <w:lang w:val="uk-UA" w:eastAsia="uk-UA"/>
        </w:rPr>
      </w:pPr>
      <w:r w:rsidRPr="00AE492B">
        <w:rPr>
          <w:b/>
          <w:bCs/>
          <w:sz w:val="28"/>
          <w:szCs w:val="28"/>
          <w:lang w:val="uk-UA" w:eastAsia="uk-UA"/>
        </w:rPr>
        <w:t> </w:t>
      </w:r>
    </w:p>
    <w:p w14:paraId="18A386A8" w14:textId="1320C7DA" w:rsidR="00C0275A" w:rsidRPr="00C0275A" w:rsidRDefault="00C0275A" w:rsidP="00C0275A">
      <w:pPr>
        <w:shd w:val="clear" w:color="auto" w:fill="FFFFFF"/>
        <w:spacing w:after="150"/>
        <w:rPr>
          <w:b/>
          <w:bCs/>
          <w:sz w:val="28"/>
          <w:szCs w:val="28"/>
          <w:lang w:val="uk-UA" w:eastAsia="uk-UA"/>
        </w:rPr>
      </w:pPr>
      <w:r w:rsidRPr="00C0275A">
        <w:rPr>
          <w:b/>
          <w:bCs/>
          <w:sz w:val="28"/>
          <w:szCs w:val="28"/>
          <w:lang w:val="uk-UA" w:eastAsia="uk-UA"/>
        </w:rPr>
        <w:t>                  </w:t>
      </w:r>
      <w:proofErr w:type="spellStart"/>
      <w:r w:rsidRPr="00C0275A">
        <w:rPr>
          <w:b/>
          <w:bCs/>
          <w:sz w:val="28"/>
          <w:szCs w:val="28"/>
        </w:rPr>
        <w:t>Секретар</w:t>
      </w:r>
      <w:proofErr w:type="spellEnd"/>
      <w:r w:rsidRPr="00C0275A">
        <w:rPr>
          <w:b/>
          <w:bCs/>
          <w:sz w:val="28"/>
          <w:szCs w:val="28"/>
        </w:rPr>
        <w:t xml:space="preserve"> ради                                               </w:t>
      </w:r>
      <w:r w:rsidRPr="00C0275A">
        <w:rPr>
          <w:b/>
          <w:bCs/>
          <w:sz w:val="28"/>
          <w:szCs w:val="28"/>
          <w:lang w:val="uk-UA"/>
        </w:rPr>
        <w:t>Ірина РЕПАЛО</w:t>
      </w:r>
      <w:r w:rsidRPr="00C0275A">
        <w:rPr>
          <w:b/>
          <w:bCs/>
          <w:sz w:val="28"/>
          <w:szCs w:val="28"/>
          <w:lang w:val="uk-UA" w:eastAsia="uk-UA"/>
        </w:rPr>
        <w:t>         </w:t>
      </w:r>
    </w:p>
    <w:p w14:paraId="5471A057" w14:textId="77777777" w:rsidR="00C0275A" w:rsidRPr="00AE492B" w:rsidRDefault="00C0275A" w:rsidP="00C0275A">
      <w:pPr>
        <w:shd w:val="clear" w:color="auto" w:fill="FFFFFF"/>
        <w:spacing w:after="150"/>
        <w:rPr>
          <w:b/>
          <w:sz w:val="28"/>
          <w:szCs w:val="28"/>
          <w:lang w:val="uk-UA"/>
        </w:rPr>
      </w:pPr>
    </w:p>
    <w:p w14:paraId="2621041F" w14:textId="77777777" w:rsidR="00C0275A" w:rsidRPr="00AE492B" w:rsidRDefault="00C0275A" w:rsidP="00C0275A">
      <w:pPr>
        <w:rPr>
          <w:b/>
          <w:sz w:val="32"/>
          <w:szCs w:val="32"/>
          <w:lang w:val="uk-UA"/>
        </w:rPr>
      </w:pPr>
    </w:p>
    <w:p w14:paraId="39FDE5BB" w14:textId="77777777" w:rsidR="00C0275A" w:rsidRPr="00B92AA9" w:rsidRDefault="00C0275A" w:rsidP="00AC6827">
      <w:pPr>
        <w:shd w:val="clear" w:color="auto" w:fill="FFFFFF"/>
        <w:spacing w:after="150"/>
        <w:rPr>
          <w:lang w:val="uk-UA" w:eastAsia="uk-UA"/>
        </w:rPr>
      </w:pPr>
    </w:p>
    <w:sectPr w:rsidR="00C0275A" w:rsidRPr="00B92AA9" w:rsidSect="00AC682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33EB4"/>
    <w:multiLevelType w:val="hybridMultilevel"/>
    <w:tmpl w:val="6818C63A"/>
    <w:lvl w:ilvl="0" w:tplc="3A7E7FBE">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E90AB9"/>
    <w:multiLevelType w:val="hybridMultilevel"/>
    <w:tmpl w:val="8AC421E0"/>
    <w:lvl w:ilvl="0" w:tplc="BA945C2C">
      <w:start w:val="1"/>
      <w:numFmt w:val="decimal"/>
      <w:suff w:val="space"/>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4FD3067A"/>
    <w:multiLevelType w:val="hybridMultilevel"/>
    <w:tmpl w:val="FCD0565E"/>
    <w:lvl w:ilvl="0" w:tplc="88300DBA">
      <w:start w:val="5"/>
      <w:numFmt w:val="decimal"/>
      <w:lvlText w:val="%1"/>
      <w:lvlJc w:val="left"/>
      <w:pPr>
        <w:ind w:left="720" w:hanging="360"/>
      </w:pPr>
      <w:rPr>
        <w:rFonts w:hint="default"/>
      </w:rPr>
    </w:lvl>
    <w:lvl w:ilvl="1" w:tplc="719026F4">
      <w:numFmt w:val="bullet"/>
      <w:lvlText w:val="–"/>
      <w:lvlJc w:val="left"/>
      <w:pPr>
        <w:ind w:left="1440" w:hanging="360"/>
      </w:pPr>
      <w:rPr>
        <w:rFonts w:ascii="Times New Roman" w:eastAsia="Times New Roman" w:hAnsi="Times New Roman" w:cs="Times New Roman" w:hint="default"/>
      </w:rPr>
    </w:lvl>
    <w:lvl w:ilvl="2" w:tplc="E0B87F88">
      <w:start w:val="3"/>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38"/>
    <w:rsid w:val="00000B9A"/>
    <w:rsid w:val="00014EA3"/>
    <w:rsid w:val="00083568"/>
    <w:rsid w:val="0009019B"/>
    <w:rsid w:val="00141440"/>
    <w:rsid w:val="00163FBC"/>
    <w:rsid w:val="001846E3"/>
    <w:rsid w:val="00190AED"/>
    <w:rsid w:val="001D388A"/>
    <w:rsid w:val="002D2959"/>
    <w:rsid w:val="00301FE1"/>
    <w:rsid w:val="00342FB8"/>
    <w:rsid w:val="00395423"/>
    <w:rsid w:val="003F356F"/>
    <w:rsid w:val="004C3EED"/>
    <w:rsid w:val="006172B8"/>
    <w:rsid w:val="00644CDA"/>
    <w:rsid w:val="006606DD"/>
    <w:rsid w:val="0072465E"/>
    <w:rsid w:val="007D1BA8"/>
    <w:rsid w:val="00831D38"/>
    <w:rsid w:val="00877562"/>
    <w:rsid w:val="00877926"/>
    <w:rsid w:val="00986AAE"/>
    <w:rsid w:val="009A5197"/>
    <w:rsid w:val="009C78F3"/>
    <w:rsid w:val="00AC6827"/>
    <w:rsid w:val="00AD414A"/>
    <w:rsid w:val="00B31198"/>
    <w:rsid w:val="00B40412"/>
    <w:rsid w:val="00BB184A"/>
    <w:rsid w:val="00BD4977"/>
    <w:rsid w:val="00BD6864"/>
    <w:rsid w:val="00BF3058"/>
    <w:rsid w:val="00C0275A"/>
    <w:rsid w:val="00C20238"/>
    <w:rsid w:val="00DB7D00"/>
    <w:rsid w:val="00DD6500"/>
    <w:rsid w:val="00E403F7"/>
    <w:rsid w:val="00E54FAA"/>
    <w:rsid w:val="00EA1739"/>
    <w:rsid w:val="00EB6325"/>
    <w:rsid w:val="00EC6E1E"/>
    <w:rsid w:val="00F010F6"/>
    <w:rsid w:val="00F23E40"/>
    <w:rsid w:val="00F53E81"/>
    <w:rsid w:val="00F8350A"/>
    <w:rsid w:val="00FC62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8B72"/>
  <w15:docId w15:val="{338A6F74-39E1-490C-9AC5-FDCD67D4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8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83568"/>
    <w:pPr>
      <w:widowControl w:val="0"/>
      <w:autoSpaceDE w:val="0"/>
      <w:autoSpaceDN w:val="0"/>
    </w:pPr>
    <w:rPr>
      <w:lang w:val="uk-UA" w:eastAsia="uk-UA" w:bidi="uk-UA"/>
    </w:rPr>
  </w:style>
  <w:style w:type="character" w:customStyle="1" w:styleId="a4">
    <w:name w:val="Основной текст Знак"/>
    <w:basedOn w:val="a0"/>
    <w:link w:val="a3"/>
    <w:uiPriority w:val="1"/>
    <w:rsid w:val="00083568"/>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083568"/>
    <w:pPr>
      <w:widowControl w:val="0"/>
      <w:autoSpaceDE w:val="0"/>
      <w:autoSpaceDN w:val="0"/>
      <w:spacing w:before="40"/>
      <w:ind w:left="389" w:right="613"/>
      <w:jc w:val="center"/>
      <w:outlineLvl w:val="1"/>
    </w:pPr>
    <w:rPr>
      <w:b/>
      <w:bCs/>
      <w:sz w:val="28"/>
      <w:szCs w:val="28"/>
      <w:lang w:val="uk-UA" w:eastAsia="uk-UA" w:bidi="uk-UA"/>
    </w:rPr>
  </w:style>
  <w:style w:type="paragraph" w:styleId="a5">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6"/>
    <w:rsid w:val="00083568"/>
    <w:pPr>
      <w:tabs>
        <w:tab w:val="center" w:pos="4153"/>
        <w:tab w:val="right" w:pos="8306"/>
      </w:tabs>
    </w:pPr>
    <w:rPr>
      <w:sz w:val="26"/>
      <w:szCs w:val="20"/>
      <w:lang w:val="uk-UA" w:eastAsia="uk-UA"/>
    </w:rPr>
  </w:style>
  <w:style w:type="character" w:customStyle="1" w:styleId="a6">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083568"/>
    <w:rPr>
      <w:rFonts w:ascii="Times New Roman" w:eastAsia="Times New Roman" w:hAnsi="Times New Roman" w:cs="Times New Roman"/>
      <w:sz w:val="26"/>
      <w:szCs w:val="20"/>
      <w:lang w:eastAsia="uk-UA"/>
    </w:rPr>
  </w:style>
  <w:style w:type="paragraph" w:styleId="a7">
    <w:name w:val="Balloon Text"/>
    <w:basedOn w:val="a"/>
    <w:link w:val="a8"/>
    <w:uiPriority w:val="99"/>
    <w:semiHidden/>
    <w:unhideWhenUsed/>
    <w:rsid w:val="00083568"/>
    <w:rPr>
      <w:rFonts w:ascii="Tahoma" w:hAnsi="Tahoma" w:cs="Tahoma"/>
      <w:sz w:val="16"/>
      <w:szCs w:val="16"/>
    </w:rPr>
  </w:style>
  <w:style w:type="character" w:customStyle="1" w:styleId="a8">
    <w:name w:val="Текст выноски Знак"/>
    <w:basedOn w:val="a0"/>
    <w:link w:val="a7"/>
    <w:uiPriority w:val="99"/>
    <w:semiHidden/>
    <w:rsid w:val="00083568"/>
    <w:rPr>
      <w:rFonts w:ascii="Tahoma" w:eastAsia="Times New Roman" w:hAnsi="Tahoma" w:cs="Tahoma"/>
      <w:sz w:val="16"/>
      <w:szCs w:val="16"/>
      <w:lang w:val="ru-RU" w:eastAsia="ru-RU"/>
    </w:rPr>
  </w:style>
  <w:style w:type="character" w:styleId="a9">
    <w:name w:val="Strong"/>
    <w:basedOn w:val="a0"/>
    <w:uiPriority w:val="22"/>
    <w:qFormat/>
    <w:rsid w:val="006172B8"/>
    <w:rPr>
      <w:b/>
      <w:bCs/>
    </w:rPr>
  </w:style>
  <w:style w:type="paragraph" w:styleId="aa">
    <w:name w:val="No Spacing"/>
    <w:uiPriority w:val="1"/>
    <w:qFormat/>
    <w:rsid w:val="007246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3692</Words>
  <Characters>21048</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Миколайович Демешкан</dc:creator>
  <cp:lastModifiedBy>Larisa</cp:lastModifiedBy>
  <cp:revision>2</cp:revision>
  <cp:lastPrinted>2024-12-19T07:58:00Z</cp:lastPrinted>
  <dcterms:created xsi:type="dcterms:W3CDTF">2024-12-26T10:18:00Z</dcterms:created>
  <dcterms:modified xsi:type="dcterms:W3CDTF">2024-12-26T10:18:00Z</dcterms:modified>
</cp:coreProperties>
</file>