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281D" w:rsidRPr="00713D51" w:rsidRDefault="00EB281D" w:rsidP="00EB281D">
      <w:pPr>
        <w:jc w:val="center"/>
        <w:rPr>
          <w:color w:val="000000"/>
        </w:rPr>
      </w:pPr>
      <w:r w:rsidRPr="00330C04">
        <w:rPr>
          <w:noProof/>
          <w:lang w:val="uk-UA" w:eastAsia="uk-UA"/>
        </w:rPr>
        <w:drawing>
          <wp:inline distT="0" distB="0" distL="0" distR="0" wp14:anchorId="58A88B0D" wp14:editId="54EB676F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81D" w:rsidRPr="00EA2622" w:rsidRDefault="00EB281D" w:rsidP="00EB281D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EA2622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:rsidR="00EB281D" w:rsidRPr="00EA2622" w:rsidRDefault="00EB281D" w:rsidP="00EB281D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EA2622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:rsidR="00EB281D" w:rsidRPr="00EA2622" w:rsidRDefault="00EB281D" w:rsidP="00EB28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281D" w:rsidRPr="00EA2622" w:rsidRDefault="00EB281D" w:rsidP="00EB28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26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РОЗПОРЯДЖЕННЯ</w:t>
      </w:r>
    </w:p>
    <w:p w:rsidR="00EB281D" w:rsidRPr="00EA2622" w:rsidRDefault="00C41E42" w:rsidP="00EB281D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03.05.2024</w:t>
      </w:r>
      <w:r w:rsidR="00EB281D" w:rsidRPr="00EA2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№  </w:t>
      </w:r>
      <w:bookmarkStart w:id="0" w:name="_GoBack"/>
      <w:bookmarkEnd w:id="0"/>
      <w:r w:rsidR="00EB281D" w:rsidRPr="00EA26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_</w:t>
      </w:r>
      <w:r w:rsidR="007B29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176-р</w:t>
      </w:r>
      <w:r w:rsidR="00EB281D" w:rsidRPr="00EA26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____</w:t>
      </w:r>
    </w:p>
    <w:p w:rsidR="00EB281D" w:rsidRPr="00EA2622" w:rsidRDefault="00EB281D" w:rsidP="00EB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B281D" w:rsidRDefault="00EB281D" w:rsidP="00EB2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6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встановлення дистанційної роботи </w:t>
      </w:r>
      <w:r w:rsidRPr="00EA2622">
        <w:rPr>
          <w:rFonts w:ascii="Times New Roman" w:hAnsi="Times New Roman" w:cs="Times New Roman"/>
          <w:b/>
          <w:sz w:val="28"/>
          <w:szCs w:val="28"/>
          <w:lang w:val="uk-UA"/>
        </w:rPr>
        <w:t>для працівників апарату та виконавчого комітету міської  ради  та її виконавчих</w:t>
      </w:r>
      <w:r w:rsidRPr="00743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B281D" w:rsidRPr="007433A2" w:rsidRDefault="00EB281D" w:rsidP="00EB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41E42">
        <w:rPr>
          <w:rFonts w:ascii="Times New Roman" w:hAnsi="Times New Roman" w:cs="Times New Roman"/>
          <w:b/>
          <w:sz w:val="28"/>
          <w:szCs w:val="28"/>
          <w:lang w:val="uk-UA"/>
        </w:rPr>
        <w:t>6 травня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року</w:t>
      </w:r>
    </w:p>
    <w:p w:rsidR="00EB281D" w:rsidRPr="00EB281D" w:rsidRDefault="00EB281D" w:rsidP="00EB281D">
      <w:pPr>
        <w:spacing w:after="0" w:line="240" w:lineRule="auto"/>
        <w:ind w:righ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81D" w:rsidRPr="00EB281D" w:rsidRDefault="00EB281D" w:rsidP="00EB281D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</w:pPr>
      <w:r w:rsidRPr="00EB28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Відповідно </w:t>
      </w:r>
      <w:r w:rsidRPr="00EB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частини 11 статті 60-2</w:t>
      </w:r>
      <w:r w:rsidRPr="00EB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hyperlink r:id="rId6" w:tgtFrame="_blank" w:history="1">
        <w:r w:rsidRPr="00EB281D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КЗпП</w:t>
        </w:r>
      </w:hyperlink>
      <w:r w:rsidRPr="00EB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України, </w:t>
      </w:r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Указу Президента </w:t>
      </w:r>
      <w:proofErr w:type="spellStart"/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«Про </w:t>
      </w:r>
      <w:proofErr w:type="spellStart"/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продовження</w:t>
      </w:r>
      <w:proofErr w:type="spellEnd"/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строку </w:t>
      </w:r>
      <w:proofErr w:type="spellStart"/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воєнного</w:t>
      </w:r>
      <w:proofErr w:type="spellEnd"/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стану в </w:t>
      </w:r>
      <w:proofErr w:type="spellStart"/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Україні</w:t>
      </w:r>
      <w:proofErr w:type="spellEnd"/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» </w:t>
      </w:r>
      <w:proofErr w:type="spellStart"/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від</w:t>
      </w:r>
      <w:proofErr w:type="spellEnd"/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</w:t>
      </w:r>
      <w:r w:rsidR="00C41E4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 xml:space="preserve">05.02.2024 </w:t>
      </w:r>
      <w: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№ </w:t>
      </w:r>
      <w:r w:rsidR="00C41E4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>49</w:t>
      </w:r>
      <w:r w:rsidRPr="00EB281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\202</w:t>
      </w:r>
      <w:r w:rsidR="00C41E42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  <w:lang w:val="uk-UA"/>
        </w:rPr>
        <w:t>4</w:t>
      </w:r>
      <w:r w:rsidRPr="00EB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>:</w:t>
      </w:r>
    </w:p>
    <w:p w:rsidR="00EB281D" w:rsidRPr="00EB281D" w:rsidRDefault="00EB281D" w:rsidP="00EB28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81D" w:rsidRDefault="00EB281D" w:rsidP="00EB281D">
      <w:pPr>
        <w:pStyle w:val="2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B28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ЗАПРОВАДИТИ </w:t>
      </w:r>
      <w:r w:rsidR="00C41E42">
        <w:rPr>
          <w:rFonts w:ascii="Times New Roman" w:hAnsi="Times New Roman" w:cs="Times New Roman"/>
          <w:color w:val="auto"/>
          <w:sz w:val="28"/>
          <w:szCs w:val="28"/>
          <w:lang w:val="uk-UA"/>
        </w:rPr>
        <w:t>06 травня</w:t>
      </w:r>
      <w:r w:rsidRPr="00EB28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2024 року дистанційну </w:t>
      </w: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роботу для працівників апарату та виконавчого комітету міської  ради  та її виконавчих органів із самостійним визначенням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місця роботи</w:t>
      </w: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EB281D" w:rsidRPr="00712C01" w:rsidRDefault="00EB281D" w:rsidP="00EB281D">
      <w:pPr>
        <w:rPr>
          <w:lang w:val="uk-UA"/>
        </w:rPr>
      </w:pPr>
    </w:p>
    <w:p w:rsidR="00EB281D" w:rsidRPr="00A22684" w:rsidRDefault="00EB281D" w:rsidP="00EB281D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A22684">
        <w:rPr>
          <w:rFonts w:ascii="Times New Roman" w:hAnsi="Times New Roman" w:cs="Times New Roman"/>
          <w:sz w:val="28"/>
          <w:szCs w:val="28"/>
          <w:lang w:val="uk-UA"/>
        </w:rPr>
        <w:t xml:space="preserve"> такі засоби електронного зв’язку для обміну інформацією та документами:</w:t>
      </w:r>
    </w:p>
    <w:p w:rsidR="00EB281D" w:rsidRPr="00A22684" w:rsidRDefault="00EB281D" w:rsidP="00EB281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електронна пошта Козятинської міської ради (</w:t>
      </w:r>
      <w:hyperlink r:id="rId7" w:history="1"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rada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@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komr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gov</w:t>
        </w:r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proofErr w:type="spellStart"/>
        <w:r w:rsidRPr="00A2268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;</w:t>
      </w:r>
    </w:p>
    <w:p w:rsidR="00EB281D" w:rsidRPr="00A22684" w:rsidRDefault="00EB281D" w:rsidP="00EB281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н</w:t>
      </w:r>
      <w:r w:rsidRPr="00A22684">
        <w:rPr>
          <w:rFonts w:ascii="Times New Roman" w:eastAsiaTheme="majorEastAsia" w:hAnsi="Times New Roman" w:cs="Times New Roman"/>
          <w:sz w:val="28"/>
          <w:szCs w:val="28"/>
          <w:lang w:val="uk-UA"/>
        </w:rPr>
        <w:t>омер мобільного телефону 0683443035; номер стаціонарного телефону 2-01-05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.</w:t>
      </w:r>
    </w:p>
    <w:p w:rsidR="00EB281D" w:rsidRPr="00A22684" w:rsidRDefault="00EB281D" w:rsidP="00EB281D">
      <w:pPr>
        <w:pStyle w:val="1"/>
        <w:numPr>
          <w:ilvl w:val="0"/>
          <w:numId w:val="1"/>
        </w:num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</w:pP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ЗОБОВЯЗАТИ  працівників на час дистанційної роботи :</w:t>
      </w:r>
    </w:p>
    <w:p w:rsidR="00EB281D" w:rsidRPr="008F7EB3" w:rsidRDefault="00EB281D" w:rsidP="00EB281D">
      <w:pPr>
        <w:pStyle w:val="1"/>
        <w:numPr>
          <w:ilvl w:val="0"/>
          <w:numId w:val="2"/>
        </w:numPr>
        <w:shd w:val="clear" w:color="auto" w:fill="FFFFFF"/>
        <w:spacing w:line="240" w:lineRule="atLeast"/>
        <w:jc w:val="both"/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неухильно </w:t>
      </w:r>
      <w:r w:rsidRPr="00A22684">
        <w:rPr>
          <w:rFonts w:ascii="Times New Roman" w:hAnsi="Times New Roman" w:cs="Times New Roman"/>
          <w:color w:val="auto"/>
          <w:sz w:val="28"/>
          <w:szCs w:val="28"/>
          <w:lang w:val="uk-UA"/>
        </w:rPr>
        <w:t>дотримуватися</w:t>
      </w:r>
      <w:r w:rsidRPr="008F7EB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пункту 5.2. правил внутрішнього трудового розпорядку </w:t>
      </w:r>
      <w:r w:rsidRPr="008F7EB3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  <w:t xml:space="preserve">для працівників </w:t>
      </w:r>
      <w:r w:rsidRPr="008F7EB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uk-UA"/>
        </w:rPr>
        <w:t xml:space="preserve">Козятинської міської ради та її </w:t>
      </w:r>
      <w:r w:rsidRPr="008F7EB3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  <w:t xml:space="preserve">виконавчих </w:t>
      </w:r>
      <w:r w:rsidRPr="008F7EB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uk-UA"/>
        </w:rPr>
        <w:t>органів стосовно дотримання робочого часу і його використання</w:t>
      </w:r>
      <w:r w:rsidRPr="008F7EB3">
        <w:rPr>
          <w:rFonts w:ascii="Times New Roman" w:hAnsi="Times New Roman" w:cs="Times New Roman"/>
          <w:bCs/>
          <w:color w:val="auto"/>
          <w:spacing w:val="-4"/>
          <w:sz w:val="28"/>
          <w:szCs w:val="28"/>
          <w:lang w:val="uk-UA"/>
        </w:rPr>
        <w:t>;</w:t>
      </w:r>
    </w:p>
    <w:p w:rsidR="00EB281D" w:rsidRPr="008F7EB3" w:rsidRDefault="00EB281D" w:rsidP="00EB281D">
      <w:pPr>
        <w:pStyle w:val="a6"/>
        <w:numPr>
          <w:ilvl w:val="0"/>
          <w:numId w:val="2"/>
        </w:numPr>
        <w:rPr>
          <w:lang w:val="uk-UA"/>
        </w:rPr>
      </w:pP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виконувати обов’язки, передбачені посадовими інструкціями;</w:t>
      </w:r>
    </w:p>
    <w:p w:rsidR="00EB281D" w:rsidRPr="008F7EB3" w:rsidRDefault="00EB281D" w:rsidP="00EB281D">
      <w:pPr>
        <w:pStyle w:val="a6"/>
        <w:numPr>
          <w:ilvl w:val="0"/>
          <w:numId w:val="2"/>
        </w:numPr>
        <w:rPr>
          <w:lang w:val="uk-UA"/>
        </w:rPr>
      </w:pP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відповідати на дзвінки керівника впродовж робочого часу;</w:t>
      </w:r>
    </w:p>
    <w:p w:rsidR="00EB281D" w:rsidRPr="007433A2" w:rsidRDefault="00EB281D" w:rsidP="00EB281D">
      <w:pPr>
        <w:pStyle w:val="a6"/>
        <w:numPr>
          <w:ilvl w:val="0"/>
          <w:numId w:val="2"/>
        </w:numPr>
        <w:rPr>
          <w:lang w:val="uk-UA"/>
        </w:rPr>
      </w:pP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використовувати для зв’язку із безпосереднім керівником у разі необхідності 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(</w:t>
      </w:r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телефонний зв’язок , офіційну електронну пошту Козятинської міської ради (</w:t>
      </w:r>
      <w:hyperlink r:id="rId8" w:history="1"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rada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@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komr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gov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8F7EB3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ua</w:t>
        </w:r>
      </w:hyperlink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</w:t>
      </w:r>
      <w:hyperlink r:id="rId9" w:history="1"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kadry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@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komr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gov</w:t>
        </w:r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uk-UA"/>
          </w:rPr>
          <w:t>.</w:t>
        </w:r>
        <w:proofErr w:type="spellStart"/>
        <w:r w:rsidRPr="00245A54">
          <w:rPr>
            <w:rStyle w:val="a5"/>
            <w:rFonts w:ascii="Times New Roman" w:eastAsiaTheme="majorEastAsia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8F7EB3">
        <w:rPr>
          <w:rFonts w:ascii="Times New Roman" w:eastAsiaTheme="majorEastAsia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та всі доступні інтернет ресурси).</w:t>
      </w:r>
    </w:p>
    <w:p w:rsidR="00EB281D" w:rsidRPr="00A22684" w:rsidRDefault="00EB281D" w:rsidP="00EB281D">
      <w:pPr>
        <w:pStyle w:val="a6"/>
        <w:ind w:left="1080"/>
        <w:rPr>
          <w:lang w:val="uk-UA"/>
        </w:rPr>
      </w:pPr>
    </w:p>
    <w:p w:rsidR="00EB281D" w:rsidRDefault="00EB281D" w:rsidP="00EB281D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Керівникам структурних підрозділів:</w:t>
      </w:r>
    </w:p>
    <w:p w:rsidR="00EB281D" w:rsidRDefault="00EB281D" w:rsidP="00EB281D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Забезпечити у приміщеннях виконавчих органів присутність відповідальних осіб;</w:t>
      </w:r>
    </w:p>
    <w:p w:rsidR="00EB281D" w:rsidRPr="007433A2" w:rsidRDefault="00EB281D" w:rsidP="00EB281D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3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 підпис ознайомити працівників із розпорядженням;</w:t>
      </w:r>
    </w:p>
    <w:p w:rsidR="00EB281D" w:rsidRPr="007433A2" w:rsidRDefault="00EB281D" w:rsidP="00EB281D">
      <w:pPr>
        <w:pStyle w:val="a6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3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повідомити працівників про відповідальність у разі п</w:t>
      </w:r>
      <w:r w:rsidRPr="007433A2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орушення трудової дисципліни, у тому числі невиконання  працівником </w:t>
      </w:r>
      <w:r w:rsidRPr="007433A2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без поважних причин </w:t>
      </w:r>
      <w:r w:rsidRPr="007433A2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lastRenderedPageBreak/>
        <w:t xml:space="preserve">посадових обов'язків, обов’язків, покладених на нього трудовим договором згідно </w:t>
      </w:r>
      <w:r w:rsidRPr="007433A2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КЗпП України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.</w:t>
      </w:r>
    </w:p>
    <w:p w:rsidR="00EB281D" w:rsidRPr="007433A2" w:rsidRDefault="00EB281D" w:rsidP="00EB281D">
      <w:pPr>
        <w:pStyle w:val="a6"/>
        <w:shd w:val="clear" w:color="auto" w:fill="FFFFFF"/>
        <w:spacing w:after="120" w:line="240" w:lineRule="auto"/>
        <w:ind w:left="108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EB281D" w:rsidRDefault="00EB281D" w:rsidP="00EB281D">
      <w:pPr>
        <w:pStyle w:val="a6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3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ДОВЕСТИ о</w:t>
      </w:r>
      <w:r w:rsidRPr="00A226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рганізаційному відділу розпорядження до структурних підрозділів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</w:t>
      </w:r>
      <w:r w:rsidRPr="00B611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комунальних підприємств, установ та закладів</w:t>
      </w:r>
      <w:r w:rsidRPr="00EA23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226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міської ради.</w:t>
      </w:r>
    </w:p>
    <w:p w:rsidR="00EB281D" w:rsidRPr="007433A2" w:rsidRDefault="00EB281D" w:rsidP="00EB281D">
      <w:pPr>
        <w:pStyle w:val="a6"/>
        <w:shd w:val="clear" w:color="auto" w:fill="FFFFFF"/>
        <w:tabs>
          <w:tab w:val="left" w:pos="677"/>
        </w:tabs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EB281D" w:rsidRPr="00B64481" w:rsidRDefault="00EB281D" w:rsidP="00EB281D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Керівникам комунальних підприємств, установ та закладів міської ради вжити можливих заходів щодо встановлення дистанційної роботи працівників </w:t>
      </w:r>
      <w:r w:rsidR="00C41E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06 травня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2024 року із дотриманням норм статті 60 КЗпП України.</w:t>
      </w:r>
    </w:p>
    <w:p w:rsidR="00EB281D" w:rsidRDefault="00EB281D" w:rsidP="00EB281D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ЗАЛИШАЮ к</w:t>
      </w:r>
      <w:r w:rsidRPr="00B6448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онтроль за виконанням цього розпорядження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собою.</w:t>
      </w:r>
    </w:p>
    <w:p w:rsidR="00EB281D" w:rsidRPr="008F7EB3" w:rsidRDefault="00EB281D" w:rsidP="00EB281D">
      <w:pPr>
        <w:pStyle w:val="a6"/>
        <w:ind w:left="1080"/>
        <w:rPr>
          <w:lang w:val="uk-UA"/>
        </w:rPr>
      </w:pPr>
    </w:p>
    <w:p w:rsidR="00EB281D" w:rsidRPr="00961FEF" w:rsidRDefault="00EB281D" w:rsidP="00EB281D">
      <w:pPr>
        <w:ind w:right="-30" w:firstLine="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1FEF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961FEF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                                    </w:t>
      </w:r>
      <w:proofErr w:type="spellStart"/>
      <w:r w:rsidRPr="00961FEF">
        <w:rPr>
          <w:rFonts w:ascii="Times New Roman" w:hAnsi="Times New Roman" w:cs="Times New Roman"/>
          <w:b/>
          <w:sz w:val="28"/>
          <w:szCs w:val="28"/>
        </w:rPr>
        <w:t>Тетяна</w:t>
      </w:r>
      <w:proofErr w:type="spellEnd"/>
      <w:r w:rsidRPr="00961FEF">
        <w:rPr>
          <w:rFonts w:ascii="Times New Roman" w:hAnsi="Times New Roman" w:cs="Times New Roman"/>
          <w:b/>
          <w:sz w:val="28"/>
          <w:szCs w:val="28"/>
        </w:rPr>
        <w:t xml:space="preserve"> ЄРМОЛАЄВА</w:t>
      </w:r>
    </w:p>
    <w:p w:rsidR="00EB281D" w:rsidRDefault="00EB281D" w:rsidP="00EB281D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А.Домбровська</w:t>
      </w:r>
      <w:proofErr w:type="spellEnd"/>
    </w:p>
    <w:p w:rsidR="00EB281D" w:rsidRDefault="00EB281D" w:rsidP="00EB281D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Ю.Кукуруза</w:t>
      </w:r>
      <w:proofErr w:type="spellEnd"/>
    </w:p>
    <w:p w:rsidR="00EB281D" w:rsidRDefault="00EB281D" w:rsidP="00EB281D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А.Тимощук</w:t>
      </w:r>
      <w:proofErr w:type="spellEnd"/>
    </w:p>
    <w:p w:rsidR="00EB281D" w:rsidRDefault="00EB281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Default="00F2766D" w:rsidP="00EB281D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F2766D" w:rsidRPr="00F2766D" w:rsidRDefault="00F2766D" w:rsidP="00F276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2766D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F2766D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F2766D" w:rsidRPr="00F2766D" w:rsidRDefault="00F2766D" w:rsidP="00F276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76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до </w:t>
      </w:r>
      <w:proofErr w:type="spellStart"/>
      <w:r w:rsidRPr="00F2766D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F2766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2766D" w:rsidRPr="00F2766D" w:rsidRDefault="00F2766D" w:rsidP="00F276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76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F2766D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F2766D">
        <w:rPr>
          <w:rFonts w:ascii="Times New Roman" w:hAnsi="Times New Roman" w:cs="Times New Roman"/>
          <w:sz w:val="28"/>
          <w:szCs w:val="28"/>
        </w:rPr>
        <w:t xml:space="preserve"> голови </w:t>
      </w:r>
    </w:p>
    <w:p w:rsidR="00F2766D" w:rsidRPr="00F2766D" w:rsidRDefault="00F2766D" w:rsidP="00F276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76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F2766D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F2766D">
        <w:rPr>
          <w:rFonts w:ascii="Times New Roman" w:hAnsi="Times New Roman" w:cs="Times New Roman"/>
          <w:sz w:val="28"/>
          <w:szCs w:val="28"/>
        </w:rPr>
        <w:t xml:space="preserve">   №  </w:t>
      </w:r>
      <w:r w:rsidRPr="00F2766D">
        <w:rPr>
          <w:rFonts w:ascii="Times New Roman" w:hAnsi="Times New Roman" w:cs="Times New Roman"/>
        </w:rPr>
        <w:t xml:space="preserve"> </w:t>
      </w:r>
      <w:r w:rsidRPr="00F2766D">
        <w:rPr>
          <w:rFonts w:ascii="Times New Roman" w:hAnsi="Times New Roman" w:cs="Times New Roman"/>
          <w:sz w:val="28"/>
          <w:szCs w:val="28"/>
        </w:rPr>
        <w:t xml:space="preserve"> </w:t>
      </w:r>
      <w:r w:rsidRPr="00F2766D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:rsidR="00F2766D" w:rsidRPr="00F2766D" w:rsidRDefault="00F2766D" w:rsidP="00F2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66D" w:rsidRPr="00F2766D" w:rsidRDefault="00F2766D" w:rsidP="00F27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766D">
        <w:rPr>
          <w:rFonts w:ascii="Times New Roman" w:hAnsi="Times New Roman" w:cs="Times New Roman"/>
          <w:b/>
          <w:sz w:val="28"/>
          <w:szCs w:val="28"/>
        </w:rPr>
        <w:t>Графік</w:t>
      </w:r>
      <w:proofErr w:type="spellEnd"/>
    </w:p>
    <w:p w:rsidR="00F2766D" w:rsidRPr="00F2766D" w:rsidRDefault="00F2766D" w:rsidP="00F27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766D">
        <w:rPr>
          <w:rFonts w:ascii="Times New Roman" w:hAnsi="Times New Roman" w:cs="Times New Roman"/>
          <w:b/>
          <w:sz w:val="28"/>
          <w:szCs w:val="28"/>
        </w:rPr>
        <w:t>чергування</w:t>
      </w:r>
      <w:proofErr w:type="spellEnd"/>
      <w:r w:rsidRPr="00F276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766D">
        <w:rPr>
          <w:rFonts w:ascii="Times New Roman" w:hAnsi="Times New Roman" w:cs="Times New Roman"/>
          <w:b/>
          <w:sz w:val="28"/>
          <w:szCs w:val="28"/>
        </w:rPr>
        <w:t>відповідальних</w:t>
      </w:r>
      <w:proofErr w:type="spellEnd"/>
      <w:r w:rsidRPr="00F276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766D">
        <w:rPr>
          <w:rFonts w:ascii="Times New Roman" w:hAnsi="Times New Roman" w:cs="Times New Roman"/>
          <w:b/>
          <w:sz w:val="28"/>
          <w:szCs w:val="28"/>
        </w:rPr>
        <w:t>працівників</w:t>
      </w:r>
      <w:proofErr w:type="spellEnd"/>
    </w:p>
    <w:p w:rsidR="00F2766D" w:rsidRPr="00F2766D" w:rsidRDefault="00F2766D" w:rsidP="00F2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04-06 травня 2024</w:t>
      </w:r>
      <w:r w:rsidRPr="00F2766D">
        <w:rPr>
          <w:rFonts w:ascii="Times New Roman" w:hAnsi="Times New Roman" w:cs="Times New Roman"/>
          <w:b/>
          <w:sz w:val="28"/>
          <w:szCs w:val="28"/>
        </w:rPr>
        <w:t xml:space="preserve"> року з 08.00 до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F2766D">
        <w:rPr>
          <w:rFonts w:ascii="Times New Roman" w:hAnsi="Times New Roman" w:cs="Times New Roman"/>
          <w:b/>
          <w:sz w:val="28"/>
          <w:szCs w:val="28"/>
        </w:rPr>
        <w:t>.00 год.</w:t>
      </w:r>
    </w:p>
    <w:p w:rsidR="00F2766D" w:rsidRPr="00F2766D" w:rsidRDefault="00F2766D" w:rsidP="00F27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175"/>
        <w:gridCol w:w="2257"/>
        <w:gridCol w:w="1876"/>
        <w:gridCol w:w="1792"/>
      </w:tblGrid>
      <w:tr w:rsidR="00F2766D" w:rsidRPr="00F2766D" w:rsidTr="00872778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6D" w:rsidRPr="00F2766D" w:rsidRDefault="00F2766D" w:rsidP="00F27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66D"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 w:rsidRPr="00F2766D">
              <w:rPr>
                <w:rFonts w:ascii="Times New Roman" w:hAnsi="Times New Roman" w:cs="Times New Roman"/>
                <w:b/>
              </w:rPr>
              <w:t>чергування</w:t>
            </w:r>
            <w:proofErr w:type="spellEnd"/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6D" w:rsidRPr="00F2766D" w:rsidRDefault="00F2766D" w:rsidP="00F27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66D">
              <w:rPr>
                <w:rFonts w:ascii="Times New Roman" w:hAnsi="Times New Roman" w:cs="Times New Roman"/>
                <w:b/>
              </w:rPr>
              <w:t>ПІБ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6D" w:rsidRPr="00F2766D" w:rsidRDefault="00F2766D" w:rsidP="00F27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66D">
              <w:rPr>
                <w:rFonts w:ascii="Times New Roman" w:hAnsi="Times New Roman" w:cs="Times New Roman"/>
                <w:b/>
              </w:rPr>
              <w:t>Посада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6D" w:rsidRPr="00F2766D" w:rsidRDefault="00F2766D" w:rsidP="00F27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66D">
              <w:rPr>
                <w:rFonts w:ascii="Times New Roman" w:hAnsi="Times New Roman" w:cs="Times New Roman"/>
                <w:b/>
              </w:rPr>
              <w:t xml:space="preserve">Телефон </w:t>
            </w:r>
            <w:proofErr w:type="spellStart"/>
            <w:r w:rsidRPr="00F2766D">
              <w:rPr>
                <w:rFonts w:ascii="Times New Roman" w:hAnsi="Times New Roman" w:cs="Times New Roman"/>
                <w:b/>
              </w:rPr>
              <w:t>робочий</w:t>
            </w:r>
            <w:proofErr w:type="spellEnd"/>
            <w:r w:rsidRPr="00F2766D">
              <w:rPr>
                <w:rFonts w:ascii="Times New Roman" w:hAnsi="Times New Roman" w:cs="Times New Roman"/>
                <w:b/>
              </w:rPr>
              <w:t xml:space="preserve"> / </w:t>
            </w:r>
            <w:proofErr w:type="spellStart"/>
            <w:r w:rsidRPr="00F2766D">
              <w:rPr>
                <w:rFonts w:ascii="Times New Roman" w:hAnsi="Times New Roman" w:cs="Times New Roman"/>
                <w:b/>
              </w:rPr>
              <w:t>мобільний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66D" w:rsidRPr="00F2766D" w:rsidRDefault="00F2766D" w:rsidP="00F27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766D">
              <w:rPr>
                <w:rFonts w:ascii="Times New Roman" w:hAnsi="Times New Roman" w:cs="Times New Roman"/>
                <w:b/>
              </w:rPr>
              <w:t>Примітка</w:t>
            </w:r>
            <w:proofErr w:type="spellEnd"/>
          </w:p>
        </w:tc>
      </w:tr>
      <w:tr w:rsidR="00B51329" w:rsidRPr="00F2766D" w:rsidTr="00872778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травня</w:t>
            </w:r>
          </w:p>
          <w:p w:rsidR="00B51329" w:rsidRPr="00F2766D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Default="00B51329" w:rsidP="00B51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Тимощук </w:t>
            </w:r>
          </w:p>
          <w:p w:rsidR="00B51329" w:rsidRDefault="00B51329" w:rsidP="00B51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Аліна</w:t>
            </w:r>
          </w:p>
          <w:p w:rsidR="00B51329" w:rsidRPr="00B51329" w:rsidRDefault="00B51329" w:rsidP="00B51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Францівна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Pr="00F2766D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66D">
              <w:rPr>
                <w:rFonts w:ascii="Times New Roman" w:hAnsi="Times New Roman" w:cs="Times New Roman"/>
              </w:rPr>
              <w:t>Керуючий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 справами </w:t>
            </w:r>
            <w:proofErr w:type="spellStart"/>
            <w:r w:rsidRPr="00F2766D">
              <w:rPr>
                <w:rFonts w:ascii="Times New Roman" w:hAnsi="Times New Roman" w:cs="Times New Roman"/>
              </w:rPr>
              <w:t>виконкому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-начальник </w:t>
            </w:r>
            <w:proofErr w:type="spellStart"/>
            <w:r w:rsidRPr="00F2766D">
              <w:rPr>
                <w:rFonts w:ascii="Times New Roman" w:hAnsi="Times New Roman" w:cs="Times New Roman"/>
              </w:rPr>
              <w:t>організаційного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66D">
              <w:rPr>
                <w:rFonts w:ascii="Times New Roman" w:hAnsi="Times New Roman" w:cs="Times New Roman"/>
              </w:rPr>
              <w:t>відділу</w:t>
            </w:r>
            <w:proofErr w:type="spellEnd"/>
          </w:p>
          <w:p w:rsidR="00B51329" w:rsidRPr="00F2766D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Pr="00B51329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1329">
              <w:rPr>
                <w:rFonts w:ascii="Times New Roman" w:hAnsi="Times New Roman" w:cs="Times New Roman"/>
                <w:lang w:val="uk-UA"/>
              </w:rPr>
              <w:t>0636296132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Pr="00F2766D" w:rsidRDefault="00B51329" w:rsidP="00B51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329" w:rsidRPr="00F2766D" w:rsidRDefault="00B51329" w:rsidP="00B513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1329" w:rsidRPr="00F2766D" w:rsidRDefault="00B51329" w:rsidP="00B513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1329" w:rsidRPr="00F2766D" w:rsidRDefault="00B51329" w:rsidP="00B513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1329" w:rsidRPr="00F2766D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766D">
              <w:rPr>
                <w:rFonts w:ascii="Times New Roman" w:hAnsi="Times New Roman" w:cs="Times New Roman"/>
              </w:rPr>
              <w:t>Цілодобово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66D">
              <w:rPr>
                <w:rFonts w:ascii="Times New Roman" w:hAnsi="Times New Roman" w:cs="Times New Roman"/>
              </w:rPr>
              <w:t>працює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 телефон </w:t>
            </w:r>
          </w:p>
          <w:p w:rsidR="00B51329" w:rsidRPr="00F2766D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66D">
              <w:rPr>
                <w:rFonts w:ascii="Times New Roman" w:hAnsi="Times New Roman" w:cs="Times New Roman"/>
              </w:rPr>
              <w:t>0683443035</w:t>
            </w:r>
          </w:p>
        </w:tc>
      </w:tr>
      <w:tr w:rsidR="00B51329" w:rsidRPr="00F2766D" w:rsidTr="00872778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Pr="00B51329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 травня 2024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Pr="00B51329" w:rsidRDefault="00B51329" w:rsidP="00B51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Холковський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Павло Анатолійович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Pr="00F2766D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66D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F2766D">
              <w:rPr>
                <w:rFonts w:ascii="Times New Roman" w:hAnsi="Times New Roman" w:cs="Times New Roman"/>
              </w:rPr>
              <w:t>міського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66D">
              <w:rPr>
                <w:rFonts w:ascii="Times New Roman" w:hAnsi="Times New Roman" w:cs="Times New Roman"/>
              </w:rPr>
              <w:t>голови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2766D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66D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66D">
              <w:rPr>
                <w:rFonts w:ascii="Times New Roman" w:hAnsi="Times New Roman" w:cs="Times New Roman"/>
              </w:rPr>
              <w:t>виконавчих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66D">
              <w:rPr>
                <w:rFonts w:ascii="Times New Roman" w:hAnsi="Times New Roman" w:cs="Times New Roman"/>
              </w:rPr>
              <w:t>органів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 ради</w:t>
            </w:r>
          </w:p>
          <w:p w:rsidR="00B51329" w:rsidRPr="00F2766D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Pr="00B51329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0937677823</w:t>
            </w: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Pr="00F2766D" w:rsidRDefault="00B51329" w:rsidP="00B51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29" w:rsidRPr="00F2766D" w:rsidTr="00872778"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Pr="00B51329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 травня 2024 року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Pr="00B51329" w:rsidRDefault="00B51329" w:rsidP="00B513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Репало Ірина Миколаївна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Pr="00F2766D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66D">
              <w:rPr>
                <w:rFonts w:ascii="Times New Roman" w:hAnsi="Times New Roman" w:cs="Times New Roman"/>
              </w:rPr>
              <w:t>Секретар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766D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F2766D">
              <w:rPr>
                <w:rFonts w:ascii="Times New Roman" w:hAnsi="Times New Roman" w:cs="Times New Roman"/>
              </w:rPr>
              <w:t xml:space="preserve"> ради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29" w:rsidRPr="00B51329" w:rsidRDefault="00B51329" w:rsidP="00B51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0960547750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329" w:rsidRPr="00F2766D" w:rsidRDefault="00B51329" w:rsidP="00B513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766D" w:rsidRPr="00F2766D" w:rsidRDefault="00F2766D" w:rsidP="00F27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66D" w:rsidRPr="00F2766D" w:rsidRDefault="00F2766D" w:rsidP="00F276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766D">
        <w:rPr>
          <w:rFonts w:ascii="Times New Roman" w:hAnsi="Times New Roman" w:cs="Times New Roman"/>
          <w:b/>
          <w:sz w:val="28"/>
          <w:szCs w:val="28"/>
        </w:rPr>
        <w:t>Керуючий</w:t>
      </w:r>
      <w:proofErr w:type="spellEnd"/>
      <w:r w:rsidRPr="00F2766D">
        <w:rPr>
          <w:rFonts w:ascii="Times New Roman" w:hAnsi="Times New Roman" w:cs="Times New Roman"/>
          <w:b/>
          <w:sz w:val="28"/>
          <w:szCs w:val="28"/>
        </w:rPr>
        <w:t xml:space="preserve"> справами</w:t>
      </w:r>
    </w:p>
    <w:p w:rsidR="00F2766D" w:rsidRPr="00F2766D" w:rsidRDefault="00F2766D" w:rsidP="00F2766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2766D">
        <w:rPr>
          <w:rFonts w:ascii="Times New Roman" w:hAnsi="Times New Roman" w:cs="Times New Roman"/>
          <w:b/>
          <w:sz w:val="28"/>
          <w:szCs w:val="28"/>
        </w:rPr>
        <w:t>виконкому</w:t>
      </w:r>
      <w:proofErr w:type="spellEnd"/>
      <w:r w:rsidRPr="00F2766D">
        <w:rPr>
          <w:rFonts w:ascii="Times New Roman" w:hAnsi="Times New Roman" w:cs="Times New Roman"/>
          <w:b/>
          <w:sz w:val="28"/>
          <w:szCs w:val="28"/>
        </w:rPr>
        <w:t xml:space="preserve"> - начальник </w:t>
      </w:r>
      <w:proofErr w:type="spellStart"/>
      <w:r w:rsidRPr="00F2766D">
        <w:rPr>
          <w:rFonts w:ascii="Times New Roman" w:hAnsi="Times New Roman" w:cs="Times New Roman"/>
          <w:b/>
          <w:sz w:val="28"/>
          <w:szCs w:val="28"/>
        </w:rPr>
        <w:t>організаційного</w:t>
      </w:r>
      <w:proofErr w:type="spellEnd"/>
      <w:r w:rsidRPr="00F276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766D">
        <w:rPr>
          <w:rFonts w:ascii="Times New Roman" w:hAnsi="Times New Roman" w:cs="Times New Roman"/>
          <w:b/>
          <w:sz w:val="28"/>
          <w:szCs w:val="28"/>
        </w:rPr>
        <w:t>відділу</w:t>
      </w:r>
      <w:proofErr w:type="spellEnd"/>
      <w:r w:rsidRPr="00F2766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F2766D">
        <w:rPr>
          <w:rFonts w:ascii="Times New Roman" w:hAnsi="Times New Roman" w:cs="Times New Roman"/>
          <w:b/>
          <w:sz w:val="28"/>
          <w:szCs w:val="28"/>
        </w:rPr>
        <w:t>А.Тимощук</w:t>
      </w:r>
      <w:proofErr w:type="spellEnd"/>
    </w:p>
    <w:p w:rsidR="00F2766D" w:rsidRPr="00F2766D" w:rsidRDefault="00F2766D" w:rsidP="00F2766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281D" w:rsidRPr="00293067" w:rsidRDefault="00EB281D" w:rsidP="00EB281D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lang w:val="uk-UA"/>
        </w:rPr>
        <w:tab/>
      </w:r>
    </w:p>
    <w:p w:rsidR="00EB281D" w:rsidRPr="00293067" w:rsidRDefault="00EB281D" w:rsidP="00EB281D">
      <w:pPr>
        <w:rPr>
          <w:lang w:val="uk-UA"/>
        </w:rPr>
      </w:pPr>
    </w:p>
    <w:p w:rsidR="00EB281D" w:rsidRPr="00293067" w:rsidRDefault="00EB281D" w:rsidP="00EB281D">
      <w:pPr>
        <w:rPr>
          <w:lang w:val="uk-UA"/>
        </w:rPr>
      </w:pPr>
    </w:p>
    <w:p w:rsidR="00EB281D" w:rsidRPr="002A061F" w:rsidRDefault="00EB281D" w:rsidP="00EB281D">
      <w:pPr>
        <w:rPr>
          <w:lang w:val="uk-UA"/>
        </w:rPr>
      </w:pPr>
    </w:p>
    <w:p w:rsidR="006A11A2" w:rsidRPr="00EB281D" w:rsidRDefault="006A11A2">
      <w:pPr>
        <w:rPr>
          <w:lang w:val="uk-UA"/>
        </w:rPr>
      </w:pPr>
    </w:p>
    <w:sectPr w:rsidR="006A11A2" w:rsidRPr="00EB281D" w:rsidSect="001877AA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73EB1"/>
    <w:multiLevelType w:val="hybridMultilevel"/>
    <w:tmpl w:val="8B0CCD54"/>
    <w:lvl w:ilvl="0" w:tplc="2E246EDC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1E32FF"/>
    <w:multiLevelType w:val="hybridMultilevel"/>
    <w:tmpl w:val="2CC61D6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4766F0"/>
    <w:multiLevelType w:val="hybridMultilevel"/>
    <w:tmpl w:val="6D502846"/>
    <w:lvl w:ilvl="0" w:tplc="92844062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  <w:color w:val="2E74B5" w:themeColor="accent1" w:themeShade="BF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1D"/>
    <w:rsid w:val="006A11A2"/>
    <w:rsid w:val="007B2939"/>
    <w:rsid w:val="00B51329"/>
    <w:rsid w:val="00C41E42"/>
    <w:rsid w:val="00EB281D"/>
    <w:rsid w:val="00F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35C1"/>
  <w15:chartTrackingRefBased/>
  <w15:docId w15:val="{94C279E8-5DA1-4FC0-BE09-110FCF6A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81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2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8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8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28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semiHidden/>
    <w:rsid w:val="00EB28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Верхній колонтитул Знак"/>
    <w:basedOn w:val="a0"/>
    <w:link w:val="a3"/>
    <w:semiHidden/>
    <w:rsid w:val="00EB28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Hyperlink"/>
    <w:basedOn w:val="a0"/>
    <w:uiPriority w:val="99"/>
    <w:unhideWhenUsed/>
    <w:rsid w:val="00EB28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28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7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2766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@ko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a@komr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22-0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dry@ko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2</cp:revision>
  <cp:lastPrinted>2024-05-03T10:06:00Z</cp:lastPrinted>
  <dcterms:created xsi:type="dcterms:W3CDTF">2024-05-07T12:41:00Z</dcterms:created>
  <dcterms:modified xsi:type="dcterms:W3CDTF">2024-05-07T12:41:00Z</dcterms:modified>
</cp:coreProperties>
</file>