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35" w:rsidRDefault="00680235" w:rsidP="0068023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35" w:rsidRDefault="00680235" w:rsidP="0068023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680235" w:rsidRDefault="00680235" w:rsidP="0068023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80235" w:rsidRDefault="00680235" w:rsidP="0068023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680235" w:rsidRDefault="00680235" w:rsidP="00680235">
      <w:pPr>
        <w:pStyle w:val="ae"/>
        <w:ind w:left="1080" w:right="715"/>
        <w:jc w:val="center"/>
        <w:rPr>
          <w:sz w:val="16"/>
          <w:szCs w:val="16"/>
        </w:rPr>
      </w:pPr>
    </w:p>
    <w:p w:rsidR="00680235" w:rsidRDefault="00680235" w:rsidP="0068023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25.05.2022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123-р</w:t>
      </w:r>
    </w:p>
    <w:p w:rsidR="00B018F8" w:rsidRDefault="00B018F8" w:rsidP="00B018F8">
      <w:pPr>
        <w:pStyle w:val="1"/>
        <w:rPr>
          <w:sz w:val="26"/>
        </w:rPr>
      </w:pPr>
    </w:p>
    <w:p w:rsidR="00B018F8" w:rsidRPr="008A1A1A" w:rsidRDefault="00B018F8" w:rsidP="00B018F8"/>
    <w:p w:rsidR="00EC306C" w:rsidRPr="001833AB" w:rsidRDefault="00B018F8" w:rsidP="00B018F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33AB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1833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</w:t>
      </w:r>
      <w:r w:rsidR="001833AB" w:rsidRPr="001833AB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1833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інструкці</w:t>
      </w:r>
      <w:r w:rsidR="001833AB" w:rsidRPr="001833AB"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="00EC306C" w:rsidRPr="001833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54938" w:rsidRDefault="00EC306C" w:rsidP="00B018F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3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відділу </w:t>
      </w:r>
      <w:r w:rsidR="001833AB" w:rsidRPr="001833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питань цивільного захисту, </w:t>
      </w:r>
      <w:r w:rsidR="001833AB" w:rsidRPr="00120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оборонно-мобілізаційної роботи </w:t>
      </w:r>
    </w:p>
    <w:p w:rsidR="00B018F8" w:rsidRPr="001833AB" w:rsidRDefault="001833AB" w:rsidP="00B018F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3AB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1833AB">
        <w:rPr>
          <w:rFonts w:ascii="Times New Roman" w:hAnsi="Times New Roman" w:cs="Times New Roman"/>
          <w:b/>
          <w:sz w:val="28"/>
          <w:szCs w:val="28"/>
        </w:rPr>
        <w:t>взаємодії</w:t>
      </w:r>
      <w:proofErr w:type="spellEnd"/>
      <w:r w:rsidRPr="00183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3A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83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3AB">
        <w:rPr>
          <w:rFonts w:ascii="Times New Roman" w:hAnsi="Times New Roman" w:cs="Times New Roman"/>
          <w:b/>
          <w:sz w:val="28"/>
          <w:szCs w:val="28"/>
        </w:rPr>
        <w:t>правоохоронними</w:t>
      </w:r>
      <w:proofErr w:type="spellEnd"/>
      <w:r w:rsidRPr="001833AB">
        <w:rPr>
          <w:rFonts w:ascii="Times New Roman" w:hAnsi="Times New Roman" w:cs="Times New Roman"/>
          <w:b/>
          <w:sz w:val="28"/>
          <w:szCs w:val="28"/>
        </w:rPr>
        <w:t xml:space="preserve"> органами </w:t>
      </w:r>
      <w:proofErr w:type="spellStart"/>
      <w:r w:rsidRPr="001833A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83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833AB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</w:p>
    <w:p w:rsidR="00B018F8" w:rsidRPr="00B018F8" w:rsidRDefault="00B018F8" w:rsidP="00B018F8">
      <w:pPr>
        <w:jc w:val="center"/>
        <w:rPr>
          <w:b/>
          <w:sz w:val="28"/>
          <w:szCs w:val="28"/>
        </w:rPr>
      </w:pPr>
    </w:p>
    <w:p w:rsidR="00B018F8" w:rsidRDefault="00B018F8" w:rsidP="0021755F">
      <w:pPr>
        <w:pStyle w:val="a6"/>
        <w:ind w:firstLine="567"/>
        <w:jc w:val="both"/>
        <w:rPr>
          <w:sz w:val="28"/>
          <w:szCs w:val="28"/>
        </w:rPr>
      </w:pPr>
      <w:r w:rsidRPr="001833AB">
        <w:rPr>
          <w:sz w:val="28"/>
          <w:szCs w:val="28"/>
        </w:rPr>
        <w:t xml:space="preserve">Відповідно до </w:t>
      </w:r>
      <w:r w:rsidR="001833AB" w:rsidRPr="001833AB">
        <w:rPr>
          <w:sz w:val="28"/>
        </w:rPr>
        <w:t xml:space="preserve">Положення </w:t>
      </w:r>
      <w:r w:rsidR="001833AB" w:rsidRPr="001833AB">
        <w:rPr>
          <w:sz w:val="28"/>
          <w:szCs w:val="28"/>
        </w:rPr>
        <w:t>про відділ з питань цивільного захисту, оборонно-мобілізаційної роботи та взаємодії із правоохоронними органами Козятинської міської ради</w:t>
      </w:r>
      <w:r w:rsidR="00241FB6" w:rsidRPr="001833AB">
        <w:rPr>
          <w:sz w:val="28"/>
          <w:szCs w:val="28"/>
        </w:rPr>
        <w:t xml:space="preserve">, затвердженого </w:t>
      </w:r>
      <w:r w:rsidRPr="001833AB">
        <w:rPr>
          <w:sz w:val="28"/>
          <w:szCs w:val="28"/>
        </w:rPr>
        <w:t>рішення</w:t>
      </w:r>
      <w:r w:rsidR="00241FB6" w:rsidRPr="001833AB">
        <w:rPr>
          <w:sz w:val="28"/>
          <w:szCs w:val="28"/>
        </w:rPr>
        <w:t>м</w:t>
      </w:r>
      <w:r w:rsidR="001833AB" w:rsidRPr="001833AB">
        <w:rPr>
          <w:sz w:val="28"/>
          <w:szCs w:val="28"/>
        </w:rPr>
        <w:t xml:space="preserve"> </w:t>
      </w:r>
      <w:r w:rsidR="0021755F">
        <w:rPr>
          <w:sz w:val="28"/>
        </w:rPr>
        <w:t>24 (п)</w:t>
      </w:r>
      <w:r w:rsidR="0021755F" w:rsidRPr="00B356B8">
        <w:rPr>
          <w:sz w:val="28"/>
        </w:rPr>
        <w:t xml:space="preserve"> сесі</w:t>
      </w:r>
      <w:r w:rsidR="00754938">
        <w:rPr>
          <w:sz w:val="28"/>
        </w:rPr>
        <w:t>ї</w:t>
      </w:r>
      <w:r w:rsidR="0021755F" w:rsidRPr="00B356B8">
        <w:rPr>
          <w:sz w:val="28"/>
        </w:rPr>
        <w:t xml:space="preserve"> </w:t>
      </w:r>
      <w:r w:rsidR="0021755F">
        <w:rPr>
          <w:sz w:val="28"/>
        </w:rPr>
        <w:t>8</w:t>
      </w:r>
      <w:r w:rsidR="0021755F" w:rsidRPr="00B356B8">
        <w:rPr>
          <w:sz w:val="28"/>
        </w:rPr>
        <w:t xml:space="preserve"> скликання</w:t>
      </w:r>
      <w:r w:rsidR="0021755F" w:rsidRPr="001833AB"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 xml:space="preserve">Козятинської міської ради від </w:t>
      </w:r>
      <w:r w:rsidR="0021755F">
        <w:rPr>
          <w:sz w:val="28"/>
        </w:rPr>
        <w:t>22.04.2022 № 835-</w:t>
      </w:r>
      <w:r w:rsidR="0021755F">
        <w:rPr>
          <w:sz w:val="28"/>
          <w:lang w:val="en-US"/>
        </w:rPr>
        <w:t>V</w:t>
      </w:r>
      <w:r w:rsidR="0021755F">
        <w:rPr>
          <w:sz w:val="28"/>
        </w:rPr>
        <w:t>ІІІ</w:t>
      </w:r>
      <w:bookmarkStart w:id="0" w:name="2"/>
      <w:r w:rsidR="006C05BE">
        <w:rPr>
          <w:sz w:val="28"/>
          <w:szCs w:val="28"/>
        </w:rPr>
        <w:t xml:space="preserve">, </w:t>
      </w:r>
      <w:r w:rsidRPr="001B07CC">
        <w:rPr>
          <w:sz w:val="28"/>
          <w:szCs w:val="28"/>
        </w:rPr>
        <w:t>наказ</w:t>
      </w:r>
      <w:r w:rsidR="006C05BE">
        <w:rPr>
          <w:sz w:val="28"/>
          <w:szCs w:val="28"/>
        </w:rPr>
        <w:t>у</w:t>
      </w:r>
      <w:r w:rsidRPr="001B07CC">
        <w:rPr>
          <w:sz w:val="28"/>
          <w:szCs w:val="28"/>
        </w:rPr>
        <w:t xml:space="preserve"> Національного агентства України з питань державної служби</w:t>
      </w:r>
      <w:bookmarkStart w:id="1" w:name="3"/>
      <w:bookmarkStart w:id="2" w:name="4"/>
      <w:bookmarkEnd w:id="0"/>
      <w:bookmarkEnd w:id="1"/>
      <w:r w:rsidR="0021755F">
        <w:rPr>
          <w:sz w:val="28"/>
          <w:szCs w:val="28"/>
        </w:rPr>
        <w:t xml:space="preserve"> </w:t>
      </w:r>
      <w:r w:rsidRPr="001B07CC">
        <w:rPr>
          <w:sz w:val="28"/>
          <w:szCs w:val="28"/>
        </w:rPr>
        <w:t xml:space="preserve">від </w:t>
      </w:r>
      <w:r w:rsidR="0021755F">
        <w:rPr>
          <w:sz w:val="28"/>
          <w:szCs w:val="28"/>
        </w:rPr>
        <w:t>0</w:t>
      </w:r>
      <w:r w:rsidRPr="001B07CC">
        <w:rPr>
          <w:sz w:val="28"/>
          <w:szCs w:val="28"/>
        </w:rPr>
        <w:t>7</w:t>
      </w:r>
      <w:r w:rsidR="0021755F">
        <w:rPr>
          <w:sz w:val="28"/>
          <w:szCs w:val="28"/>
        </w:rPr>
        <w:t>.11.</w:t>
      </w:r>
      <w:r w:rsidRPr="001B07CC">
        <w:rPr>
          <w:sz w:val="28"/>
          <w:szCs w:val="28"/>
        </w:rPr>
        <w:t>2019</w:t>
      </w:r>
      <w:r w:rsidRPr="00326203">
        <w:rPr>
          <w:color w:val="000000"/>
          <w:sz w:val="28"/>
          <w:szCs w:val="28"/>
        </w:rPr>
        <w:t xml:space="preserve"> </w:t>
      </w:r>
      <w:r w:rsidR="0021755F">
        <w:rPr>
          <w:color w:val="000000"/>
          <w:sz w:val="28"/>
          <w:szCs w:val="28"/>
        </w:rPr>
        <w:t>№</w:t>
      </w:r>
      <w:r w:rsidRPr="00326203">
        <w:rPr>
          <w:color w:val="000000"/>
          <w:sz w:val="28"/>
          <w:szCs w:val="28"/>
        </w:rPr>
        <w:t xml:space="preserve"> 203-19 </w:t>
      </w:r>
      <w:bookmarkStart w:id="3" w:name="5"/>
      <w:bookmarkEnd w:id="2"/>
      <w:r w:rsidRPr="00326203">
        <w:rPr>
          <w:color w:val="000000"/>
          <w:sz w:val="28"/>
          <w:szCs w:val="28"/>
        </w:rPr>
        <w:t>«Про затвердження Типових професійно-кваліфікаційних характеристик посадових осіб місцевого самоврядування»</w:t>
      </w:r>
      <w:bookmarkEnd w:id="3"/>
      <w:r w:rsidRPr="007806C2">
        <w:rPr>
          <w:sz w:val="28"/>
          <w:szCs w:val="28"/>
        </w:rPr>
        <w:t>:</w:t>
      </w:r>
    </w:p>
    <w:p w:rsidR="00B018F8" w:rsidRPr="007806C2" w:rsidRDefault="00B018F8" w:rsidP="0021755F">
      <w:pPr>
        <w:ind w:firstLine="567"/>
        <w:jc w:val="both"/>
        <w:rPr>
          <w:sz w:val="28"/>
          <w:szCs w:val="28"/>
        </w:rPr>
      </w:pPr>
    </w:p>
    <w:p w:rsidR="00B018F8" w:rsidRPr="0021755F" w:rsidRDefault="00B018F8" w:rsidP="0021755F">
      <w:pPr>
        <w:pStyle w:val="HTML"/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175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1755F" w:rsidRPr="00217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7CC" w:rsidRPr="0021755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1755F" w:rsidRPr="0021755F"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="001B07CC" w:rsidRPr="0021755F">
        <w:rPr>
          <w:rFonts w:ascii="Times New Roman" w:hAnsi="Times New Roman" w:cs="Times New Roman"/>
          <w:sz w:val="28"/>
          <w:szCs w:val="28"/>
          <w:lang w:val="uk-UA"/>
        </w:rPr>
        <w:t xml:space="preserve"> посадов</w:t>
      </w:r>
      <w:r w:rsidR="006C05BE" w:rsidRPr="0021755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1755F" w:rsidRPr="00217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</w:t>
      </w:r>
      <w:r w:rsidR="006C05BE"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21755F"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05BE"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начальника відділу </w:t>
      </w:r>
      <w:r w:rsidR="0021755F" w:rsidRPr="0021755F">
        <w:rPr>
          <w:rFonts w:ascii="Times New Roman" w:hAnsi="Times New Roman" w:cs="Times New Roman"/>
          <w:sz w:val="28"/>
          <w:szCs w:val="28"/>
          <w:lang w:val="uk-UA"/>
        </w:rPr>
        <w:t>з питань цивільного захисту, оборонно-мобілізаційної роботи та взаємодії із правоохоронними органами</w:t>
      </w:r>
      <w:r w:rsidR="006C05BE"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Козятинської міської ради</w:t>
      </w:r>
      <w:r w:rsidR="0021755F"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(додається)</w:t>
      </w:r>
      <w:r w:rsidR="006C05BE"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1755F" w:rsidRPr="0021755F" w:rsidRDefault="0021755F" w:rsidP="0021755F">
      <w:pPr>
        <w:pStyle w:val="HTML"/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1755F"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посадову </w:t>
      </w:r>
      <w:r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інструкцію головного спеціаліста відділу </w:t>
      </w:r>
      <w:r w:rsidRPr="0021755F">
        <w:rPr>
          <w:rFonts w:ascii="Times New Roman" w:hAnsi="Times New Roman" w:cs="Times New Roman"/>
          <w:sz w:val="28"/>
          <w:szCs w:val="28"/>
          <w:lang w:val="uk-UA"/>
        </w:rPr>
        <w:t>з питань цивільного захисту, оборонно-мобілізаційної роботи та взаємодії із правоохоронними органами</w:t>
      </w:r>
      <w:r w:rsidRPr="002175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Козятинської міської ради (додається).</w:t>
      </w:r>
    </w:p>
    <w:p w:rsidR="006C05BE" w:rsidRPr="007E5EDA" w:rsidRDefault="0021755F" w:rsidP="0021755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3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 xml:space="preserve">онтроль за </w:t>
      </w:r>
      <w:r w:rsidR="009336BA">
        <w:rPr>
          <w:rFonts w:ascii="Times New Roman" w:hAnsi="Times New Roman" w:cs="Times New Roman"/>
          <w:sz w:val="28"/>
          <w:szCs w:val="28"/>
          <w:lang w:val="uk-UA"/>
        </w:rPr>
        <w:t>виконанням обов’язків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6BA">
        <w:rPr>
          <w:rFonts w:ascii="Times New Roman" w:hAnsi="Times New Roman" w:cs="Times New Roman"/>
          <w:sz w:val="28"/>
          <w:szCs w:val="28"/>
          <w:lang w:val="uk-UA"/>
        </w:rPr>
        <w:t>посадови</w:t>
      </w:r>
      <w:r w:rsidR="00754938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9336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938">
        <w:rPr>
          <w:rFonts w:ascii="Times New Roman" w:hAnsi="Times New Roman" w:cs="Times New Roman"/>
          <w:sz w:val="28"/>
          <w:szCs w:val="28"/>
          <w:lang w:val="uk-UA"/>
        </w:rPr>
        <w:t xml:space="preserve">особами </w:t>
      </w:r>
      <w:r w:rsidR="006C05BE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754938" w:rsidRPr="0021755F">
        <w:rPr>
          <w:rFonts w:ascii="Times New Roman" w:hAnsi="Times New Roman" w:cs="Times New Roman"/>
          <w:sz w:val="28"/>
          <w:szCs w:val="28"/>
          <w:lang w:val="uk-UA"/>
        </w:rPr>
        <w:t>з питань цивільного захисту, оборонно-мобілізаційної роботи та взаємодії із правоохоронними органами</w:t>
      </w:r>
      <w:r w:rsidR="00754938">
        <w:rPr>
          <w:rFonts w:ascii="Times New Roman" w:hAnsi="Times New Roman" w:cs="Times New Roman"/>
          <w:sz w:val="28"/>
          <w:szCs w:val="28"/>
          <w:lang w:val="uk-UA"/>
        </w:rPr>
        <w:t xml:space="preserve"> залишаю за собою.</w:t>
      </w:r>
    </w:p>
    <w:p w:rsidR="006C05BE" w:rsidRPr="002845BD" w:rsidRDefault="006C05BE" w:rsidP="006C05BE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:rsidR="0062166A" w:rsidRDefault="0062166A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4938" w:rsidRDefault="00754938" w:rsidP="007E5ED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8F8" w:rsidRPr="00F45349" w:rsidRDefault="00B018F8" w:rsidP="00B018F8">
      <w:pPr>
        <w:jc w:val="center"/>
        <w:rPr>
          <w:b/>
          <w:bCs/>
          <w:sz w:val="28"/>
        </w:rPr>
      </w:pPr>
      <w:r w:rsidRPr="00F45349">
        <w:rPr>
          <w:b/>
          <w:bCs/>
          <w:sz w:val="28"/>
        </w:rPr>
        <w:t>Міський голова</w:t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="00754938">
        <w:rPr>
          <w:b/>
          <w:bCs/>
          <w:sz w:val="28"/>
        </w:rPr>
        <w:t xml:space="preserve">          </w:t>
      </w:r>
      <w:r w:rsidR="0062166A">
        <w:rPr>
          <w:b/>
          <w:bCs/>
          <w:sz w:val="28"/>
        </w:rPr>
        <w:t>Т</w:t>
      </w:r>
      <w:r w:rsidR="006C05BE">
        <w:rPr>
          <w:b/>
          <w:bCs/>
          <w:sz w:val="28"/>
        </w:rPr>
        <w:t xml:space="preserve">етяна </w:t>
      </w:r>
      <w:r w:rsidR="0062166A">
        <w:rPr>
          <w:b/>
          <w:bCs/>
          <w:sz w:val="28"/>
        </w:rPr>
        <w:t>Є</w:t>
      </w:r>
      <w:r w:rsidR="006C05BE">
        <w:rPr>
          <w:b/>
          <w:bCs/>
          <w:sz w:val="28"/>
        </w:rPr>
        <w:t>РМОЛАЄВА</w:t>
      </w:r>
    </w:p>
    <w:p w:rsidR="00B018F8" w:rsidRDefault="00B018F8" w:rsidP="00B018F8">
      <w:pPr>
        <w:pStyle w:val="a5"/>
        <w:rPr>
          <w:sz w:val="28"/>
          <w:szCs w:val="28"/>
        </w:rPr>
      </w:pPr>
    </w:p>
    <w:p w:rsidR="00754938" w:rsidRDefault="00754938" w:rsidP="00B018F8">
      <w:pPr>
        <w:pStyle w:val="a5"/>
        <w:rPr>
          <w:sz w:val="28"/>
          <w:szCs w:val="28"/>
        </w:rPr>
      </w:pPr>
    </w:p>
    <w:p w:rsidR="00754938" w:rsidRDefault="00754938" w:rsidP="00B018F8">
      <w:pPr>
        <w:pStyle w:val="a5"/>
        <w:rPr>
          <w:sz w:val="28"/>
          <w:szCs w:val="28"/>
        </w:rPr>
      </w:pPr>
    </w:p>
    <w:sectPr w:rsidR="00754938" w:rsidSect="00FA6368">
      <w:footerReference w:type="default" r:id="rId8"/>
      <w:pgSz w:w="11906" w:h="16838"/>
      <w:pgMar w:top="567" w:right="567" w:bottom="567" w:left="1418" w:header="709" w:footer="83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216" w:rsidRDefault="00437216" w:rsidP="00B11302">
      <w:r>
        <w:separator/>
      </w:r>
    </w:p>
  </w:endnote>
  <w:endnote w:type="continuationSeparator" w:id="1">
    <w:p w:rsidR="00437216" w:rsidRDefault="00437216" w:rsidP="00B1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406" w:rsidRDefault="00120E88">
    <w:pPr>
      <w:pStyle w:val="a6"/>
      <w:jc w:val="center"/>
    </w:pPr>
  </w:p>
  <w:p w:rsidR="00344406" w:rsidRDefault="00120E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216" w:rsidRDefault="00437216" w:rsidP="00B11302">
      <w:r>
        <w:separator/>
      </w:r>
    </w:p>
  </w:footnote>
  <w:footnote w:type="continuationSeparator" w:id="1">
    <w:p w:rsidR="00437216" w:rsidRDefault="00437216" w:rsidP="00B11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32944"/>
    <w:multiLevelType w:val="multilevel"/>
    <w:tmpl w:val="B9D23CC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8F8"/>
    <w:rsid w:val="00034BB9"/>
    <w:rsid w:val="00093107"/>
    <w:rsid w:val="00120E88"/>
    <w:rsid w:val="0014271E"/>
    <w:rsid w:val="001833AB"/>
    <w:rsid w:val="001B07CC"/>
    <w:rsid w:val="001B7B06"/>
    <w:rsid w:val="0021620E"/>
    <w:rsid w:val="0021755F"/>
    <w:rsid w:val="00241FB6"/>
    <w:rsid w:val="00242803"/>
    <w:rsid w:val="003203EC"/>
    <w:rsid w:val="003604DA"/>
    <w:rsid w:val="00437216"/>
    <w:rsid w:val="004D04AA"/>
    <w:rsid w:val="00502C85"/>
    <w:rsid w:val="005F4A59"/>
    <w:rsid w:val="0062166A"/>
    <w:rsid w:val="00680235"/>
    <w:rsid w:val="0068121E"/>
    <w:rsid w:val="006A0F0A"/>
    <w:rsid w:val="006C05BE"/>
    <w:rsid w:val="00754938"/>
    <w:rsid w:val="007656E4"/>
    <w:rsid w:val="007D5899"/>
    <w:rsid w:val="007E5EDA"/>
    <w:rsid w:val="00866CBD"/>
    <w:rsid w:val="008F4F30"/>
    <w:rsid w:val="009336BA"/>
    <w:rsid w:val="009C1E60"/>
    <w:rsid w:val="00A33198"/>
    <w:rsid w:val="00AB7131"/>
    <w:rsid w:val="00B018F8"/>
    <w:rsid w:val="00B11302"/>
    <w:rsid w:val="00B63145"/>
    <w:rsid w:val="00C30ABA"/>
    <w:rsid w:val="00C560D0"/>
    <w:rsid w:val="00D629A4"/>
    <w:rsid w:val="00D87F64"/>
    <w:rsid w:val="00E008D3"/>
    <w:rsid w:val="00E9592B"/>
    <w:rsid w:val="00EC306C"/>
    <w:rsid w:val="00FA6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8F8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018F8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rsid w:val="00B018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rsid w:val="00B018F8"/>
    <w:pPr>
      <w:ind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018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B01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018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B0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0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018F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B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B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C05B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C05BE"/>
    <w:rPr>
      <w:rFonts w:eastAsiaTheme="minorEastAsia"/>
      <w:lang w:val="ru-RU" w:eastAsia="ru-RU"/>
    </w:rPr>
  </w:style>
  <w:style w:type="paragraph" w:styleId="ac">
    <w:name w:val="Normal (Web)"/>
    <w:basedOn w:val="a"/>
    <w:rsid w:val="00754938"/>
    <w:pPr>
      <w:spacing w:before="100" w:beforeAutospacing="1" w:after="100" w:afterAutospacing="1"/>
    </w:pPr>
    <w:rPr>
      <w:lang w:val="ru-RU"/>
    </w:rPr>
  </w:style>
  <w:style w:type="paragraph" w:customStyle="1" w:styleId="11">
    <w:name w:val="Основной текст1"/>
    <w:basedOn w:val="a"/>
    <w:rsid w:val="00754938"/>
    <w:pPr>
      <w:shd w:val="clear" w:color="auto" w:fill="FFFFFF"/>
      <w:spacing w:before="540" w:after="60" w:line="285" w:lineRule="exact"/>
      <w:jc w:val="both"/>
    </w:pPr>
    <w:rPr>
      <w:rFonts w:eastAsia="Arial Unicode MS"/>
      <w:sz w:val="25"/>
      <w:szCs w:val="25"/>
      <w:lang w:eastAsia="uk-UA"/>
    </w:rPr>
  </w:style>
  <w:style w:type="character" w:customStyle="1" w:styleId="212pt">
    <w:name w:val="Заголовок №2 + 12 pt"/>
    <w:aliases w:val="Интервал 0 pt,Основной текст + Times New Roman5,25 pt5"/>
    <w:rsid w:val="00754938"/>
    <w:rPr>
      <w:rFonts w:ascii="Times New Roman" w:hAnsi="Times New Roman" w:cs="Times New Roman" w:hint="default"/>
      <w:b/>
      <w:bCs/>
      <w:spacing w:val="0"/>
      <w:sz w:val="24"/>
      <w:szCs w:val="24"/>
    </w:rPr>
  </w:style>
  <w:style w:type="table" w:styleId="ad">
    <w:name w:val="Table Grid"/>
    <w:basedOn w:val="a1"/>
    <w:rsid w:val="00754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semiHidden/>
    <w:unhideWhenUsed/>
    <w:rsid w:val="00680235"/>
    <w:pPr>
      <w:ind w:left="1440" w:right="1435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3</cp:revision>
  <cp:lastPrinted>2022-05-17T11:33:00Z</cp:lastPrinted>
  <dcterms:created xsi:type="dcterms:W3CDTF">2022-05-26T08:53:00Z</dcterms:created>
  <dcterms:modified xsi:type="dcterms:W3CDTF">2022-05-30T08:10:00Z</dcterms:modified>
</cp:coreProperties>
</file>