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4BB30" w14:textId="611EE5AE" w:rsidR="0046707D" w:rsidRPr="00713D51" w:rsidRDefault="0046707D" w:rsidP="0046707D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574E53" wp14:editId="64ACA322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15FF" w14:textId="77777777" w:rsidR="0046707D" w:rsidRDefault="0046707D" w:rsidP="0046707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274ED79E" w14:textId="77777777" w:rsidR="0046707D" w:rsidRPr="00D82B2C" w:rsidRDefault="0046707D" w:rsidP="0046707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16B2852B" w14:textId="77777777" w:rsidR="0046707D" w:rsidRPr="00CB175A" w:rsidRDefault="0046707D" w:rsidP="00467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9AB8202" w14:textId="77777777" w:rsidR="0046707D" w:rsidRDefault="0046707D" w:rsidP="00467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3A77A31" w14:textId="77777777" w:rsidR="0046707D" w:rsidRPr="009729E3" w:rsidRDefault="0046707D" w:rsidP="00467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B07801E" w14:textId="2B26A539" w:rsidR="0046707D" w:rsidRPr="00707A37" w:rsidRDefault="0046707D" w:rsidP="0046707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02</w:t>
      </w:r>
      <w:r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2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132</w:t>
      </w:r>
      <w:r>
        <w:rPr>
          <w:rFonts w:ascii="Times New Roman" w:hAnsi="Times New Roman"/>
          <w:sz w:val="28"/>
          <w:u w:val="single"/>
        </w:rPr>
        <w:t>5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7B15D1F4" w14:textId="77777777" w:rsidR="003D6395" w:rsidRPr="00D20CE7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D20CE7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F24772D" w14:textId="77777777" w:rsidR="00D20CE7" w:rsidRPr="00B03504" w:rsidRDefault="00D20CE7" w:rsidP="00D20CE7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B03504">
        <w:rPr>
          <w:rFonts w:ascii="Times New Roman" w:hAnsi="Times New Roman" w:cs="Times New Roman"/>
          <w:b/>
          <w:sz w:val="28"/>
          <w:szCs w:val="28"/>
        </w:rPr>
        <w:t>Про надання дозволу на викуп</w:t>
      </w:r>
    </w:p>
    <w:p w14:paraId="04FCC4CE" w14:textId="77777777" w:rsidR="00D20CE7" w:rsidRPr="00B03504" w:rsidRDefault="00D20CE7" w:rsidP="00D20CE7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B03504">
        <w:rPr>
          <w:rFonts w:ascii="Times New Roman" w:hAnsi="Times New Roman" w:cs="Times New Roman"/>
          <w:b/>
          <w:sz w:val="28"/>
          <w:szCs w:val="28"/>
        </w:rPr>
        <w:t>земельної ділянки  гр. Петрику С.Д.</w:t>
      </w:r>
    </w:p>
    <w:p w14:paraId="7016C2F0" w14:textId="77777777" w:rsidR="00D20CE7" w:rsidRPr="00D20CE7" w:rsidRDefault="00D20CE7" w:rsidP="00D20CE7">
      <w:pPr>
        <w:tabs>
          <w:tab w:val="left" w:pos="9595"/>
        </w:tabs>
        <w:ind w:right="-361"/>
        <w:jc w:val="both"/>
        <w:rPr>
          <w:rFonts w:ascii="Times New Roman" w:hAnsi="Times New Roman" w:cs="Times New Roman"/>
          <w:sz w:val="16"/>
          <w:szCs w:val="16"/>
        </w:rPr>
      </w:pPr>
    </w:p>
    <w:p w14:paraId="3441628E" w14:textId="77777777" w:rsidR="00D20CE7" w:rsidRPr="00D20CE7" w:rsidRDefault="00D20CE7" w:rsidP="00B03504">
      <w:pPr>
        <w:tabs>
          <w:tab w:val="left" w:pos="9595"/>
        </w:tabs>
        <w:spacing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20CE7">
        <w:rPr>
          <w:rFonts w:ascii="Times New Roman" w:hAnsi="Times New Roman" w:cs="Times New Roman"/>
          <w:sz w:val="28"/>
          <w:szCs w:val="28"/>
        </w:rPr>
        <w:t xml:space="preserve">           Розглянувши </w:t>
      </w:r>
      <w:r>
        <w:rPr>
          <w:rFonts w:ascii="Times New Roman" w:hAnsi="Times New Roman" w:cs="Times New Roman"/>
          <w:sz w:val="28"/>
          <w:szCs w:val="28"/>
        </w:rPr>
        <w:t xml:space="preserve">заяву </w:t>
      </w:r>
      <w:r w:rsidR="00B03504">
        <w:rPr>
          <w:rFonts w:ascii="Times New Roman" w:hAnsi="Times New Roman" w:cs="Times New Roman"/>
          <w:sz w:val="28"/>
          <w:szCs w:val="28"/>
        </w:rPr>
        <w:t>Петрика С.Д.,</w:t>
      </w:r>
      <w:r w:rsidRPr="00D20CE7">
        <w:rPr>
          <w:rFonts w:ascii="Times New Roman" w:hAnsi="Times New Roman" w:cs="Times New Roman"/>
          <w:sz w:val="28"/>
          <w:szCs w:val="28"/>
        </w:rPr>
        <w:t xml:space="preserve"> договір оренди землі № </w:t>
      </w:r>
      <w:r>
        <w:rPr>
          <w:rFonts w:ascii="Times New Roman" w:hAnsi="Times New Roman" w:cs="Times New Roman"/>
          <w:sz w:val="28"/>
          <w:szCs w:val="28"/>
        </w:rPr>
        <w:t>462</w:t>
      </w:r>
      <w:r w:rsidRPr="00D20CE7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19.07.2018</w:t>
      </w:r>
      <w:r w:rsidRPr="00D20CE7">
        <w:rPr>
          <w:rFonts w:ascii="Times New Roman" w:hAnsi="Times New Roman" w:cs="Times New Roman"/>
          <w:sz w:val="28"/>
          <w:szCs w:val="28"/>
        </w:rPr>
        <w:t xml:space="preserve"> р., Витяг з</w:t>
      </w:r>
      <w:r w:rsidR="005E55FD">
        <w:rPr>
          <w:rFonts w:ascii="Times New Roman" w:hAnsi="Times New Roman" w:cs="Times New Roman"/>
          <w:sz w:val="28"/>
          <w:szCs w:val="28"/>
        </w:rPr>
        <w:t xml:space="preserve"> Державного реєстру речових прав на нерухоме майно про реєстрацію права власності № 250264799</w:t>
      </w:r>
      <w:r w:rsidRPr="00D20CE7">
        <w:rPr>
          <w:rFonts w:ascii="Times New Roman" w:hAnsi="Times New Roman" w:cs="Times New Roman"/>
          <w:sz w:val="28"/>
          <w:szCs w:val="28"/>
        </w:rPr>
        <w:t>, рекомендації постійної комісії з питань регулювання земельних відносин, будівництва, комунальної власності та приватизації, керуючись ст. 26 Закону України „Про місцеве самоврядування в Україні”, ст. ст. 12, 128, 130, 134 Земельного кодексу України, міська рада</w:t>
      </w:r>
    </w:p>
    <w:p w14:paraId="4B6EB4AE" w14:textId="77777777" w:rsidR="00D20CE7" w:rsidRPr="0046707D" w:rsidRDefault="00D20CE7" w:rsidP="00D20CE7">
      <w:pPr>
        <w:ind w:right="-14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6707D">
        <w:rPr>
          <w:rFonts w:ascii="Times New Roman" w:hAnsi="Times New Roman" w:cs="Times New Roman"/>
          <w:b/>
          <w:bCs/>
          <w:sz w:val="28"/>
          <w:szCs w:val="28"/>
        </w:rPr>
        <w:t>В И Р І Ш И Л А:</w:t>
      </w:r>
    </w:p>
    <w:p w14:paraId="711661E8" w14:textId="77777777" w:rsidR="00D20CE7" w:rsidRPr="00636E3D" w:rsidRDefault="00D20CE7" w:rsidP="005E55FD">
      <w:pPr>
        <w:pStyle w:val="a5"/>
        <w:numPr>
          <w:ilvl w:val="0"/>
          <w:numId w:val="9"/>
        </w:numPr>
        <w:jc w:val="both"/>
        <w:rPr>
          <w:sz w:val="18"/>
          <w:szCs w:val="18"/>
          <w:lang w:val="ru-RU"/>
        </w:rPr>
      </w:pPr>
      <w:r w:rsidRPr="00636E3D">
        <w:rPr>
          <w:sz w:val="28"/>
          <w:szCs w:val="28"/>
        </w:rPr>
        <w:t xml:space="preserve">Надати дозвіл </w:t>
      </w:r>
      <w:r w:rsidR="005E55FD" w:rsidRPr="00636E3D">
        <w:rPr>
          <w:sz w:val="28"/>
          <w:szCs w:val="28"/>
        </w:rPr>
        <w:t>Петрику Сергію Дмитровичу</w:t>
      </w:r>
      <w:r w:rsidRPr="00636E3D">
        <w:rPr>
          <w:sz w:val="28"/>
          <w:szCs w:val="28"/>
        </w:rPr>
        <w:t xml:space="preserve"> на викуп земельної ділянки для іншого сільськогосподарського призначення, площею </w:t>
      </w:r>
      <w:r w:rsidR="00636E3D">
        <w:rPr>
          <w:sz w:val="28"/>
          <w:szCs w:val="28"/>
        </w:rPr>
        <w:t>2,3473</w:t>
      </w:r>
      <w:r w:rsidRPr="00636E3D">
        <w:rPr>
          <w:sz w:val="28"/>
          <w:szCs w:val="28"/>
        </w:rPr>
        <w:t xml:space="preserve"> га, кадастровий номер </w:t>
      </w:r>
      <w:r w:rsidR="00636E3D" w:rsidRPr="00636E3D">
        <w:rPr>
          <w:sz w:val="28"/>
          <w:szCs w:val="28"/>
          <w:lang w:val="ru-RU"/>
        </w:rPr>
        <w:t>0521487200:06:001:0241</w:t>
      </w:r>
      <w:r w:rsidR="00636E3D">
        <w:rPr>
          <w:sz w:val="28"/>
          <w:szCs w:val="28"/>
          <w:lang w:val="ru-RU"/>
        </w:rPr>
        <w:t xml:space="preserve"> </w:t>
      </w:r>
      <w:r w:rsidRPr="00636E3D">
        <w:rPr>
          <w:sz w:val="28"/>
          <w:szCs w:val="28"/>
        </w:rPr>
        <w:t xml:space="preserve">на території Козятинської міської територіальної громади </w:t>
      </w:r>
      <w:r w:rsidR="00636E3D">
        <w:rPr>
          <w:sz w:val="28"/>
          <w:szCs w:val="28"/>
        </w:rPr>
        <w:t xml:space="preserve">Сокілецький </w:t>
      </w:r>
      <w:r w:rsidRPr="00636E3D">
        <w:rPr>
          <w:sz w:val="28"/>
          <w:szCs w:val="28"/>
        </w:rPr>
        <w:t>старостинський округ.</w:t>
      </w:r>
    </w:p>
    <w:p w14:paraId="02B6F44D" w14:textId="77777777" w:rsidR="00D20CE7" w:rsidRPr="00D20CE7" w:rsidRDefault="00D20CE7" w:rsidP="00D20CE7">
      <w:pPr>
        <w:ind w:hanging="11"/>
        <w:jc w:val="both"/>
        <w:rPr>
          <w:rFonts w:ascii="Times New Roman" w:hAnsi="Times New Roman" w:cs="Times New Roman"/>
          <w:sz w:val="12"/>
          <w:szCs w:val="12"/>
        </w:rPr>
      </w:pPr>
    </w:p>
    <w:p w14:paraId="3FC6DA8E" w14:textId="77777777" w:rsidR="00D20CE7" w:rsidRPr="00636E3D" w:rsidRDefault="00D20CE7" w:rsidP="00636E3D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636E3D">
        <w:rPr>
          <w:sz w:val="28"/>
          <w:szCs w:val="28"/>
        </w:rPr>
        <w:t xml:space="preserve">Управлінню земельних та майнових ресурсів замовити виготовлення експертної грошової оцінки земельної ділянки для іншого сільськогосподарського призначення, площею </w:t>
      </w:r>
      <w:r w:rsidR="00636E3D">
        <w:rPr>
          <w:sz w:val="28"/>
          <w:szCs w:val="28"/>
        </w:rPr>
        <w:t>2,3473</w:t>
      </w:r>
      <w:r w:rsidRPr="00636E3D">
        <w:rPr>
          <w:sz w:val="28"/>
          <w:szCs w:val="28"/>
        </w:rPr>
        <w:t xml:space="preserve"> га, кадастровий номер </w:t>
      </w:r>
      <w:r w:rsidR="00636E3D" w:rsidRPr="00B03504">
        <w:rPr>
          <w:sz w:val="28"/>
          <w:szCs w:val="28"/>
        </w:rPr>
        <w:t xml:space="preserve">0521487200:06:001:0241 </w:t>
      </w:r>
      <w:r w:rsidRPr="00636E3D">
        <w:rPr>
          <w:sz w:val="28"/>
          <w:szCs w:val="28"/>
        </w:rPr>
        <w:t xml:space="preserve">на території Козятинської міської територіальної громади </w:t>
      </w:r>
      <w:r w:rsidR="00B03504">
        <w:rPr>
          <w:sz w:val="28"/>
          <w:szCs w:val="28"/>
        </w:rPr>
        <w:t xml:space="preserve">Сокілецький </w:t>
      </w:r>
      <w:r w:rsidRPr="00636E3D">
        <w:rPr>
          <w:sz w:val="28"/>
          <w:szCs w:val="28"/>
        </w:rPr>
        <w:t xml:space="preserve">старостинський округ, після оплати </w:t>
      </w:r>
      <w:r w:rsidR="00B03504">
        <w:rPr>
          <w:sz w:val="28"/>
          <w:szCs w:val="28"/>
        </w:rPr>
        <w:t>Петриком С.Д.</w:t>
      </w:r>
      <w:r w:rsidRPr="00636E3D">
        <w:rPr>
          <w:sz w:val="28"/>
          <w:szCs w:val="28"/>
        </w:rPr>
        <w:t xml:space="preserve">  авансового внеску, в розмірі 20 відсотків нормативної грошової оцінки земельної ділянки, в рахунок оплати ціни земельної ділянки.</w:t>
      </w:r>
    </w:p>
    <w:p w14:paraId="4ABB5659" w14:textId="77777777" w:rsidR="00D20CE7" w:rsidRPr="00D20CE7" w:rsidRDefault="00D20CE7" w:rsidP="00D20CE7">
      <w:pPr>
        <w:pStyle w:val="a5"/>
        <w:ind w:left="0" w:hanging="11"/>
        <w:rPr>
          <w:sz w:val="12"/>
          <w:szCs w:val="12"/>
        </w:rPr>
      </w:pPr>
    </w:p>
    <w:p w14:paraId="0FEC803B" w14:textId="77777777" w:rsidR="00D20CE7" w:rsidRPr="00D20CE7" w:rsidRDefault="00D20CE7" w:rsidP="00B03504">
      <w:pPr>
        <w:pStyle w:val="2"/>
        <w:numPr>
          <w:ilvl w:val="0"/>
          <w:numId w:val="9"/>
        </w:numPr>
        <w:spacing w:after="0" w:line="240" w:lineRule="auto"/>
        <w:ind w:right="-143"/>
        <w:jc w:val="both"/>
        <w:rPr>
          <w:sz w:val="28"/>
          <w:szCs w:val="28"/>
          <w:lang w:val="uk-UA"/>
        </w:rPr>
      </w:pPr>
      <w:r w:rsidRPr="00D20CE7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  <w:bookmarkStart w:id="0" w:name="_GoBack"/>
      <w:bookmarkEnd w:id="0"/>
    </w:p>
    <w:p w14:paraId="7F00207C" w14:textId="77777777" w:rsidR="00D20CE7" w:rsidRPr="00D20CE7" w:rsidRDefault="00D20CE7" w:rsidP="00D20CE7">
      <w:pPr>
        <w:pStyle w:val="a5"/>
        <w:rPr>
          <w:sz w:val="28"/>
          <w:szCs w:val="28"/>
        </w:rPr>
      </w:pPr>
    </w:p>
    <w:p w14:paraId="42EB3912" w14:textId="77777777" w:rsidR="003D6395" w:rsidRPr="00D20CE7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F9437A" w14:textId="77777777" w:rsidR="00E74876" w:rsidRPr="0046707D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46707D">
        <w:rPr>
          <w:rFonts w:ascii="Times New Roman" w:hAnsi="Times New Roman" w:cs="Times New Roman"/>
          <w:b/>
          <w:bCs/>
          <w:sz w:val="28"/>
        </w:rPr>
        <w:t>Міський</w:t>
      </w:r>
      <w:r w:rsidRPr="0046707D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46707D">
        <w:rPr>
          <w:rFonts w:ascii="Times New Roman" w:hAnsi="Times New Roman" w:cs="Times New Roman"/>
          <w:b/>
          <w:bCs/>
          <w:sz w:val="28"/>
        </w:rPr>
        <w:t>голова                                                Тетяна  ЄРМОЛАЄВА</w:t>
      </w:r>
    </w:p>
    <w:p w14:paraId="775B2417" w14:textId="212741B5" w:rsidR="003D6395" w:rsidRPr="00D20CE7" w:rsidRDefault="0046707D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D20CE7" w:rsidSect="00B0350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6F2"/>
    <w:multiLevelType w:val="hybridMultilevel"/>
    <w:tmpl w:val="3A36B176"/>
    <w:lvl w:ilvl="0" w:tplc="8200D78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083"/>
    <w:multiLevelType w:val="hybridMultilevel"/>
    <w:tmpl w:val="DA3026C6"/>
    <w:lvl w:ilvl="0" w:tplc="03EE09BA">
      <w:start w:val="1"/>
      <w:numFmt w:val="decimal"/>
      <w:lvlText w:val="%1."/>
      <w:lvlJc w:val="left"/>
      <w:pPr>
        <w:ind w:left="349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7CA058A"/>
    <w:multiLevelType w:val="hybridMultilevel"/>
    <w:tmpl w:val="3B5CBECA"/>
    <w:lvl w:ilvl="0" w:tplc="CCAEBA1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21C59"/>
    <w:multiLevelType w:val="hybridMultilevel"/>
    <w:tmpl w:val="D538682E"/>
    <w:lvl w:ilvl="0" w:tplc="6BDA15A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2A400F6"/>
    <w:multiLevelType w:val="hybridMultilevel"/>
    <w:tmpl w:val="2D487A94"/>
    <w:lvl w:ilvl="0" w:tplc="03EE09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A63C5C"/>
    <w:multiLevelType w:val="hybridMultilevel"/>
    <w:tmpl w:val="D1D471BC"/>
    <w:lvl w:ilvl="0" w:tplc="AE1A8E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A1A98"/>
    <w:multiLevelType w:val="hybridMultilevel"/>
    <w:tmpl w:val="E80E0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4462E"/>
    <w:rsid w:val="003D6395"/>
    <w:rsid w:val="0046707D"/>
    <w:rsid w:val="005E1704"/>
    <w:rsid w:val="005E55FD"/>
    <w:rsid w:val="00636E3D"/>
    <w:rsid w:val="007E0B2D"/>
    <w:rsid w:val="00850284"/>
    <w:rsid w:val="00943929"/>
    <w:rsid w:val="00A72BC3"/>
    <w:rsid w:val="00B03504"/>
    <w:rsid w:val="00BA45DA"/>
    <w:rsid w:val="00D20CE7"/>
    <w:rsid w:val="00E74876"/>
    <w:rsid w:val="00F11C20"/>
    <w:rsid w:val="00F806A4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6970"/>
  <w15:docId w15:val="{2AB204CF-E27E-4A44-A678-42A318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4462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462E"/>
  </w:style>
  <w:style w:type="paragraph" w:styleId="a8">
    <w:name w:val="Block Text"/>
    <w:basedOn w:val="a"/>
    <w:semiHidden/>
    <w:unhideWhenUsed/>
    <w:rsid w:val="0034462E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34462E"/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uiPriority w:val="99"/>
    <w:semiHidden/>
    <w:rsid w:val="0034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2023-04-14T07:30:00Z</cp:lastPrinted>
  <dcterms:created xsi:type="dcterms:W3CDTF">2024-02-05T08:48:00Z</dcterms:created>
  <dcterms:modified xsi:type="dcterms:W3CDTF">2024-02-05T08:48:00Z</dcterms:modified>
</cp:coreProperties>
</file>