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E9" w:rsidRDefault="00596BE9" w:rsidP="00596BE9">
      <w:pPr>
        <w:jc w:val="center"/>
        <w:rPr>
          <w:b/>
          <w:sz w:val="32"/>
          <w:szCs w:val="32"/>
        </w:rPr>
      </w:pPr>
      <w:r>
        <w:rPr>
          <w:b/>
          <w:noProof/>
          <w:sz w:val="32"/>
          <w:szCs w:val="32"/>
          <w:lang w:val="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96BE9" w:rsidRDefault="00596BE9" w:rsidP="00596BE9">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96BE9" w:rsidRDefault="00596BE9" w:rsidP="00596BE9">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96BE9" w:rsidRDefault="00596BE9" w:rsidP="00596BE9">
      <w:pPr>
        <w:pStyle w:val="aa"/>
        <w:ind w:left="1080" w:right="715"/>
        <w:jc w:val="center"/>
        <w:rPr>
          <w:sz w:val="16"/>
          <w:szCs w:val="16"/>
        </w:rPr>
      </w:pPr>
    </w:p>
    <w:p w:rsidR="00596BE9" w:rsidRDefault="00596BE9" w:rsidP="00596BE9">
      <w:pPr>
        <w:tabs>
          <w:tab w:val="center" w:pos="4153"/>
          <w:tab w:val="right" w:pos="8306"/>
          <w:tab w:val="left" w:pos="10773"/>
        </w:tabs>
        <w:rPr>
          <w:b/>
          <w:sz w:val="32"/>
          <w:szCs w:val="32"/>
          <w:u w:val="single"/>
        </w:rPr>
      </w:pPr>
      <w:r>
        <w:rPr>
          <w:b/>
          <w:sz w:val="32"/>
          <w:szCs w:val="32"/>
        </w:rPr>
        <w:t xml:space="preserve"> </w:t>
      </w:r>
      <w:r w:rsidR="000428D5">
        <w:rPr>
          <w:b/>
          <w:sz w:val="32"/>
          <w:szCs w:val="32"/>
          <w:u w:val="single"/>
        </w:rPr>
        <w:t xml:space="preserve"> 08</w:t>
      </w:r>
      <w:r w:rsidR="00275680">
        <w:rPr>
          <w:b/>
          <w:sz w:val="32"/>
          <w:szCs w:val="32"/>
          <w:u w:val="single"/>
        </w:rPr>
        <w:t>.11.2022</w:t>
      </w:r>
      <w:r>
        <w:rPr>
          <w:b/>
          <w:sz w:val="32"/>
          <w:szCs w:val="32"/>
        </w:rPr>
        <w:t xml:space="preserve">№ </w:t>
      </w:r>
      <w:r w:rsidR="000428D5">
        <w:rPr>
          <w:b/>
          <w:sz w:val="32"/>
          <w:szCs w:val="32"/>
          <w:u w:val="single"/>
        </w:rPr>
        <w:t xml:space="preserve"> 324</w:t>
      </w:r>
      <w:r w:rsidR="00275680">
        <w:rPr>
          <w:b/>
          <w:sz w:val="32"/>
          <w:szCs w:val="32"/>
          <w:u w:val="single"/>
        </w:rPr>
        <w:t>-р</w:t>
      </w:r>
      <w:r>
        <w:rPr>
          <w:bCs/>
          <w:color w:val="000000"/>
        </w:rPr>
        <w:t xml:space="preserve"> </w:t>
      </w:r>
    </w:p>
    <w:p w:rsidR="001D3B67" w:rsidRPr="001217F5" w:rsidRDefault="0018227B" w:rsidP="001217F5">
      <w:pPr>
        <w:jc w:val="both"/>
      </w:pPr>
      <w:r>
        <w:t xml:space="preserve">              </w:t>
      </w:r>
      <w:r w:rsidR="00FF4ED6" w:rsidRPr="00FF4ED6">
        <w:rPr>
          <w:sz w:val="28"/>
          <w:szCs w:val="28"/>
        </w:rPr>
        <w:t xml:space="preserve">    </w:t>
      </w:r>
    </w:p>
    <w:p w:rsidR="000428D5" w:rsidRDefault="000428D5" w:rsidP="000428D5">
      <w:pPr>
        <w:pStyle w:val="a3"/>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0428D5" w:rsidRDefault="000428D5" w:rsidP="000428D5">
      <w:pPr>
        <w:pStyle w:val="a3"/>
        <w:tabs>
          <w:tab w:val="left" w:pos="5670"/>
          <w:tab w:val="left" w:pos="8222"/>
          <w:tab w:val="left" w:pos="9072"/>
        </w:tabs>
        <w:spacing w:line="276" w:lineRule="auto"/>
        <w:ind w:right="-1"/>
        <w:rPr>
          <w:b/>
          <w:sz w:val="28"/>
          <w:szCs w:val="28"/>
        </w:rPr>
      </w:pPr>
      <w:r>
        <w:rPr>
          <w:b/>
          <w:sz w:val="28"/>
          <w:szCs w:val="28"/>
        </w:rPr>
        <w:t xml:space="preserve">земельної ділянки за будинком №55 в </w:t>
      </w:r>
    </w:p>
    <w:p w:rsidR="000428D5" w:rsidRDefault="000428D5" w:rsidP="000428D5">
      <w:pPr>
        <w:pStyle w:val="a3"/>
        <w:tabs>
          <w:tab w:val="left" w:pos="5670"/>
          <w:tab w:val="left" w:pos="8222"/>
          <w:tab w:val="left" w:pos="9072"/>
        </w:tabs>
        <w:spacing w:line="276" w:lineRule="auto"/>
        <w:ind w:right="-1"/>
        <w:rPr>
          <w:b/>
          <w:sz w:val="28"/>
          <w:szCs w:val="28"/>
        </w:rPr>
      </w:pPr>
      <w:r>
        <w:rPr>
          <w:b/>
          <w:sz w:val="28"/>
          <w:szCs w:val="28"/>
        </w:rPr>
        <w:t>м. Козятин,вул. Депутатська</w:t>
      </w:r>
    </w:p>
    <w:p w:rsidR="000428D5" w:rsidRPr="00A60F31" w:rsidRDefault="000428D5" w:rsidP="000428D5">
      <w:pPr>
        <w:widowControl w:val="0"/>
        <w:autoSpaceDE w:val="0"/>
        <w:autoSpaceDN w:val="0"/>
        <w:rPr>
          <w:szCs w:val="24"/>
          <w:lang w:eastAsia="uk-UA" w:bidi="uk-UA"/>
        </w:rPr>
      </w:pPr>
    </w:p>
    <w:p w:rsidR="000428D5" w:rsidRPr="00A60F31" w:rsidRDefault="000428D5" w:rsidP="000428D5">
      <w:pPr>
        <w:widowControl w:val="0"/>
        <w:autoSpaceDE w:val="0"/>
        <w:autoSpaceDN w:val="0"/>
        <w:rPr>
          <w:szCs w:val="24"/>
          <w:lang w:eastAsia="uk-UA" w:bidi="uk-UA"/>
        </w:rPr>
      </w:pPr>
    </w:p>
    <w:p w:rsidR="000428D5" w:rsidRDefault="000428D5" w:rsidP="000428D5">
      <w:pPr>
        <w:pStyle w:val="a3"/>
        <w:ind w:firstLine="567"/>
        <w:jc w:val="both"/>
        <w:rPr>
          <w:sz w:val="28"/>
          <w:szCs w:val="28"/>
        </w:rPr>
      </w:pPr>
      <w:r>
        <w:rPr>
          <w:sz w:val="28"/>
          <w:szCs w:val="28"/>
        </w:rPr>
        <w:t xml:space="preserve">У зв’язку із зверненням жителів вул. Депутатська, вул. Є. </w:t>
      </w:r>
      <w:proofErr w:type="spellStart"/>
      <w:r>
        <w:rPr>
          <w:sz w:val="28"/>
          <w:szCs w:val="28"/>
        </w:rPr>
        <w:t>Гижі</w:t>
      </w:r>
      <w:proofErr w:type="spellEnd"/>
      <w:r>
        <w:rPr>
          <w:sz w:val="28"/>
          <w:szCs w:val="28"/>
        </w:rPr>
        <w:t xml:space="preserve"> (бувша вул. </w:t>
      </w:r>
      <w:proofErr w:type="spellStart"/>
      <w:r>
        <w:rPr>
          <w:sz w:val="28"/>
          <w:szCs w:val="28"/>
        </w:rPr>
        <w:t>Кривошеїна</w:t>
      </w:r>
      <w:proofErr w:type="spellEnd"/>
      <w:r>
        <w:rPr>
          <w:sz w:val="28"/>
          <w:szCs w:val="28"/>
        </w:rPr>
        <w:t xml:space="preserve">) та вул. М. Скорика (бувша вул. </w:t>
      </w:r>
      <w:proofErr w:type="spellStart"/>
      <w:r>
        <w:rPr>
          <w:sz w:val="28"/>
          <w:szCs w:val="28"/>
        </w:rPr>
        <w:t>Бабаджаняна</w:t>
      </w:r>
      <w:proofErr w:type="spellEnd"/>
      <w:r>
        <w:rPr>
          <w:sz w:val="28"/>
          <w:szCs w:val="28"/>
        </w:rPr>
        <w:t xml:space="preserve">) в м. Козятин (індекс Ко-304-2) від 02.11.2022 року щодо незаконного будівництва дороги між будинком №55, вул. Депутатська та ГК «Жигулі», </w:t>
      </w:r>
      <w:r w:rsidRPr="00087582">
        <w:rPr>
          <w:sz w:val="28"/>
          <w:szCs w:val="28"/>
        </w:rPr>
        <w:t>керуючисьст.</w:t>
      </w:r>
      <w:r w:rsidRPr="003C6993">
        <w:rPr>
          <w:sz w:val="28"/>
          <w:szCs w:val="28"/>
        </w:rPr>
        <w:t>83,122</w:t>
      </w:r>
      <w:r w:rsidRPr="00087582">
        <w:rPr>
          <w:sz w:val="28"/>
          <w:szCs w:val="28"/>
        </w:rPr>
        <w:t xml:space="preserve">Земельного кодексу України, </w:t>
      </w:r>
      <w:r>
        <w:rPr>
          <w:sz w:val="28"/>
          <w:szCs w:val="28"/>
        </w:rPr>
        <w:t xml:space="preserve">ст. 19 ЗУ «Про автомобільні дороги», </w:t>
      </w:r>
      <w:r w:rsidRPr="00087582">
        <w:rPr>
          <w:sz w:val="28"/>
          <w:szCs w:val="28"/>
        </w:rPr>
        <w:t xml:space="preserve">ст. </w:t>
      </w:r>
      <w:r w:rsidRPr="00D31357">
        <w:rPr>
          <w:sz w:val="28"/>
          <w:szCs w:val="28"/>
        </w:rPr>
        <w:t xml:space="preserve">26, 33 </w:t>
      </w:r>
      <w:r w:rsidRPr="00087582">
        <w:rPr>
          <w:sz w:val="28"/>
          <w:szCs w:val="28"/>
        </w:rPr>
        <w:t>Закону України «Про місцеве самоврядування в Україні»</w:t>
      </w:r>
      <w:r>
        <w:rPr>
          <w:sz w:val="28"/>
          <w:szCs w:val="28"/>
        </w:rPr>
        <w:t>:</w:t>
      </w:r>
    </w:p>
    <w:p w:rsidR="000428D5" w:rsidRDefault="000428D5" w:rsidP="000428D5">
      <w:pPr>
        <w:pStyle w:val="a3"/>
        <w:ind w:firstLine="567"/>
        <w:jc w:val="both"/>
        <w:rPr>
          <w:sz w:val="28"/>
          <w:szCs w:val="28"/>
        </w:rPr>
      </w:pPr>
    </w:p>
    <w:p w:rsidR="000428D5" w:rsidRDefault="000428D5" w:rsidP="000428D5">
      <w:pPr>
        <w:pStyle w:val="a3"/>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0428D5" w:rsidRDefault="000428D5" w:rsidP="000428D5">
      <w:pPr>
        <w:pStyle w:val="a3"/>
        <w:tabs>
          <w:tab w:val="clear" w:pos="4153"/>
          <w:tab w:val="center" w:pos="426"/>
        </w:tabs>
        <w:jc w:val="both"/>
        <w:rPr>
          <w:sz w:val="28"/>
          <w:szCs w:val="28"/>
        </w:rPr>
      </w:pPr>
      <w:r w:rsidRPr="00E252F0">
        <w:rPr>
          <w:sz w:val="28"/>
          <w:szCs w:val="28"/>
        </w:rPr>
        <w:t xml:space="preserve">Репало І. М. – начальник управління земельних та майнових </w:t>
      </w:r>
      <w:proofErr w:type="spellStart"/>
      <w:r w:rsidRPr="00E252F0">
        <w:rPr>
          <w:sz w:val="28"/>
          <w:szCs w:val="28"/>
        </w:rPr>
        <w:t>ресурсівміської</w:t>
      </w:r>
      <w:proofErr w:type="spellEnd"/>
      <w:r w:rsidRPr="00E252F0">
        <w:rPr>
          <w:sz w:val="28"/>
          <w:szCs w:val="28"/>
        </w:rPr>
        <w:t xml:space="preserve"> ради</w:t>
      </w:r>
      <w:r>
        <w:rPr>
          <w:sz w:val="28"/>
          <w:szCs w:val="28"/>
        </w:rPr>
        <w:t>;</w:t>
      </w:r>
    </w:p>
    <w:p w:rsidR="000428D5" w:rsidRDefault="000428D5" w:rsidP="000428D5">
      <w:pPr>
        <w:pStyle w:val="a3"/>
        <w:tabs>
          <w:tab w:val="clear" w:pos="4153"/>
          <w:tab w:val="clear" w:pos="8306"/>
        </w:tabs>
        <w:ind w:right="-142"/>
        <w:jc w:val="both"/>
        <w:rPr>
          <w:sz w:val="28"/>
          <w:szCs w:val="28"/>
        </w:rPr>
      </w:pPr>
      <w:r>
        <w:rPr>
          <w:sz w:val="28"/>
          <w:szCs w:val="28"/>
        </w:rPr>
        <w:t>Вовкодав І. В. –в. о. начальник управління житлово-комунального господарства міської ради;</w:t>
      </w:r>
    </w:p>
    <w:p w:rsidR="000428D5" w:rsidRDefault="000428D5" w:rsidP="000428D5">
      <w:pPr>
        <w:pStyle w:val="a3"/>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rsidR="000428D5" w:rsidRDefault="000428D5" w:rsidP="000428D5">
      <w:pPr>
        <w:pStyle w:val="a3"/>
        <w:tabs>
          <w:tab w:val="clear" w:pos="4153"/>
          <w:tab w:val="clear" w:pos="8306"/>
        </w:tabs>
        <w:ind w:right="-142"/>
        <w:jc w:val="both"/>
        <w:rPr>
          <w:sz w:val="28"/>
          <w:szCs w:val="28"/>
        </w:rPr>
      </w:pPr>
      <w:bookmarkStart w:id="0" w:name="_GoBack"/>
      <w:bookmarkEnd w:id="0"/>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0428D5" w:rsidRDefault="000428D5" w:rsidP="000428D5">
      <w:pPr>
        <w:pStyle w:val="a3"/>
        <w:tabs>
          <w:tab w:val="clear" w:pos="4153"/>
          <w:tab w:val="clear" w:pos="8306"/>
        </w:tabs>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0428D5" w:rsidRPr="008D7839" w:rsidRDefault="000428D5" w:rsidP="000428D5">
      <w:pPr>
        <w:pStyle w:val="a3"/>
        <w:tabs>
          <w:tab w:val="clear" w:pos="4153"/>
          <w:tab w:val="clear" w:pos="8306"/>
        </w:tabs>
        <w:ind w:right="-142"/>
        <w:jc w:val="both"/>
        <w:rPr>
          <w:sz w:val="28"/>
          <w:szCs w:val="28"/>
        </w:rPr>
      </w:pPr>
      <w:r w:rsidRPr="008D7839">
        <w:rPr>
          <w:sz w:val="28"/>
          <w:szCs w:val="28"/>
        </w:rPr>
        <w:t>2. Час та місце збору узгодити в телефонному режимі з усіма членами комісії.</w:t>
      </w:r>
    </w:p>
    <w:p w:rsidR="000428D5" w:rsidRPr="00A928A1" w:rsidRDefault="000428D5" w:rsidP="000428D5">
      <w:pPr>
        <w:tabs>
          <w:tab w:val="left" w:pos="6295"/>
        </w:tabs>
        <w:spacing w:before="207"/>
        <w:rPr>
          <w:b/>
          <w:bCs/>
          <w:sz w:val="28"/>
          <w:szCs w:val="28"/>
          <w:lang w:eastAsia="uk-UA"/>
        </w:rPr>
      </w:pPr>
      <w:proofErr w:type="spellStart"/>
      <w:r w:rsidRPr="00A928A1">
        <w:rPr>
          <w:b/>
          <w:bCs/>
          <w:sz w:val="28"/>
          <w:szCs w:val="24"/>
          <w:lang w:eastAsia="uk-UA"/>
        </w:rPr>
        <w:t>Міськийголова</w:t>
      </w:r>
      <w:proofErr w:type="spellEnd"/>
      <w:r>
        <w:rPr>
          <w:b/>
          <w:bCs/>
          <w:sz w:val="28"/>
          <w:szCs w:val="24"/>
          <w:lang w:eastAsia="uk-UA"/>
        </w:rPr>
        <w:t xml:space="preserve">                                                  </w:t>
      </w:r>
      <w:r w:rsidRPr="00A928A1">
        <w:rPr>
          <w:b/>
          <w:bCs/>
          <w:sz w:val="28"/>
          <w:szCs w:val="28"/>
          <w:lang w:eastAsia="uk-UA"/>
        </w:rPr>
        <w:t>Тетяна Єрмолаєва</w:t>
      </w:r>
    </w:p>
    <w:p w:rsidR="000428D5" w:rsidRPr="00A60F31" w:rsidRDefault="000428D5" w:rsidP="000428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uk-UA"/>
        </w:rPr>
      </w:pPr>
    </w:p>
    <w:p w:rsidR="000428D5" w:rsidRPr="002E2DE3" w:rsidRDefault="000428D5" w:rsidP="002E2DE3">
      <w:pPr>
        <w:pStyle w:val="a3"/>
        <w:spacing w:line="276" w:lineRule="auto"/>
        <w:rPr>
          <w:sz w:val="28"/>
          <w:szCs w:val="28"/>
        </w:rPr>
      </w:pPr>
    </w:p>
    <w:p w:rsidR="00FF4ED6" w:rsidRPr="001217F5" w:rsidRDefault="001217F5" w:rsidP="001217F5">
      <w:pPr>
        <w:pStyle w:val="af3"/>
        <w:rPr>
          <w:rStyle w:val="af0"/>
          <w:i w:val="0"/>
          <w:sz w:val="28"/>
          <w:szCs w:val="28"/>
        </w:rPr>
      </w:pPr>
      <w:r w:rsidRPr="001217F5">
        <w:rPr>
          <w:rStyle w:val="af0"/>
          <w:i w:val="0"/>
          <w:sz w:val="28"/>
          <w:szCs w:val="28"/>
        </w:rPr>
        <w:t xml:space="preserve">            </w:t>
      </w:r>
    </w:p>
    <w:p w:rsidR="00F94AF2" w:rsidRPr="001217F5" w:rsidRDefault="00F94AF2" w:rsidP="00FF4ED6">
      <w:pPr>
        <w:pStyle w:val="af3"/>
        <w:rPr>
          <w:rStyle w:val="af0"/>
        </w:rPr>
      </w:pPr>
    </w:p>
    <w:sectPr w:rsidR="00F94AF2" w:rsidRPr="001217F5" w:rsidSect="009F759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428D5"/>
    <w:rsid w:val="00061FB9"/>
    <w:rsid w:val="000A572A"/>
    <w:rsid w:val="000A677E"/>
    <w:rsid w:val="0011078B"/>
    <w:rsid w:val="00117FC8"/>
    <w:rsid w:val="001217F5"/>
    <w:rsid w:val="00124435"/>
    <w:rsid w:val="0014773D"/>
    <w:rsid w:val="0016163A"/>
    <w:rsid w:val="001716D8"/>
    <w:rsid w:val="0018227B"/>
    <w:rsid w:val="001C30AD"/>
    <w:rsid w:val="001D0BDD"/>
    <w:rsid w:val="001D3B67"/>
    <w:rsid w:val="001D7F7D"/>
    <w:rsid w:val="00214849"/>
    <w:rsid w:val="002252F0"/>
    <w:rsid w:val="00232EC1"/>
    <w:rsid w:val="00265DC3"/>
    <w:rsid w:val="00267717"/>
    <w:rsid w:val="00275680"/>
    <w:rsid w:val="00281E54"/>
    <w:rsid w:val="002845E7"/>
    <w:rsid w:val="00286846"/>
    <w:rsid w:val="002E2DE3"/>
    <w:rsid w:val="002E3101"/>
    <w:rsid w:val="00317F68"/>
    <w:rsid w:val="003218D3"/>
    <w:rsid w:val="00355101"/>
    <w:rsid w:val="003710B9"/>
    <w:rsid w:val="004025BC"/>
    <w:rsid w:val="00492CE1"/>
    <w:rsid w:val="00496F7B"/>
    <w:rsid w:val="004F5569"/>
    <w:rsid w:val="00505E9D"/>
    <w:rsid w:val="00551FAB"/>
    <w:rsid w:val="00596BE9"/>
    <w:rsid w:val="0065369F"/>
    <w:rsid w:val="00662993"/>
    <w:rsid w:val="00663EF4"/>
    <w:rsid w:val="00677493"/>
    <w:rsid w:val="00684ABB"/>
    <w:rsid w:val="00687B49"/>
    <w:rsid w:val="00794D80"/>
    <w:rsid w:val="007B0505"/>
    <w:rsid w:val="007D7874"/>
    <w:rsid w:val="0087569F"/>
    <w:rsid w:val="008A2C82"/>
    <w:rsid w:val="008C1A47"/>
    <w:rsid w:val="008C26FE"/>
    <w:rsid w:val="008D2B9F"/>
    <w:rsid w:val="008D45AA"/>
    <w:rsid w:val="008E6D2E"/>
    <w:rsid w:val="008F1AC6"/>
    <w:rsid w:val="00942D0B"/>
    <w:rsid w:val="009735BB"/>
    <w:rsid w:val="009D3E8A"/>
    <w:rsid w:val="009E7140"/>
    <w:rsid w:val="009F7402"/>
    <w:rsid w:val="009F7593"/>
    <w:rsid w:val="00A3677A"/>
    <w:rsid w:val="00AC060F"/>
    <w:rsid w:val="00AF104D"/>
    <w:rsid w:val="00AF1650"/>
    <w:rsid w:val="00B3704F"/>
    <w:rsid w:val="00B53049"/>
    <w:rsid w:val="00B65561"/>
    <w:rsid w:val="00B71C93"/>
    <w:rsid w:val="00B77BE4"/>
    <w:rsid w:val="00B825C5"/>
    <w:rsid w:val="00B850C9"/>
    <w:rsid w:val="00B95AF7"/>
    <w:rsid w:val="00BD78A1"/>
    <w:rsid w:val="00C42160"/>
    <w:rsid w:val="00CA50E1"/>
    <w:rsid w:val="00CB3C85"/>
    <w:rsid w:val="00D0637B"/>
    <w:rsid w:val="00D11F23"/>
    <w:rsid w:val="00D151BD"/>
    <w:rsid w:val="00D56201"/>
    <w:rsid w:val="00D61803"/>
    <w:rsid w:val="00DD49A4"/>
    <w:rsid w:val="00DE021D"/>
    <w:rsid w:val="00E33D40"/>
    <w:rsid w:val="00E82FCD"/>
    <w:rsid w:val="00EB3812"/>
    <w:rsid w:val="00EC7C1E"/>
    <w:rsid w:val="00F06D5E"/>
    <w:rsid w:val="00F0726F"/>
    <w:rsid w:val="00F654F7"/>
    <w:rsid w:val="00F658E4"/>
    <w:rsid w:val="00F81D44"/>
    <w:rsid w:val="00F85EDA"/>
    <w:rsid w:val="00F94AF2"/>
    <w:rsid w:val="00FF4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Знак Знак Знак1, Знак Знак1, Знак Знак Знак Знак Знак Знак Знак Знак Знак"/>
    <w:basedOn w:val="a0"/>
    <w:link w:val="a3"/>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Body Text Indent"/>
    <w:basedOn w:val="a"/>
    <w:link w:val="af2"/>
    <w:uiPriority w:val="99"/>
    <w:semiHidden/>
    <w:unhideWhenUsed/>
    <w:rsid w:val="0087569F"/>
    <w:pPr>
      <w:spacing w:after="120"/>
      <w:ind w:left="283"/>
    </w:pPr>
  </w:style>
  <w:style w:type="character" w:customStyle="1" w:styleId="af2">
    <w:name w:val="Основной текст с отступом Знак"/>
    <w:basedOn w:val="a0"/>
    <w:link w:val="af1"/>
    <w:uiPriority w:val="99"/>
    <w:semiHidden/>
    <w:rsid w:val="0087569F"/>
    <w:rPr>
      <w:rFonts w:ascii="Times New Roman" w:eastAsia="Times New Roman" w:hAnsi="Times New Roman" w:cs="Times New Roman"/>
      <w:sz w:val="20"/>
      <w:szCs w:val="20"/>
      <w:lang w:val="uk-UA" w:eastAsia="ru-RU"/>
    </w:rPr>
  </w:style>
  <w:style w:type="paragraph" w:styleId="af3">
    <w:name w:val="No Spacing"/>
    <w:uiPriority w:val="1"/>
    <w:qFormat/>
    <w:rsid w:val="0087569F"/>
    <w:pPr>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D5F3-5869-4591-9D2C-67E578DA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2022-09-28T07:02:00Z</cp:lastPrinted>
  <dcterms:created xsi:type="dcterms:W3CDTF">2022-11-09T07:09:00Z</dcterms:created>
  <dcterms:modified xsi:type="dcterms:W3CDTF">2022-11-21T06:44:00Z</dcterms:modified>
</cp:coreProperties>
</file>