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A33C6" w14:textId="77777777" w:rsidR="00594581" w:rsidRPr="009963A3" w:rsidRDefault="00594581" w:rsidP="00594581">
      <w:pPr>
        <w:jc w:val="center"/>
        <w:rPr>
          <w:b/>
          <w:noProof/>
          <w:sz w:val="32"/>
          <w:szCs w:val="32"/>
          <w:lang w:val="ru-RU"/>
        </w:rPr>
      </w:pPr>
      <w:r w:rsidRPr="00EF18B6">
        <w:rPr>
          <w:b/>
          <w:noProof/>
          <w:sz w:val="32"/>
          <w:szCs w:val="32"/>
          <w:lang w:val="ru-RU"/>
        </w:rPr>
        <w:drawing>
          <wp:inline distT="0" distB="0" distL="0" distR="0" wp14:anchorId="381E1005" wp14:editId="745972F2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0EA3A" w14:textId="77777777" w:rsidR="00594581" w:rsidRPr="009963A3" w:rsidRDefault="00594581" w:rsidP="00594581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963A3">
        <w:rPr>
          <w:rFonts w:ascii="Times New Roman" w:hAnsi="Times New Roman" w:cs="Times New Roman"/>
          <w:b/>
          <w:sz w:val="28"/>
          <w:szCs w:val="28"/>
        </w:rPr>
        <w:t>КОЗЯТИНСЬКА  МІСЬКА  РАДА  ВІННИЦЬКОЇ  ОБЛАСТІ</w:t>
      </w:r>
    </w:p>
    <w:p w14:paraId="6BAEF5F8" w14:textId="43EC665D" w:rsidR="00594581" w:rsidRPr="00594581" w:rsidRDefault="00594581" w:rsidP="00594581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963A3">
        <w:rPr>
          <w:rFonts w:ascii="Times New Roman" w:hAnsi="Times New Roman" w:cs="Times New Roman"/>
          <w:b/>
          <w:sz w:val="28"/>
          <w:szCs w:val="28"/>
        </w:rPr>
        <w:t xml:space="preserve">Р О З П О Р Я  Д Ж Е Н </w:t>
      </w:r>
      <w:proofErr w:type="spellStart"/>
      <w:r w:rsidRPr="009963A3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9963A3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14:paraId="321F296D" w14:textId="77777777" w:rsidR="00594581" w:rsidRPr="009963A3" w:rsidRDefault="00594581" w:rsidP="00594581">
      <w:pPr>
        <w:pStyle w:val="a7"/>
        <w:ind w:left="1080" w:right="715"/>
        <w:jc w:val="center"/>
        <w:rPr>
          <w:b w:val="0"/>
          <w:sz w:val="16"/>
          <w:szCs w:val="16"/>
        </w:rPr>
      </w:pPr>
    </w:p>
    <w:p w14:paraId="0DE08845" w14:textId="6D40DC04" w:rsidR="00594581" w:rsidRPr="00037636" w:rsidRDefault="00594581" w:rsidP="00037636">
      <w:pPr>
        <w:tabs>
          <w:tab w:val="center" w:pos="4153"/>
          <w:tab w:val="right" w:pos="8306"/>
          <w:tab w:val="left" w:pos="10773"/>
        </w:tabs>
        <w:rPr>
          <w:u w:val="single"/>
        </w:rPr>
      </w:pPr>
      <w:r w:rsidRPr="009963A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37636" w:rsidRPr="00037636">
        <w:rPr>
          <w:rFonts w:ascii="Times New Roman" w:hAnsi="Times New Roman" w:cs="Times New Roman"/>
          <w:b/>
          <w:sz w:val="32"/>
          <w:szCs w:val="32"/>
          <w:u w:val="single"/>
        </w:rPr>
        <w:t>03.09.2025</w:t>
      </w:r>
      <w:r w:rsidRPr="009963A3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03763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37636" w:rsidRPr="00037636">
        <w:rPr>
          <w:rFonts w:ascii="Times New Roman" w:hAnsi="Times New Roman" w:cs="Times New Roman"/>
          <w:b/>
          <w:sz w:val="32"/>
          <w:szCs w:val="32"/>
          <w:u w:val="single"/>
        </w:rPr>
        <w:t>394-р</w:t>
      </w:r>
    </w:p>
    <w:p w14:paraId="79D8711E" w14:textId="353B441D" w:rsidR="00594581" w:rsidRDefault="00594581" w:rsidP="005945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 визначення  </w:t>
      </w:r>
      <w:r w:rsidR="003E4993">
        <w:rPr>
          <w:rFonts w:ascii="Times New Roman" w:hAnsi="Times New Roman" w:cs="Times New Roman"/>
          <w:b/>
          <w:sz w:val="28"/>
          <w:szCs w:val="28"/>
        </w:rPr>
        <w:t>відповідальних</w:t>
      </w:r>
      <w:r>
        <w:rPr>
          <w:rFonts w:ascii="Times New Roman" w:hAnsi="Times New Roman" w:cs="Times New Roman"/>
          <w:b/>
          <w:sz w:val="28"/>
          <w:szCs w:val="28"/>
        </w:rPr>
        <w:t xml:space="preserve">  осіб </w:t>
      </w:r>
    </w:p>
    <w:p w14:paraId="501FC4E6" w14:textId="7C2F42CB" w:rsidR="00D22CDF" w:rsidRDefault="003E4993" w:rsidP="00D22CDF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право</w:t>
      </w:r>
      <w:r w:rsidR="00594581">
        <w:rPr>
          <w:rFonts w:ascii="Times New Roman" w:hAnsi="Times New Roman" w:cs="Times New Roman"/>
          <w:b/>
          <w:sz w:val="28"/>
          <w:szCs w:val="28"/>
        </w:rPr>
        <w:t xml:space="preserve">  доступу  до </w:t>
      </w:r>
      <w:r w:rsidR="00D22CDF">
        <w:rPr>
          <w:rFonts w:ascii="Times New Roman" w:hAnsi="Times New Roman" w:cs="Times New Roman"/>
          <w:b/>
          <w:sz w:val="28"/>
        </w:rPr>
        <w:t xml:space="preserve">Державного </w:t>
      </w:r>
    </w:p>
    <w:p w14:paraId="4AD23F2A" w14:textId="5EC3835B" w:rsidR="00594581" w:rsidRDefault="00D22CDF" w:rsidP="00D22CDF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реєстру майна, пошкодженого та знищеного</w:t>
      </w:r>
    </w:p>
    <w:p w14:paraId="0D931660" w14:textId="0C3ED49C" w:rsidR="00D22CDF" w:rsidRDefault="00D22CDF" w:rsidP="00D22CDF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внаслідок бойових дій, терористичних актів,</w:t>
      </w:r>
    </w:p>
    <w:p w14:paraId="616F0B55" w14:textId="3BC0E429" w:rsidR="00D22CDF" w:rsidRDefault="00D22CDF" w:rsidP="00D22CDF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диверсій, спричинених військовою агресією</w:t>
      </w:r>
    </w:p>
    <w:p w14:paraId="71FDC72F" w14:textId="2320E20C" w:rsidR="00D22CDF" w:rsidRDefault="00037636" w:rsidP="00D22C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р</w:t>
      </w:r>
      <w:r w:rsidR="00D22CDF">
        <w:rPr>
          <w:rFonts w:ascii="Times New Roman" w:hAnsi="Times New Roman" w:cs="Times New Roman"/>
          <w:b/>
          <w:sz w:val="28"/>
        </w:rPr>
        <w:t xml:space="preserve">осійської </w:t>
      </w:r>
      <w:r>
        <w:rPr>
          <w:rFonts w:ascii="Times New Roman" w:hAnsi="Times New Roman" w:cs="Times New Roman"/>
          <w:b/>
          <w:sz w:val="28"/>
        </w:rPr>
        <w:t>ф</w:t>
      </w:r>
      <w:r w:rsidR="00D22CDF">
        <w:rPr>
          <w:rFonts w:ascii="Times New Roman" w:hAnsi="Times New Roman" w:cs="Times New Roman"/>
          <w:b/>
          <w:sz w:val="28"/>
        </w:rPr>
        <w:t>едерації</w:t>
      </w:r>
    </w:p>
    <w:p w14:paraId="7ECDFC68" w14:textId="77777777" w:rsidR="00594581" w:rsidRDefault="00594581" w:rsidP="003E49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F0DDEB" w14:textId="7D133FC4" w:rsidR="000B52B8" w:rsidRDefault="00D22CDF" w:rsidP="003E49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Відповідно до </w:t>
      </w:r>
      <w:r w:rsidRPr="00A32244">
        <w:rPr>
          <w:rFonts w:ascii="Times New Roman" w:hAnsi="Times New Roman"/>
          <w:sz w:val="28"/>
          <w:szCs w:val="28"/>
        </w:rPr>
        <w:t xml:space="preserve">підпункту 10 </w:t>
      </w:r>
      <w:r>
        <w:rPr>
          <w:rFonts w:ascii="Times New Roman" w:hAnsi="Times New Roman"/>
          <w:color w:val="000000"/>
          <w:sz w:val="28"/>
          <w:szCs w:val="28"/>
        </w:rPr>
        <w:t xml:space="preserve">пункту 24 та підпункту 7 пункту 23 Порядку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подання інформаційного повідомлення про пошкоджене та знищене нерухоме майно внаслідок бойових дій, терористичних актів, диверсій, спричинених військовою агресією </w:t>
      </w:r>
      <w:r w:rsidR="0003763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осійської </w:t>
      </w:r>
      <w:r w:rsidR="0003763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едерації, </w:t>
      </w:r>
      <w:r>
        <w:rPr>
          <w:rFonts w:ascii="Times New Roman" w:hAnsi="Times New Roman"/>
          <w:color w:val="000000"/>
          <w:sz w:val="28"/>
          <w:szCs w:val="28"/>
        </w:rPr>
        <w:t xml:space="preserve">затвердженого постановою Кабінету Міністрів України від 26.03.2022 № 380, </w:t>
      </w:r>
      <w:r w:rsidR="000B52B8">
        <w:rPr>
          <w:rFonts w:ascii="Times New Roman" w:hAnsi="Times New Roman"/>
          <w:color w:val="000000"/>
          <w:sz w:val="28"/>
          <w:szCs w:val="28"/>
        </w:rPr>
        <w:t xml:space="preserve">враховуючи постанову Кабінету Міністрів України від 19 квітня 2022 року №473 </w:t>
      </w:r>
      <w:r w:rsidR="00594581">
        <w:rPr>
          <w:rFonts w:ascii="Times New Roman" w:hAnsi="Times New Roman"/>
          <w:sz w:val="28"/>
          <w:szCs w:val="28"/>
        </w:rPr>
        <w:t xml:space="preserve">щодо функціонування електронного кабінету </w:t>
      </w:r>
      <w:r w:rsidR="000B52B8">
        <w:rPr>
          <w:rFonts w:ascii="Times New Roman" w:hAnsi="Times New Roman"/>
          <w:sz w:val="28"/>
          <w:szCs w:val="28"/>
        </w:rPr>
        <w:t>користувача Реєстру</w:t>
      </w:r>
      <w:r w:rsidR="00594581">
        <w:rPr>
          <w:rFonts w:ascii="Times New Roman" w:hAnsi="Times New Roman"/>
          <w:sz w:val="28"/>
          <w:szCs w:val="28"/>
        </w:rPr>
        <w:t>:</w:t>
      </w:r>
    </w:p>
    <w:p w14:paraId="4F881EC5" w14:textId="77777777" w:rsidR="007566FF" w:rsidRPr="003E4993" w:rsidRDefault="007566FF" w:rsidP="003E499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1A4EB13" w14:textId="43DEF423" w:rsidR="003E4993" w:rsidRDefault="003E4993" w:rsidP="003E499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3E4993">
        <w:rPr>
          <w:rFonts w:ascii="Times New Roman" w:hAnsi="Times New Roman" w:cs="Times New Roman"/>
          <w:sz w:val="28"/>
          <w:szCs w:val="28"/>
        </w:rPr>
        <w:t xml:space="preserve">Визначити відповідальних посадових осіб Управління «Центр надання адміністративних послуг у </w:t>
      </w:r>
      <w:proofErr w:type="spellStart"/>
      <w:r w:rsidRPr="003E4993">
        <w:rPr>
          <w:rFonts w:ascii="Times New Roman" w:hAnsi="Times New Roman" w:cs="Times New Roman"/>
          <w:sz w:val="28"/>
          <w:szCs w:val="28"/>
        </w:rPr>
        <w:t>м.Козятині</w:t>
      </w:r>
      <w:proofErr w:type="spellEnd"/>
      <w:r w:rsidRPr="003E4993">
        <w:rPr>
          <w:rFonts w:ascii="Times New Roman" w:hAnsi="Times New Roman" w:cs="Times New Roman"/>
          <w:sz w:val="28"/>
          <w:szCs w:val="28"/>
        </w:rPr>
        <w:t xml:space="preserve">» на право доступу до </w:t>
      </w:r>
      <w:r w:rsidRPr="003E4993">
        <w:rPr>
          <w:rFonts w:ascii="Times New Roman" w:hAnsi="Times New Roman" w:cs="Times New Roman"/>
          <w:bCs/>
          <w:sz w:val="28"/>
        </w:rPr>
        <w:t xml:space="preserve">Державного реєстру майна, пошкодженого та знищеного внаслідок бойових дій, терористичних актів, диверсій, спричинених військовою агресією </w:t>
      </w:r>
      <w:r w:rsidR="00037636">
        <w:rPr>
          <w:rFonts w:ascii="Times New Roman" w:hAnsi="Times New Roman" w:cs="Times New Roman"/>
          <w:bCs/>
          <w:sz w:val="28"/>
        </w:rPr>
        <w:t>р</w:t>
      </w:r>
      <w:r w:rsidRPr="003E4993">
        <w:rPr>
          <w:rFonts w:ascii="Times New Roman" w:hAnsi="Times New Roman" w:cs="Times New Roman"/>
          <w:bCs/>
          <w:sz w:val="28"/>
        </w:rPr>
        <w:t xml:space="preserve">осійської </w:t>
      </w:r>
      <w:r w:rsidR="00037636">
        <w:rPr>
          <w:rFonts w:ascii="Times New Roman" w:hAnsi="Times New Roman" w:cs="Times New Roman"/>
          <w:bCs/>
          <w:sz w:val="28"/>
        </w:rPr>
        <w:t>ф</w:t>
      </w:r>
      <w:r w:rsidRPr="003E4993">
        <w:rPr>
          <w:rFonts w:ascii="Times New Roman" w:hAnsi="Times New Roman" w:cs="Times New Roman"/>
          <w:bCs/>
          <w:sz w:val="28"/>
        </w:rPr>
        <w:t>едерації, а саме:</w:t>
      </w:r>
    </w:p>
    <w:p w14:paraId="5EAACA34" w14:textId="77777777" w:rsidR="00D66CFE" w:rsidRPr="003E4993" w:rsidRDefault="00D66CFE" w:rsidP="00D66CFE">
      <w:pPr>
        <w:pStyle w:val="a6"/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14:paraId="38D571E3" w14:textId="73C7B87E" w:rsidR="003E4993" w:rsidRDefault="003E4993" w:rsidP="003E49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5AD8">
        <w:rPr>
          <w:rFonts w:ascii="Times New Roman" w:hAnsi="Times New Roman" w:cs="Times New Roman"/>
          <w:sz w:val="28"/>
          <w:szCs w:val="28"/>
        </w:rPr>
        <w:t>Костюк Лілію В'ячеславівну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F7EF0FF" w14:textId="20F2C328" w:rsidR="003E4993" w:rsidRDefault="003E4993" w:rsidP="003E49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5AD8">
        <w:rPr>
          <w:rFonts w:ascii="Times New Roman" w:hAnsi="Times New Roman" w:cs="Times New Roman"/>
          <w:sz w:val="28"/>
          <w:szCs w:val="28"/>
        </w:rPr>
        <w:t>Мазур Оксану Григорівну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3D03871" w14:textId="4F8CEB51" w:rsidR="003E4993" w:rsidRDefault="003E4993" w:rsidP="003E49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25AD8">
        <w:rPr>
          <w:rFonts w:ascii="Times New Roman" w:hAnsi="Times New Roman" w:cs="Times New Roman"/>
          <w:sz w:val="28"/>
          <w:szCs w:val="28"/>
        </w:rPr>
        <w:t>Костенчук</w:t>
      </w:r>
      <w:proofErr w:type="spellEnd"/>
      <w:r w:rsidR="00625AD8">
        <w:rPr>
          <w:rFonts w:ascii="Times New Roman" w:hAnsi="Times New Roman" w:cs="Times New Roman"/>
          <w:sz w:val="28"/>
          <w:szCs w:val="28"/>
        </w:rPr>
        <w:t xml:space="preserve"> Юлію Миколаївну</w:t>
      </w:r>
      <w:r w:rsidR="007566FF">
        <w:rPr>
          <w:rFonts w:ascii="Times New Roman" w:hAnsi="Times New Roman" w:cs="Times New Roman"/>
          <w:sz w:val="28"/>
          <w:szCs w:val="28"/>
        </w:rPr>
        <w:t>.</w:t>
      </w:r>
    </w:p>
    <w:p w14:paraId="146446AF" w14:textId="77777777" w:rsidR="007566FF" w:rsidRDefault="007566FF" w:rsidP="003E49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CAE6F12" w14:textId="65F8538E" w:rsidR="003E4993" w:rsidRDefault="003E4993" w:rsidP="003E499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993">
        <w:rPr>
          <w:rFonts w:ascii="Times New Roman" w:hAnsi="Times New Roman" w:cs="Times New Roman"/>
          <w:sz w:val="28"/>
          <w:szCs w:val="28"/>
        </w:rPr>
        <w:t xml:space="preserve">До посадових інструкцій відповідальних осіб </w:t>
      </w:r>
      <w:proofErr w:type="spellStart"/>
      <w:r w:rsidRPr="003E4993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3E4993">
        <w:rPr>
          <w:rFonts w:ascii="Times New Roman" w:hAnsi="Times New Roman" w:cs="Times New Roman"/>
          <w:sz w:val="28"/>
          <w:szCs w:val="28"/>
        </w:rPr>
        <w:t xml:space="preserve"> зміни та доповнення.</w:t>
      </w:r>
    </w:p>
    <w:p w14:paraId="02AA6055" w14:textId="77777777" w:rsidR="007566FF" w:rsidRPr="003E4993" w:rsidRDefault="007566FF" w:rsidP="007566FF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E7FB66" w14:textId="5D3E4603" w:rsidR="003E4993" w:rsidRDefault="003E4993" w:rsidP="003E499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AB4">
        <w:rPr>
          <w:rFonts w:ascii="Times New Roman" w:hAnsi="Times New Roman" w:cs="Times New Roman"/>
          <w:sz w:val="28"/>
          <w:szCs w:val="28"/>
        </w:rPr>
        <w:t>Відповідальним особам забезпечити захист баз персональних даних від</w:t>
      </w:r>
      <w:r w:rsidRPr="00267AB4">
        <w:rPr>
          <w:szCs w:val="28"/>
        </w:rPr>
        <w:t xml:space="preserve"> </w:t>
      </w:r>
      <w:r w:rsidRPr="00267AB4">
        <w:rPr>
          <w:rFonts w:ascii="Times New Roman" w:hAnsi="Times New Roman" w:cs="Times New Roman"/>
          <w:sz w:val="28"/>
          <w:szCs w:val="28"/>
        </w:rPr>
        <w:t>доступу до них сторонніх осіб та нерозголошення персональних даних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10D695" w14:textId="77777777" w:rsidR="007566FF" w:rsidRPr="007566FF" w:rsidRDefault="007566FF" w:rsidP="00756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A46D9E" w14:textId="77777777" w:rsidR="003E4993" w:rsidRDefault="003E4993" w:rsidP="003E499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даного розпорядження залишаю за собою.</w:t>
      </w:r>
    </w:p>
    <w:p w14:paraId="2F0E2017" w14:textId="77777777" w:rsidR="003E4993" w:rsidRDefault="003E4993" w:rsidP="003E4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F1D617" w14:textId="3D0D1B15" w:rsidR="003E4993" w:rsidRDefault="003E4993" w:rsidP="003E4993">
      <w:pPr>
        <w:pStyle w:val="Default"/>
        <w:ind w:left="72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</w:t>
      </w:r>
      <w:r w:rsidR="00C20EF6">
        <w:rPr>
          <w:b/>
          <w:color w:val="auto"/>
          <w:sz w:val="28"/>
          <w:szCs w:val="28"/>
        </w:rPr>
        <w:t xml:space="preserve">    </w:t>
      </w:r>
      <w:r w:rsidR="00D66CFE">
        <w:rPr>
          <w:b/>
          <w:color w:val="auto"/>
          <w:sz w:val="28"/>
          <w:szCs w:val="28"/>
        </w:rPr>
        <w:t>Секретар ради                                         Ірина РЕПАЛО</w:t>
      </w:r>
    </w:p>
    <w:p w14:paraId="23ED3DE5" w14:textId="77777777" w:rsidR="003E4993" w:rsidRPr="00267AB4" w:rsidRDefault="003E4993" w:rsidP="003E4993">
      <w:pPr>
        <w:pStyle w:val="Default"/>
        <w:ind w:left="720"/>
        <w:rPr>
          <w:b/>
          <w:color w:val="auto"/>
          <w:sz w:val="28"/>
          <w:szCs w:val="28"/>
        </w:rPr>
      </w:pPr>
    </w:p>
    <w:p w14:paraId="085DF5FE" w14:textId="559B8649" w:rsidR="0037443B" w:rsidRPr="007566FF" w:rsidRDefault="0037443B" w:rsidP="007566FF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37443B" w:rsidRPr="007566FF" w:rsidSect="0077389D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F676E"/>
    <w:multiLevelType w:val="hybridMultilevel"/>
    <w:tmpl w:val="3FA4DE0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704DB"/>
    <w:multiLevelType w:val="hybridMultilevel"/>
    <w:tmpl w:val="E5741CE0"/>
    <w:lvl w:ilvl="0" w:tplc="BAD03C84">
      <w:start w:val="1"/>
      <w:numFmt w:val="decimal"/>
      <w:lvlText w:val="%1."/>
      <w:lvlJc w:val="left"/>
      <w:pPr>
        <w:ind w:left="780" w:hanging="360"/>
      </w:pPr>
    </w:lvl>
    <w:lvl w:ilvl="1" w:tplc="20000019">
      <w:start w:val="1"/>
      <w:numFmt w:val="lowerLetter"/>
      <w:lvlText w:val="%2."/>
      <w:lvlJc w:val="left"/>
      <w:pPr>
        <w:ind w:left="1500" w:hanging="360"/>
      </w:pPr>
    </w:lvl>
    <w:lvl w:ilvl="2" w:tplc="2000001B">
      <w:start w:val="1"/>
      <w:numFmt w:val="lowerRoman"/>
      <w:lvlText w:val="%3."/>
      <w:lvlJc w:val="right"/>
      <w:pPr>
        <w:ind w:left="2220" w:hanging="180"/>
      </w:pPr>
    </w:lvl>
    <w:lvl w:ilvl="3" w:tplc="2000000F">
      <w:start w:val="1"/>
      <w:numFmt w:val="decimal"/>
      <w:lvlText w:val="%4."/>
      <w:lvlJc w:val="left"/>
      <w:pPr>
        <w:ind w:left="2940" w:hanging="360"/>
      </w:pPr>
    </w:lvl>
    <w:lvl w:ilvl="4" w:tplc="20000019">
      <w:start w:val="1"/>
      <w:numFmt w:val="lowerLetter"/>
      <w:lvlText w:val="%5."/>
      <w:lvlJc w:val="left"/>
      <w:pPr>
        <w:ind w:left="3660" w:hanging="360"/>
      </w:pPr>
    </w:lvl>
    <w:lvl w:ilvl="5" w:tplc="2000001B">
      <w:start w:val="1"/>
      <w:numFmt w:val="lowerRoman"/>
      <w:lvlText w:val="%6."/>
      <w:lvlJc w:val="right"/>
      <w:pPr>
        <w:ind w:left="4380" w:hanging="180"/>
      </w:pPr>
    </w:lvl>
    <w:lvl w:ilvl="6" w:tplc="2000000F">
      <w:start w:val="1"/>
      <w:numFmt w:val="decimal"/>
      <w:lvlText w:val="%7."/>
      <w:lvlJc w:val="left"/>
      <w:pPr>
        <w:ind w:left="5100" w:hanging="360"/>
      </w:pPr>
    </w:lvl>
    <w:lvl w:ilvl="7" w:tplc="20000019">
      <w:start w:val="1"/>
      <w:numFmt w:val="lowerLetter"/>
      <w:lvlText w:val="%8."/>
      <w:lvlJc w:val="left"/>
      <w:pPr>
        <w:ind w:left="5820" w:hanging="360"/>
      </w:pPr>
    </w:lvl>
    <w:lvl w:ilvl="8" w:tplc="2000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AC1"/>
    <w:rsid w:val="00037636"/>
    <w:rsid w:val="000B52B8"/>
    <w:rsid w:val="00340AC1"/>
    <w:rsid w:val="0037443B"/>
    <w:rsid w:val="003E4993"/>
    <w:rsid w:val="004A239F"/>
    <w:rsid w:val="00594581"/>
    <w:rsid w:val="00625AD8"/>
    <w:rsid w:val="007566FF"/>
    <w:rsid w:val="0077389D"/>
    <w:rsid w:val="00A72D1C"/>
    <w:rsid w:val="00C0576E"/>
    <w:rsid w:val="00C20EF6"/>
    <w:rsid w:val="00D22CDF"/>
    <w:rsid w:val="00D66CFE"/>
    <w:rsid w:val="00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93AB"/>
  <w15:chartTrackingRefBased/>
  <w15:docId w15:val="{22B0D606-9E6F-4346-B08E-65D4222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581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945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ий текст Знак"/>
    <w:basedOn w:val="a0"/>
    <w:link w:val="a3"/>
    <w:uiPriority w:val="99"/>
    <w:semiHidden/>
    <w:rsid w:val="0059458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No Spacing"/>
    <w:uiPriority w:val="1"/>
    <w:qFormat/>
    <w:rsid w:val="00594581"/>
    <w:pPr>
      <w:spacing w:after="0" w:line="240" w:lineRule="auto"/>
    </w:pPr>
    <w:rPr>
      <w:lang w:val="ru-RU"/>
    </w:rPr>
  </w:style>
  <w:style w:type="paragraph" w:styleId="a6">
    <w:name w:val="List Paragraph"/>
    <w:basedOn w:val="a"/>
    <w:uiPriority w:val="34"/>
    <w:qFormat/>
    <w:rsid w:val="00594581"/>
    <w:pPr>
      <w:ind w:left="720"/>
      <w:contextualSpacing/>
    </w:pPr>
  </w:style>
  <w:style w:type="paragraph" w:customStyle="1" w:styleId="Default">
    <w:name w:val="Default"/>
    <w:rsid w:val="0059458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  <w:style w:type="paragraph" w:customStyle="1" w:styleId="11">
    <w:name w:val="Заголовок 11"/>
    <w:basedOn w:val="a"/>
    <w:uiPriority w:val="1"/>
    <w:qFormat/>
    <w:rsid w:val="00594581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uk-UA"/>
    </w:rPr>
  </w:style>
  <w:style w:type="paragraph" w:styleId="a7">
    <w:name w:val="Block Text"/>
    <w:basedOn w:val="a"/>
    <w:rsid w:val="00594581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1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975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 рабенко</dc:creator>
  <cp:keywords/>
  <dc:description/>
  <cp:lastModifiedBy>Пользователь</cp:lastModifiedBy>
  <cp:revision>2</cp:revision>
  <cp:lastPrinted>2025-09-02T06:42:00Z</cp:lastPrinted>
  <dcterms:created xsi:type="dcterms:W3CDTF">2025-09-11T12:30:00Z</dcterms:created>
  <dcterms:modified xsi:type="dcterms:W3CDTF">2025-09-11T12:30:00Z</dcterms:modified>
</cp:coreProperties>
</file>