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343" w:rsidRPr="00826AB4" w:rsidRDefault="00B70343" w:rsidP="00B70343">
      <w:pPr>
        <w:jc w:val="center"/>
        <w:rPr>
          <w:rFonts w:ascii="Arial" w:hAnsi="Arial"/>
        </w:rPr>
      </w:pPr>
      <w:r w:rsidRPr="00826AB4">
        <w:rPr>
          <w:rFonts w:ascii="Arial" w:hAnsi="Arial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5F4408" wp14:editId="68C1C53D">
                <wp:simplePos x="0" y="0"/>
                <wp:positionH relativeFrom="column">
                  <wp:posOffset>4587240</wp:posOffset>
                </wp:positionH>
                <wp:positionV relativeFrom="paragraph">
                  <wp:posOffset>67310</wp:posOffset>
                </wp:positionV>
                <wp:extent cx="1143000" cy="457200"/>
                <wp:effectExtent l="9525" t="9525" r="9525" b="9525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70343" w:rsidRPr="000D7A1C" w:rsidRDefault="00ED56E3" w:rsidP="00B70343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361.2pt;margin-top:5.3pt;width:90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" strokecolor="white">
                <v:textbox>
                  <w:txbxContent>
                    <w:p w:rsidR="00B70343" w:rsidRPr="000D7A1C" w:rsidRDefault="00ED56E3" w:rsidP="00B70343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826AB4">
        <w:rPr>
          <w:rFonts w:ascii="Arial" w:hAnsi="Arial"/>
        </w:rPr>
        <w:object w:dxaOrig="831" w:dyaOrig="11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2pt" o:ole="" fillcolor="window">
            <v:imagedata r:id="rId6" o:title=""/>
          </v:shape>
          <o:OLEObject Type="Embed" ProgID="Word.Picture.8" ShapeID="_x0000_i1025" DrawAspect="Content" ObjectID="_1553407130" r:id="rId7"/>
        </w:object>
      </w:r>
    </w:p>
    <w:p w:rsidR="00B70343" w:rsidRPr="00826AB4" w:rsidRDefault="00B70343" w:rsidP="00B70343">
      <w:pPr>
        <w:pStyle w:val="a3"/>
        <w:jc w:val="center"/>
        <w:rPr>
          <w:sz w:val="32"/>
        </w:rPr>
      </w:pPr>
      <w:r w:rsidRPr="00826AB4">
        <w:rPr>
          <w:sz w:val="32"/>
        </w:rPr>
        <w:t>КОЗЯТИНСЬКА МІСЬКА РАДА ВІННИЦЬКОЇ ОБЛАСТІ</w:t>
      </w:r>
    </w:p>
    <w:p w:rsidR="00B70343" w:rsidRPr="00826AB4" w:rsidRDefault="00B70343" w:rsidP="00B70343">
      <w:pPr>
        <w:pStyle w:val="a3"/>
        <w:jc w:val="center"/>
        <w:rPr>
          <w:sz w:val="16"/>
        </w:rPr>
      </w:pPr>
    </w:p>
    <w:p w:rsidR="00B70343" w:rsidRPr="00826AB4" w:rsidRDefault="00B70343" w:rsidP="00B70343">
      <w:pPr>
        <w:pStyle w:val="a3"/>
        <w:jc w:val="center"/>
        <w:rPr>
          <w:sz w:val="44"/>
        </w:rPr>
      </w:pPr>
      <w:r w:rsidRPr="00826AB4">
        <w:rPr>
          <w:sz w:val="44"/>
        </w:rPr>
        <w:t xml:space="preserve">Р І Ш Е Н </w:t>
      </w:r>
      <w:proofErr w:type="spellStart"/>
      <w:r w:rsidRPr="00826AB4">
        <w:rPr>
          <w:sz w:val="44"/>
        </w:rPr>
        <w:t>Н</w:t>
      </w:r>
      <w:proofErr w:type="spellEnd"/>
      <w:r w:rsidRPr="00826AB4">
        <w:rPr>
          <w:sz w:val="44"/>
        </w:rPr>
        <w:t xml:space="preserve"> Я</w:t>
      </w:r>
    </w:p>
    <w:p w:rsidR="00B70343" w:rsidRPr="00826AB4" w:rsidRDefault="00B70343" w:rsidP="00B70343">
      <w:pPr>
        <w:pStyle w:val="a3"/>
        <w:jc w:val="center"/>
        <w:rPr>
          <w:sz w:val="44"/>
        </w:rPr>
      </w:pPr>
    </w:p>
    <w:p w:rsidR="00ED56E3" w:rsidRPr="00ED56E3" w:rsidRDefault="00ED56E3" w:rsidP="00ED56E3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ED56E3">
        <w:rPr>
          <w:rFonts w:ascii="Times New Roman" w:hAnsi="Times New Roman"/>
          <w:sz w:val="28"/>
          <w:szCs w:val="28"/>
          <w:u w:val="single"/>
          <w:lang w:val="uk-UA"/>
        </w:rPr>
        <w:t>07.04.2017 р.</w:t>
      </w:r>
      <w:r w:rsidRPr="00ED56E3">
        <w:rPr>
          <w:rFonts w:ascii="Times New Roman" w:hAnsi="Times New Roman"/>
          <w:sz w:val="28"/>
          <w:szCs w:val="28"/>
          <w:lang w:val="uk-UA"/>
        </w:rPr>
        <w:t xml:space="preserve">  № </w:t>
      </w:r>
      <w:r w:rsidRPr="00ED56E3">
        <w:rPr>
          <w:rFonts w:ascii="Times New Roman" w:hAnsi="Times New Roman"/>
          <w:sz w:val="28"/>
          <w:szCs w:val="28"/>
          <w:u w:val="single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u w:val="single"/>
          <w:lang w:val="uk-UA"/>
        </w:rPr>
        <w:t>602</w:t>
      </w:r>
      <w:r w:rsidRPr="00ED56E3">
        <w:rPr>
          <w:rFonts w:ascii="Times New Roman" w:hAnsi="Times New Roman"/>
          <w:sz w:val="28"/>
          <w:szCs w:val="28"/>
          <w:u w:val="single"/>
          <w:lang w:val="uk-UA"/>
        </w:rPr>
        <w:t>-</w:t>
      </w:r>
      <w:r w:rsidRPr="00ED56E3">
        <w:rPr>
          <w:rFonts w:ascii="Times New Roman" w:hAnsi="Times New Roman"/>
          <w:sz w:val="28"/>
          <w:szCs w:val="28"/>
          <w:u w:val="single"/>
          <w:lang w:val="en-US"/>
        </w:rPr>
        <w:t>V</w:t>
      </w:r>
      <w:r w:rsidRPr="00ED56E3">
        <w:rPr>
          <w:rFonts w:ascii="Times New Roman" w:hAnsi="Times New Roman"/>
          <w:sz w:val="28"/>
          <w:szCs w:val="28"/>
          <w:u w:val="single"/>
          <w:lang w:val="uk-UA"/>
        </w:rPr>
        <w:t xml:space="preserve">ІІ </w:t>
      </w:r>
      <w:r w:rsidRPr="00ED56E3">
        <w:rPr>
          <w:rFonts w:ascii="Times New Roman" w:hAnsi="Times New Roman"/>
          <w:sz w:val="28"/>
          <w:szCs w:val="28"/>
          <w:lang w:val="uk-UA"/>
        </w:rPr>
        <w:t xml:space="preserve">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      </w:t>
      </w:r>
      <w:r w:rsidRPr="00ED56E3"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ED56E3">
        <w:rPr>
          <w:rFonts w:ascii="Times New Roman" w:hAnsi="Times New Roman"/>
          <w:sz w:val="28"/>
          <w:szCs w:val="28"/>
          <w:u w:val="single"/>
          <w:lang w:val="uk-UA"/>
        </w:rPr>
        <w:t xml:space="preserve">  14  </w:t>
      </w:r>
      <w:r w:rsidRPr="00ED56E3">
        <w:rPr>
          <w:rFonts w:ascii="Times New Roman" w:hAnsi="Times New Roman"/>
          <w:sz w:val="28"/>
          <w:szCs w:val="28"/>
          <w:lang w:val="uk-UA"/>
        </w:rPr>
        <w:t xml:space="preserve">   сесія  </w:t>
      </w:r>
      <w:r w:rsidRPr="00ED56E3">
        <w:rPr>
          <w:rFonts w:ascii="Times New Roman" w:hAnsi="Times New Roman"/>
          <w:sz w:val="28"/>
          <w:szCs w:val="28"/>
          <w:u w:val="single"/>
          <w:lang w:val="uk-UA"/>
        </w:rPr>
        <w:t xml:space="preserve">  7  </w:t>
      </w:r>
      <w:r w:rsidRPr="00ED56E3">
        <w:rPr>
          <w:rFonts w:ascii="Times New Roman" w:hAnsi="Times New Roman"/>
          <w:sz w:val="28"/>
          <w:szCs w:val="28"/>
          <w:lang w:val="uk-UA"/>
        </w:rPr>
        <w:t xml:space="preserve"> скликання</w:t>
      </w:r>
    </w:p>
    <w:p w:rsidR="00A41470" w:rsidRPr="00826AB4" w:rsidRDefault="00A41470" w:rsidP="00A41470">
      <w:pPr>
        <w:ind w:left="851" w:right="679"/>
        <w:jc w:val="center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  <w:lang w:val="uk-UA"/>
        </w:rPr>
        <w:t>Про внесення змін в рішення 7 сесії 7 скликання № 208-</w:t>
      </w:r>
      <w:r w:rsidRPr="00826AB4">
        <w:rPr>
          <w:rFonts w:ascii="Times New Roman" w:hAnsi="Times New Roman"/>
          <w:sz w:val="28"/>
          <w:szCs w:val="28"/>
          <w:lang w:val="en-US"/>
        </w:rPr>
        <w:t>VII</w:t>
      </w:r>
      <w:r w:rsidRPr="00826AB4">
        <w:rPr>
          <w:rFonts w:ascii="Times New Roman" w:hAnsi="Times New Roman"/>
          <w:sz w:val="28"/>
          <w:szCs w:val="28"/>
          <w:lang w:val="uk-UA"/>
        </w:rPr>
        <w:t>“Про затвердження структури виконавчого комітету Козятинської міської ради та виконавчих органів міської ради” від 20.05.2016 року</w:t>
      </w:r>
    </w:p>
    <w:p w:rsidR="00B70343" w:rsidRPr="00826AB4" w:rsidRDefault="00B70343" w:rsidP="00B70343">
      <w:p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  <w:lang w:val="uk-UA"/>
        </w:rPr>
        <w:t xml:space="preserve">              З метою впорядкування структури виконавчих органів Козятинської міської ради</w:t>
      </w:r>
      <w:r w:rsidR="00A41470" w:rsidRPr="00826AB4">
        <w:rPr>
          <w:rFonts w:ascii="Times New Roman" w:hAnsi="Times New Roman"/>
          <w:sz w:val="28"/>
          <w:szCs w:val="28"/>
          <w:lang w:val="uk-UA"/>
        </w:rPr>
        <w:t>,</w:t>
      </w:r>
      <w:r w:rsidRPr="00826AB4">
        <w:rPr>
          <w:rFonts w:ascii="Times New Roman" w:hAnsi="Times New Roman"/>
          <w:sz w:val="28"/>
          <w:szCs w:val="28"/>
          <w:lang w:val="uk-UA"/>
        </w:rPr>
        <w:t xml:space="preserve">  керуючись ст. 11, 25, п.5 частини 1 ст.26, п.6 частини 4 ст.42, ст. 54  Закону України ”Про місцеве самоврядування в Україні ” </w:t>
      </w:r>
      <w:r w:rsidR="00A41470" w:rsidRPr="00826AB4">
        <w:rPr>
          <w:rFonts w:ascii="Times New Roman" w:hAnsi="Times New Roman"/>
          <w:sz w:val="28"/>
          <w:szCs w:val="28"/>
          <w:lang w:val="uk-UA"/>
        </w:rPr>
        <w:t>, враховуючи пропозиції заступників міського голови, керуючого справами виконкому міської ради,</w:t>
      </w:r>
      <w:r w:rsidR="00C91847">
        <w:rPr>
          <w:rFonts w:ascii="Times New Roman" w:hAnsi="Times New Roman"/>
          <w:sz w:val="28"/>
          <w:szCs w:val="28"/>
          <w:lang w:val="uk-UA"/>
        </w:rPr>
        <w:t xml:space="preserve"> начальників структурних підрозділів виконавчих органів ради,</w:t>
      </w:r>
      <w:r w:rsidR="00A41470" w:rsidRPr="00826A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AB4">
        <w:rPr>
          <w:rFonts w:ascii="Times New Roman" w:hAnsi="Times New Roman"/>
          <w:sz w:val="28"/>
          <w:szCs w:val="28"/>
          <w:lang w:val="uk-UA"/>
        </w:rPr>
        <w:t>міська рада</w:t>
      </w:r>
      <w:r w:rsidR="00DC7465">
        <w:rPr>
          <w:rFonts w:ascii="Times New Roman" w:hAnsi="Times New Roman"/>
          <w:sz w:val="28"/>
          <w:szCs w:val="28"/>
          <w:lang w:val="uk-UA"/>
        </w:rPr>
        <w:t>:</w:t>
      </w:r>
      <w:r w:rsidRPr="00826A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0343" w:rsidRPr="00826AB4" w:rsidRDefault="00B70343" w:rsidP="00B70343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</w:rPr>
        <w:t xml:space="preserve">В И </w:t>
      </w:r>
      <w:proofErr w:type="gramStart"/>
      <w:r w:rsidRPr="00826AB4">
        <w:rPr>
          <w:rFonts w:ascii="Times New Roman" w:hAnsi="Times New Roman"/>
          <w:sz w:val="28"/>
          <w:szCs w:val="28"/>
        </w:rPr>
        <w:t>Р</w:t>
      </w:r>
      <w:proofErr w:type="gramEnd"/>
      <w:r w:rsidRPr="00826AB4">
        <w:rPr>
          <w:rFonts w:ascii="Times New Roman" w:hAnsi="Times New Roman"/>
          <w:sz w:val="28"/>
          <w:szCs w:val="28"/>
        </w:rPr>
        <w:t xml:space="preserve"> І Ш И Л А:</w:t>
      </w:r>
    </w:p>
    <w:p w:rsidR="00ED56E3" w:rsidRPr="00ED56E3" w:rsidRDefault="00ED56E3" w:rsidP="004D37A2">
      <w:pPr>
        <w:spacing w:after="0"/>
        <w:ind w:firstLine="851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4D37A2" w:rsidRPr="00826AB4" w:rsidRDefault="004D37A2" w:rsidP="004D37A2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 w:rsidRPr="00826AB4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B70343" w:rsidRPr="00826AB4">
        <w:rPr>
          <w:rFonts w:ascii="Times New Roman" w:hAnsi="Times New Roman"/>
          <w:sz w:val="28"/>
          <w:szCs w:val="28"/>
          <w:lang w:val="uk-UA"/>
        </w:rPr>
        <w:t xml:space="preserve">Внести зміни в структуру апарату виконавчого комітету Козятинської міської ради (Додаток № </w:t>
      </w:r>
      <w:r w:rsidR="008D1AE3" w:rsidRPr="00826AB4">
        <w:rPr>
          <w:rFonts w:ascii="Times New Roman" w:hAnsi="Times New Roman"/>
          <w:sz w:val="28"/>
          <w:szCs w:val="28"/>
          <w:lang w:val="uk-UA"/>
        </w:rPr>
        <w:t>1,</w:t>
      </w:r>
      <w:r w:rsidR="00B70343" w:rsidRPr="00826AB4">
        <w:rPr>
          <w:rFonts w:ascii="Times New Roman" w:hAnsi="Times New Roman"/>
          <w:sz w:val="28"/>
          <w:szCs w:val="28"/>
          <w:lang w:val="uk-UA"/>
        </w:rPr>
        <w:t>2</w:t>
      </w:r>
      <w:r w:rsidR="008D1AE3" w:rsidRPr="00826AB4">
        <w:rPr>
          <w:rFonts w:ascii="Times New Roman" w:hAnsi="Times New Roman"/>
          <w:sz w:val="28"/>
          <w:szCs w:val="28"/>
          <w:lang w:val="uk-UA"/>
        </w:rPr>
        <w:t>,3</w:t>
      </w:r>
      <w:r w:rsidR="00B70343" w:rsidRPr="00826AB4">
        <w:rPr>
          <w:rFonts w:ascii="Times New Roman" w:hAnsi="Times New Roman"/>
          <w:sz w:val="28"/>
          <w:szCs w:val="28"/>
          <w:lang w:val="uk-UA"/>
        </w:rPr>
        <w:t xml:space="preserve"> до рішення сесії міської ради 7 скликання  № 267-</w:t>
      </w:r>
      <w:r w:rsidR="00B70343" w:rsidRPr="00826AB4">
        <w:rPr>
          <w:rFonts w:ascii="Times New Roman" w:hAnsi="Times New Roman"/>
          <w:sz w:val="28"/>
          <w:szCs w:val="28"/>
          <w:lang w:val="en-US"/>
        </w:rPr>
        <w:t>VII</w:t>
      </w:r>
      <w:r w:rsidR="00B70343" w:rsidRPr="00826AB4">
        <w:rPr>
          <w:rFonts w:ascii="Times New Roman" w:hAnsi="Times New Roman"/>
          <w:sz w:val="28"/>
          <w:szCs w:val="28"/>
          <w:lang w:val="uk-UA"/>
        </w:rPr>
        <w:t xml:space="preserve"> від 15.07.2016)</w:t>
      </w:r>
      <w:r w:rsidRPr="00826AB4">
        <w:rPr>
          <w:rFonts w:ascii="Times New Roman" w:hAnsi="Times New Roman"/>
          <w:sz w:val="28"/>
          <w:szCs w:val="28"/>
          <w:lang w:val="uk-UA"/>
        </w:rPr>
        <w:t>.</w:t>
      </w:r>
    </w:p>
    <w:p w:rsidR="00C73FDC" w:rsidRDefault="0009655C" w:rsidP="00C73FDC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1.1</w:t>
      </w:r>
      <w:r w:rsidR="00B70343" w:rsidRPr="00826AB4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130130" w:rsidRPr="00826AB4">
        <w:rPr>
          <w:rFonts w:ascii="Times New Roman" w:hAnsi="Times New Roman"/>
          <w:sz w:val="28"/>
          <w:szCs w:val="28"/>
          <w:lang w:val="uk-UA"/>
        </w:rPr>
        <w:t>В</w:t>
      </w:r>
      <w:r w:rsidR="00B70343" w:rsidRPr="00F2678A">
        <w:rPr>
          <w:rFonts w:ascii="Times New Roman" w:hAnsi="Times New Roman"/>
          <w:sz w:val="28"/>
          <w:szCs w:val="28"/>
          <w:lang w:val="uk-UA"/>
        </w:rPr>
        <w:t xml:space="preserve"> межах затвердженої чисельності апарату виконавчого комітету Козятинської міської ради</w:t>
      </w:r>
      <w:r w:rsidR="00D45E13" w:rsidRPr="00F2678A">
        <w:rPr>
          <w:rFonts w:ascii="Times New Roman" w:hAnsi="Times New Roman"/>
          <w:sz w:val="28"/>
          <w:szCs w:val="28"/>
          <w:lang w:val="uk-UA"/>
        </w:rPr>
        <w:t>:</w:t>
      </w:r>
      <w:r w:rsidR="00F2678A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C73FDC" w:rsidRDefault="00C73FDC" w:rsidP="00C73FDC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="00F2678A" w:rsidRPr="00F2678A">
        <w:rPr>
          <w:rFonts w:ascii="Times New Roman" w:hAnsi="Times New Roman"/>
          <w:sz w:val="28"/>
          <w:szCs w:val="28"/>
          <w:lang w:val="uk-UA"/>
        </w:rPr>
        <w:t>в</w:t>
      </w:r>
      <w:r w:rsidR="005A798D" w:rsidRPr="00F2678A">
        <w:rPr>
          <w:rFonts w:ascii="Times New Roman" w:hAnsi="Times New Roman"/>
          <w:bCs/>
          <w:sz w:val="28"/>
          <w:szCs w:val="28"/>
          <w:lang w:val="uk-UA"/>
        </w:rPr>
        <w:t xml:space="preserve">ивести із штатного розпису виконавчого комітету міської ради з </w:t>
      </w:r>
      <w:r>
        <w:rPr>
          <w:rFonts w:ascii="Times New Roman" w:hAnsi="Times New Roman"/>
          <w:bCs/>
          <w:sz w:val="28"/>
          <w:szCs w:val="28"/>
          <w:lang w:val="uk-UA"/>
        </w:rPr>
        <w:t>30.04.2017</w:t>
      </w:r>
      <w:r w:rsidR="005A798D" w:rsidRPr="00F2678A">
        <w:rPr>
          <w:rFonts w:ascii="Times New Roman" w:hAnsi="Times New Roman"/>
          <w:bCs/>
          <w:sz w:val="28"/>
          <w:szCs w:val="28"/>
          <w:lang w:val="uk-UA"/>
        </w:rPr>
        <w:t xml:space="preserve"> посаду спеціаліста 1-ї категорії 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архівного </w:t>
      </w:r>
      <w:r w:rsidR="00AF336D" w:rsidRPr="00F2678A">
        <w:rPr>
          <w:rFonts w:ascii="Times New Roman" w:hAnsi="Times New Roman"/>
          <w:bCs/>
          <w:sz w:val="28"/>
          <w:szCs w:val="28"/>
          <w:lang w:val="uk-UA"/>
        </w:rPr>
        <w:t>відділу</w:t>
      </w:r>
      <w:r>
        <w:rPr>
          <w:rFonts w:ascii="Times New Roman" w:hAnsi="Times New Roman"/>
          <w:bCs/>
          <w:sz w:val="28"/>
          <w:szCs w:val="28"/>
          <w:lang w:val="uk-UA"/>
        </w:rPr>
        <w:t>;</w:t>
      </w:r>
    </w:p>
    <w:p w:rsidR="00C73FDC" w:rsidRDefault="00C73FDC" w:rsidP="00C73FDC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F2678A">
        <w:rPr>
          <w:rFonts w:ascii="Times New Roman" w:hAnsi="Times New Roman"/>
          <w:sz w:val="28"/>
          <w:szCs w:val="28"/>
          <w:lang w:val="uk-UA"/>
        </w:rPr>
        <w:t>в</w:t>
      </w:r>
      <w:r w:rsidRPr="00F2678A">
        <w:rPr>
          <w:rFonts w:ascii="Times New Roman" w:hAnsi="Times New Roman"/>
          <w:bCs/>
          <w:sz w:val="28"/>
          <w:szCs w:val="28"/>
          <w:lang w:val="uk-UA"/>
        </w:rPr>
        <w:t xml:space="preserve">ивести із штатного розпису виконавчого комітету міської ради з </w:t>
      </w:r>
      <w:r>
        <w:rPr>
          <w:rFonts w:ascii="Times New Roman" w:hAnsi="Times New Roman"/>
          <w:bCs/>
          <w:sz w:val="28"/>
          <w:szCs w:val="28"/>
          <w:lang w:val="uk-UA"/>
        </w:rPr>
        <w:t>30.04.2017</w:t>
      </w:r>
      <w:r w:rsidRPr="00F2678A">
        <w:rPr>
          <w:rFonts w:ascii="Times New Roman" w:hAnsi="Times New Roman"/>
          <w:bCs/>
          <w:sz w:val="28"/>
          <w:szCs w:val="28"/>
          <w:lang w:val="uk-UA"/>
        </w:rPr>
        <w:t xml:space="preserve"> посаду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охорон</w:t>
      </w:r>
      <w:r w:rsidR="00A6469E">
        <w:rPr>
          <w:rFonts w:ascii="Times New Roman" w:hAnsi="Times New Roman"/>
          <w:bCs/>
          <w:sz w:val="28"/>
          <w:szCs w:val="28"/>
          <w:lang w:val="uk-UA"/>
        </w:rPr>
        <w:t>ника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загального відділу</w:t>
      </w:r>
      <w:r w:rsidR="006E68AE">
        <w:rPr>
          <w:rFonts w:ascii="Times New Roman" w:hAnsi="Times New Roman"/>
          <w:bCs/>
          <w:sz w:val="28"/>
          <w:szCs w:val="28"/>
          <w:lang w:val="uk-UA"/>
        </w:rPr>
        <w:t>.</w:t>
      </w:r>
    </w:p>
    <w:p w:rsidR="00C73FDC" w:rsidRDefault="00C73FDC" w:rsidP="00C73FDC">
      <w:pPr>
        <w:spacing w:after="0"/>
        <w:ind w:firstLine="85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1.</w:t>
      </w:r>
      <w:r w:rsidR="0009655C">
        <w:rPr>
          <w:rFonts w:ascii="Times New Roman" w:hAnsi="Times New Roman"/>
          <w:bCs/>
          <w:sz w:val="28"/>
          <w:szCs w:val="28"/>
          <w:lang w:val="uk-UA"/>
        </w:rPr>
        <w:t>2.</w:t>
      </w:r>
      <w:r w:rsidRPr="00C73FD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826AB4">
        <w:rPr>
          <w:rFonts w:ascii="Times New Roman" w:hAnsi="Times New Roman"/>
          <w:sz w:val="28"/>
          <w:szCs w:val="28"/>
          <w:lang w:val="uk-UA"/>
        </w:rPr>
        <w:t>В</w:t>
      </w:r>
      <w:r w:rsidRPr="00F2678A">
        <w:rPr>
          <w:rFonts w:ascii="Times New Roman" w:hAnsi="Times New Roman"/>
          <w:sz w:val="28"/>
          <w:szCs w:val="28"/>
          <w:lang w:val="uk-UA"/>
        </w:rPr>
        <w:t xml:space="preserve"> межах затвердженої чисельності апарату виконавчого комітету Козятинської міської ради:</w:t>
      </w:r>
    </w:p>
    <w:p w:rsidR="00F2678A" w:rsidRDefault="00C73FDC" w:rsidP="00C73FDC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-в</w:t>
      </w:r>
      <w:r w:rsidR="005A798D" w:rsidRPr="00F2678A">
        <w:rPr>
          <w:rFonts w:ascii="Times New Roman" w:hAnsi="Times New Roman"/>
          <w:bCs/>
          <w:sz w:val="28"/>
          <w:szCs w:val="28"/>
          <w:lang w:val="uk-UA"/>
        </w:rPr>
        <w:t>вести до штатного розпису виконавчого комітету міської ради з 01.0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="005A798D" w:rsidRPr="00F2678A">
        <w:rPr>
          <w:rFonts w:ascii="Times New Roman" w:hAnsi="Times New Roman"/>
          <w:bCs/>
          <w:sz w:val="28"/>
          <w:szCs w:val="28"/>
          <w:lang w:val="uk-UA"/>
        </w:rPr>
        <w:t xml:space="preserve">.2017 посаду </w:t>
      </w:r>
      <w:r>
        <w:rPr>
          <w:rFonts w:ascii="Times New Roman" w:hAnsi="Times New Roman"/>
          <w:bCs/>
          <w:sz w:val="28"/>
          <w:szCs w:val="28"/>
          <w:lang w:val="uk-UA"/>
        </w:rPr>
        <w:t>головного спеціаліста з питань ведення архівних справ загального відділу;</w:t>
      </w:r>
    </w:p>
    <w:p w:rsidR="00C73FDC" w:rsidRDefault="00C73FDC" w:rsidP="00C73FDC">
      <w:pPr>
        <w:spacing w:after="0"/>
        <w:ind w:firstLine="851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- ввести до штатного розпису</w:t>
      </w:r>
      <w:r w:rsidRPr="00C73FDC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F2678A">
        <w:rPr>
          <w:rFonts w:ascii="Times New Roman" w:hAnsi="Times New Roman"/>
          <w:bCs/>
          <w:sz w:val="28"/>
          <w:szCs w:val="28"/>
          <w:lang w:val="uk-UA"/>
        </w:rPr>
        <w:t>виконавчого комітету міської ради з 01.0</w:t>
      </w:r>
      <w:r>
        <w:rPr>
          <w:rFonts w:ascii="Times New Roman" w:hAnsi="Times New Roman"/>
          <w:bCs/>
          <w:sz w:val="28"/>
          <w:szCs w:val="28"/>
          <w:lang w:val="uk-UA"/>
        </w:rPr>
        <w:t>5</w:t>
      </w:r>
      <w:r w:rsidRPr="00F2678A">
        <w:rPr>
          <w:rFonts w:ascii="Times New Roman" w:hAnsi="Times New Roman"/>
          <w:bCs/>
          <w:sz w:val="28"/>
          <w:szCs w:val="28"/>
          <w:lang w:val="uk-UA"/>
        </w:rPr>
        <w:t xml:space="preserve">.2017 посаду </w:t>
      </w:r>
      <w:r>
        <w:rPr>
          <w:rFonts w:ascii="Times New Roman" w:hAnsi="Times New Roman"/>
          <w:bCs/>
          <w:sz w:val="28"/>
          <w:szCs w:val="28"/>
          <w:lang w:val="uk-UA"/>
        </w:rPr>
        <w:t>прибиральниці загального відділу;</w:t>
      </w:r>
    </w:p>
    <w:p w:rsidR="0009655C" w:rsidRDefault="00B70343" w:rsidP="00F2678A">
      <w:pPr>
        <w:pStyle w:val="a5"/>
        <w:ind w:firstLine="851"/>
      </w:pPr>
      <w:r w:rsidRPr="00246487">
        <w:t xml:space="preserve"> </w:t>
      </w:r>
      <w:r w:rsidR="0009655C">
        <w:t>1.3. Ліквідувати з 01.05.2017 управління містобудування, архітектури та містобудівного кадастру у кількості 2 одиниці.</w:t>
      </w:r>
    </w:p>
    <w:p w:rsidR="0009655C" w:rsidRDefault="0009655C" w:rsidP="00F2678A">
      <w:pPr>
        <w:pStyle w:val="a5"/>
        <w:ind w:firstLine="851"/>
      </w:pPr>
      <w:r>
        <w:t xml:space="preserve">1.4. Затвердити загальну штатну чисельність виконавчого комітету Козятинської міської ради у кількості </w:t>
      </w:r>
      <w:r w:rsidRPr="006E68AE">
        <w:rPr>
          <w:b/>
        </w:rPr>
        <w:t>68</w:t>
      </w:r>
      <w:r>
        <w:t xml:space="preserve"> штатних одиниц</w:t>
      </w:r>
      <w:r w:rsidR="006E68AE">
        <w:t>ь</w:t>
      </w:r>
      <w:r>
        <w:t>.</w:t>
      </w:r>
    </w:p>
    <w:p w:rsidR="0009655C" w:rsidRDefault="0009655C" w:rsidP="00F2678A">
      <w:pPr>
        <w:pStyle w:val="a5"/>
        <w:ind w:firstLine="851"/>
      </w:pPr>
    </w:p>
    <w:p w:rsidR="00B70343" w:rsidRPr="00246487" w:rsidRDefault="0009655C" w:rsidP="00F2678A">
      <w:pPr>
        <w:pStyle w:val="a5"/>
        <w:ind w:firstLine="851"/>
      </w:pPr>
      <w:r>
        <w:lastRenderedPageBreak/>
        <w:t>2</w:t>
      </w:r>
      <w:r w:rsidR="00B70343">
        <w:t>.</w:t>
      </w:r>
      <w:r w:rsidR="00B70343" w:rsidRPr="00246487">
        <w:t xml:space="preserve"> Доручити міському голові затвердити штатний розпис апарату виконавчого комітету.</w:t>
      </w:r>
    </w:p>
    <w:p w:rsidR="00B70343" w:rsidRDefault="00B70343" w:rsidP="00ED56E3">
      <w:pPr>
        <w:pStyle w:val="a5"/>
      </w:pPr>
      <w:r>
        <w:t xml:space="preserve">       </w:t>
      </w:r>
      <w:r w:rsidR="00826AB4">
        <w:t xml:space="preserve">   </w:t>
      </w:r>
      <w:r w:rsidR="00D45E13">
        <w:t>4</w:t>
      </w:r>
      <w:r>
        <w:t>.</w:t>
      </w:r>
      <w:r w:rsidRPr="009B1CD1">
        <w:t xml:space="preserve"> Контроль за виконанням даного рішення покласти на постійну депутатську комісію з питань законності, правопорядку,</w:t>
      </w:r>
      <w:r w:rsidR="00D95090">
        <w:t xml:space="preserve"> </w:t>
      </w:r>
      <w:r>
        <w:t xml:space="preserve">регламенту, </w:t>
      </w:r>
      <w:r w:rsidRPr="009B1CD1">
        <w:t xml:space="preserve">депутатської діяльності, етики, топоніміки та контролю за діяльністю виконавчих органі </w:t>
      </w:r>
      <w:r>
        <w:t>ради, з гуманітарних питань, соціального захисту населення, молодіжної політики, спорту та медичного обслуговування</w:t>
      </w:r>
      <w:r w:rsidRPr="009B1CD1">
        <w:t xml:space="preserve">  </w:t>
      </w:r>
      <w:r>
        <w:t xml:space="preserve">          (</w:t>
      </w:r>
      <w:proofErr w:type="spellStart"/>
      <w:r>
        <w:t>Радогощина</w:t>
      </w:r>
      <w:proofErr w:type="spellEnd"/>
      <w:r>
        <w:t xml:space="preserve"> Ю.В</w:t>
      </w:r>
      <w:r w:rsidRPr="009B1CD1">
        <w:t xml:space="preserve">.), організацію його виконання на начальника відділу </w:t>
      </w:r>
      <w:r>
        <w:t xml:space="preserve">по </w:t>
      </w:r>
      <w:proofErr w:type="spellStart"/>
      <w:r>
        <w:t>роботііз</w:t>
      </w:r>
      <w:proofErr w:type="spellEnd"/>
      <w:r>
        <w:t xml:space="preserve"> персоналом, </w:t>
      </w:r>
      <w:r w:rsidRPr="009B1CD1">
        <w:t>взаємодії з правоохоронними органами та оборонно</w:t>
      </w:r>
      <w:r>
        <w:t>-</w:t>
      </w:r>
      <w:r w:rsidRPr="009B1CD1">
        <w:t xml:space="preserve">мобілізаційної роботи </w:t>
      </w:r>
      <w:r>
        <w:t>(Домбровська А.М</w:t>
      </w:r>
      <w:r w:rsidRPr="009B1CD1">
        <w:t>.</w:t>
      </w:r>
      <w:r>
        <w:t>)</w:t>
      </w:r>
    </w:p>
    <w:p w:rsidR="00B70343" w:rsidRDefault="00B70343" w:rsidP="00B70343">
      <w:pPr>
        <w:jc w:val="both"/>
        <w:rPr>
          <w:rFonts w:ascii="Times New Roman" w:hAnsi="Times New Roman"/>
          <w:szCs w:val="28"/>
          <w:lang w:val="uk-UA"/>
        </w:rPr>
      </w:pPr>
    </w:p>
    <w:p w:rsidR="00ED56E3" w:rsidRDefault="00ED56E3" w:rsidP="00B70343">
      <w:pPr>
        <w:jc w:val="both"/>
        <w:rPr>
          <w:rFonts w:ascii="Times New Roman" w:hAnsi="Times New Roman"/>
          <w:szCs w:val="28"/>
          <w:lang w:val="uk-UA"/>
        </w:rPr>
      </w:pPr>
    </w:p>
    <w:p w:rsidR="00ED56E3" w:rsidRDefault="00ED56E3" w:rsidP="00B70343">
      <w:pPr>
        <w:jc w:val="both"/>
        <w:rPr>
          <w:rFonts w:ascii="Times New Roman" w:hAnsi="Times New Roman"/>
          <w:szCs w:val="28"/>
          <w:lang w:val="uk-UA"/>
        </w:rPr>
      </w:pPr>
    </w:p>
    <w:p w:rsidR="00ED56E3" w:rsidRDefault="00ED56E3" w:rsidP="00B70343">
      <w:pPr>
        <w:jc w:val="both"/>
        <w:rPr>
          <w:rFonts w:ascii="Times New Roman" w:hAnsi="Times New Roman"/>
          <w:szCs w:val="28"/>
          <w:lang w:val="uk-UA"/>
        </w:rPr>
      </w:pPr>
    </w:p>
    <w:p w:rsidR="00ED56E3" w:rsidRDefault="00ED56E3" w:rsidP="00B70343">
      <w:pPr>
        <w:jc w:val="both"/>
        <w:rPr>
          <w:rFonts w:ascii="Times New Roman" w:hAnsi="Times New Roman"/>
          <w:szCs w:val="28"/>
          <w:lang w:val="uk-UA"/>
        </w:rPr>
      </w:pPr>
    </w:p>
    <w:p w:rsidR="00ED56E3" w:rsidRDefault="00ED56E3" w:rsidP="00B70343">
      <w:pPr>
        <w:jc w:val="both"/>
        <w:rPr>
          <w:rFonts w:ascii="Times New Roman" w:hAnsi="Times New Roman"/>
          <w:szCs w:val="28"/>
          <w:lang w:val="uk-UA"/>
        </w:rPr>
      </w:pPr>
    </w:p>
    <w:p w:rsidR="00B70343" w:rsidRDefault="00B70343" w:rsidP="00B70343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B20D2C">
        <w:rPr>
          <w:rFonts w:ascii="Times New Roman" w:hAnsi="Times New Roman"/>
          <w:sz w:val="28"/>
          <w:szCs w:val="28"/>
          <w:lang w:val="uk-UA"/>
        </w:rPr>
        <w:t xml:space="preserve">Міський голова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</w:t>
      </w:r>
      <w:r w:rsidRPr="00B20D2C">
        <w:rPr>
          <w:rFonts w:ascii="Times New Roman" w:hAnsi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</w:t>
      </w:r>
      <w:r w:rsidRPr="00B20D2C">
        <w:rPr>
          <w:rFonts w:ascii="Times New Roman" w:hAnsi="Times New Roman"/>
          <w:sz w:val="28"/>
          <w:szCs w:val="28"/>
          <w:lang w:val="uk-UA"/>
        </w:rPr>
        <w:t xml:space="preserve">                     О.</w:t>
      </w:r>
      <w:r>
        <w:rPr>
          <w:rFonts w:ascii="Times New Roman" w:hAnsi="Times New Roman"/>
          <w:sz w:val="28"/>
          <w:szCs w:val="28"/>
          <w:lang w:val="uk-UA"/>
        </w:rPr>
        <w:t>Пузир</w:t>
      </w:r>
    </w:p>
    <w:p w:rsidR="00B70343" w:rsidRDefault="00B70343" w:rsidP="00B70343">
      <w:pPr>
        <w:rPr>
          <w:rFonts w:ascii="Times New Roman" w:hAnsi="Times New Roman"/>
          <w:sz w:val="28"/>
          <w:szCs w:val="28"/>
          <w:lang w:val="uk-UA"/>
        </w:rPr>
      </w:pPr>
    </w:p>
    <w:p w:rsidR="00B70343" w:rsidRDefault="00ED56E3" w:rsidP="00B7034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0343" w:rsidRDefault="00B70343" w:rsidP="00B70343">
      <w:pPr>
        <w:rPr>
          <w:rFonts w:ascii="Times New Roman" w:hAnsi="Times New Roman"/>
          <w:sz w:val="28"/>
          <w:szCs w:val="28"/>
          <w:lang w:val="uk-UA"/>
        </w:rPr>
      </w:pPr>
    </w:p>
    <w:p w:rsidR="00B70343" w:rsidRDefault="00B70343" w:rsidP="00B70343">
      <w:pPr>
        <w:rPr>
          <w:rFonts w:ascii="Times New Roman" w:hAnsi="Times New Roman"/>
          <w:sz w:val="28"/>
          <w:szCs w:val="28"/>
          <w:lang w:val="uk-UA"/>
        </w:rPr>
      </w:pPr>
    </w:p>
    <w:p w:rsidR="00B70343" w:rsidRPr="009B1CD1" w:rsidRDefault="00B70343" w:rsidP="00B70343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0343" w:rsidRDefault="00B7034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B70343" w:rsidRDefault="00B7034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Pr="00A84FB7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70343" w:rsidRDefault="00B7034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B70343" w:rsidRDefault="00B7034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D45E13" w:rsidRDefault="00D45E13" w:rsidP="00D45E13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DF0DEA">
        <w:rPr>
          <w:sz w:val="24"/>
          <w:szCs w:val="24"/>
        </w:rPr>
        <w:lastRenderedPageBreak/>
        <w:t xml:space="preserve">Додаток  </w:t>
      </w:r>
      <w:r w:rsidR="00A05E19" w:rsidRPr="00C73FDC"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</w:p>
    <w:p w:rsidR="00D45E13" w:rsidRDefault="00D45E13" w:rsidP="00D45E13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 w:rsidRPr="00DF0DEA">
        <w:rPr>
          <w:sz w:val="24"/>
          <w:szCs w:val="24"/>
        </w:rPr>
        <w:t>до рішення</w:t>
      </w:r>
      <w:r>
        <w:rPr>
          <w:sz w:val="24"/>
          <w:szCs w:val="24"/>
        </w:rPr>
        <w:t xml:space="preserve"> </w:t>
      </w:r>
      <w:r w:rsidRPr="00ED56E3">
        <w:rPr>
          <w:sz w:val="24"/>
          <w:szCs w:val="24"/>
          <w:u w:val="single"/>
        </w:rPr>
        <w:t>1</w:t>
      </w:r>
      <w:r w:rsidR="00ED56E3" w:rsidRPr="00ED56E3">
        <w:rPr>
          <w:sz w:val="24"/>
          <w:szCs w:val="24"/>
          <w:u w:val="single"/>
        </w:rPr>
        <w:t>4</w:t>
      </w:r>
      <w:r w:rsidRPr="00DF0DEA">
        <w:rPr>
          <w:sz w:val="24"/>
          <w:szCs w:val="24"/>
        </w:rPr>
        <w:t xml:space="preserve"> сесії</w:t>
      </w:r>
    </w:p>
    <w:p w:rsidR="00D45E13" w:rsidRDefault="00D45E13" w:rsidP="00D45E13">
      <w:pPr>
        <w:pStyle w:val="1"/>
        <w:tabs>
          <w:tab w:val="right" w:pos="9355"/>
        </w:tabs>
        <w:ind w:left="5954" w:firstLine="0"/>
        <w:rPr>
          <w:sz w:val="24"/>
          <w:szCs w:val="24"/>
        </w:rPr>
      </w:pPr>
      <w:r>
        <w:rPr>
          <w:sz w:val="24"/>
          <w:szCs w:val="24"/>
        </w:rPr>
        <w:t>м</w:t>
      </w:r>
      <w:r w:rsidRPr="00DE437A">
        <w:rPr>
          <w:sz w:val="24"/>
          <w:szCs w:val="24"/>
        </w:rPr>
        <w:t>іської  ради</w:t>
      </w:r>
      <w:r>
        <w:rPr>
          <w:sz w:val="24"/>
          <w:szCs w:val="24"/>
        </w:rPr>
        <w:t xml:space="preserve"> </w:t>
      </w:r>
      <w:r w:rsidRPr="00ED56E3">
        <w:rPr>
          <w:sz w:val="24"/>
          <w:szCs w:val="24"/>
          <w:u w:val="single"/>
        </w:rPr>
        <w:t>7</w:t>
      </w:r>
      <w:r>
        <w:rPr>
          <w:sz w:val="24"/>
          <w:szCs w:val="24"/>
        </w:rPr>
        <w:t xml:space="preserve"> ск</w:t>
      </w:r>
      <w:r w:rsidRPr="00DE437A">
        <w:rPr>
          <w:sz w:val="24"/>
          <w:szCs w:val="24"/>
        </w:rPr>
        <w:t xml:space="preserve">ликання </w:t>
      </w:r>
    </w:p>
    <w:p w:rsidR="00D45E13" w:rsidRPr="00ED56E3" w:rsidRDefault="00D45E13" w:rsidP="00D45E13">
      <w:pPr>
        <w:pStyle w:val="1"/>
        <w:tabs>
          <w:tab w:val="right" w:pos="9355"/>
        </w:tabs>
        <w:ind w:left="5954" w:firstLine="0"/>
        <w:rPr>
          <w:sz w:val="24"/>
          <w:szCs w:val="24"/>
          <w:lang w:val="ru-RU"/>
        </w:rPr>
      </w:pPr>
      <w:r w:rsidRPr="008C013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="00ED56E3">
        <w:rPr>
          <w:sz w:val="24"/>
          <w:szCs w:val="24"/>
        </w:rPr>
        <w:t xml:space="preserve"> </w:t>
      </w:r>
      <w:r w:rsidR="00ED56E3">
        <w:rPr>
          <w:sz w:val="24"/>
          <w:szCs w:val="24"/>
          <w:u w:val="single"/>
        </w:rPr>
        <w:t xml:space="preserve">  602-</w:t>
      </w:r>
      <w:r w:rsidR="00ED56E3">
        <w:rPr>
          <w:sz w:val="24"/>
          <w:szCs w:val="24"/>
          <w:u w:val="single"/>
          <w:lang w:val="en-US"/>
        </w:rPr>
        <w:t>V</w:t>
      </w:r>
      <w:r w:rsidR="00ED56E3">
        <w:rPr>
          <w:sz w:val="24"/>
          <w:szCs w:val="24"/>
          <w:u w:val="single"/>
        </w:rPr>
        <w:t xml:space="preserve">ІІ </w:t>
      </w:r>
      <w:r w:rsidRPr="008C0138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від </w:t>
      </w:r>
      <w:r w:rsidR="00ED56E3" w:rsidRPr="00ED56E3">
        <w:rPr>
          <w:sz w:val="24"/>
          <w:szCs w:val="24"/>
          <w:u w:val="single"/>
        </w:rPr>
        <w:t>07.04.32017</w:t>
      </w:r>
      <w:r w:rsidR="00ED56E3">
        <w:rPr>
          <w:sz w:val="24"/>
          <w:szCs w:val="24"/>
        </w:rPr>
        <w:t xml:space="preserve"> р.</w:t>
      </w:r>
    </w:p>
    <w:p w:rsidR="00D45E13" w:rsidRPr="00C60A5F" w:rsidRDefault="00D45E13" w:rsidP="00D45E13">
      <w:pPr>
        <w:pStyle w:val="1"/>
        <w:jc w:val="center"/>
        <w:rPr>
          <w:b/>
          <w:bCs/>
          <w:szCs w:val="28"/>
        </w:rPr>
      </w:pPr>
      <w:r w:rsidRPr="00C60A5F">
        <w:rPr>
          <w:b/>
          <w:bCs/>
          <w:szCs w:val="28"/>
        </w:rPr>
        <w:t>Структура</w:t>
      </w:r>
    </w:p>
    <w:p w:rsidR="00D45E13" w:rsidRDefault="00D45E13" w:rsidP="00D45E13">
      <w:pPr>
        <w:pStyle w:val="1"/>
        <w:ind w:firstLine="0"/>
        <w:jc w:val="center"/>
        <w:rPr>
          <w:b/>
          <w:bCs/>
          <w:szCs w:val="28"/>
        </w:rPr>
      </w:pPr>
      <w:r w:rsidRPr="00C60A5F">
        <w:rPr>
          <w:b/>
          <w:bCs/>
          <w:szCs w:val="28"/>
        </w:rPr>
        <w:t>та загальна чисельність апарату</w:t>
      </w:r>
      <w:r>
        <w:rPr>
          <w:b/>
          <w:bCs/>
          <w:szCs w:val="28"/>
        </w:rPr>
        <w:t xml:space="preserve"> виконавчого комітету</w:t>
      </w:r>
    </w:p>
    <w:p w:rsidR="00D45E13" w:rsidRPr="00F2678A" w:rsidRDefault="00D45E13" w:rsidP="00F2678A">
      <w:pPr>
        <w:pStyle w:val="1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Козятинської міської ради</w:t>
      </w:r>
    </w:p>
    <w:tbl>
      <w:tblPr>
        <w:tblpPr w:leftFromText="180" w:rightFromText="180" w:vertAnchor="text" w:horzAnchor="margin" w:tblpXSpec="center" w:tblpY="99"/>
        <w:tblW w:w="98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5556"/>
        <w:gridCol w:w="3187"/>
      </w:tblGrid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 w:rsidRPr="00C60A5F">
              <w:rPr>
                <w:rFonts w:ascii="Times New Roman" w:hAnsi="Times New Roman"/>
                <w:sz w:val="28"/>
                <w:szCs w:val="28"/>
              </w:rPr>
              <w:t>№  з/</w:t>
            </w:r>
            <w:proofErr w:type="gramStart"/>
            <w:r w:rsidRPr="00C60A5F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Найменування посад та</w:t>
            </w:r>
            <w:r w:rsidRPr="00C60A5F">
              <w:rPr>
                <w:szCs w:val="28"/>
                <w:lang w:eastAsia="ru-RU"/>
              </w:rPr>
              <w:t xml:space="preserve"> структурних підрозділів </w:t>
            </w:r>
            <w:r>
              <w:rPr>
                <w:szCs w:val="28"/>
                <w:lang w:eastAsia="ru-RU"/>
              </w:rPr>
              <w:t xml:space="preserve">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A36EC6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0A5F">
              <w:rPr>
                <w:rFonts w:ascii="Times New Roman" w:hAnsi="Times New Roman"/>
                <w:sz w:val="28"/>
                <w:szCs w:val="28"/>
              </w:rPr>
              <w:t>Кількість</w:t>
            </w:r>
            <w:proofErr w:type="spellEnd"/>
            <w:r w:rsidRPr="00C60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0A5F">
              <w:rPr>
                <w:rFonts w:ascii="Times New Roman" w:hAnsi="Times New Roman"/>
                <w:sz w:val="28"/>
                <w:szCs w:val="28"/>
              </w:rPr>
              <w:t>штатних</w:t>
            </w:r>
            <w:proofErr w:type="spellEnd"/>
            <w:r w:rsidRPr="00C60A5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60A5F">
              <w:rPr>
                <w:rFonts w:ascii="Times New Roman" w:hAnsi="Times New Roman"/>
                <w:sz w:val="28"/>
                <w:szCs w:val="28"/>
              </w:rPr>
              <w:t>одиниць</w:t>
            </w:r>
            <w:proofErr w:type="spellEnd"/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</w:t>
            </w:r>
          </w:p>
        </w:tc>
      </w:tr>
      <w:tr w:rsidR="00D45E13" w:rsidRPr="00C60A5F" w:rsidTr="0070234E">
        <w:tc>
          <w:tcPr>
            <w:tcW w:w="66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D45E13">
            <w:pPr>
              <w:pStyle w:val="1"/>
              <w:numPr>
                <w:ilvl w:val="0"/>
                <w:numId w:val="2"/>
              </w:numPr>
              <w:jc w:val="center"/>
              <w:rPr>
                <w:b/>
                <w:szCs w:val="28"/>
                <w:lang w:eastAsia="ru-RU"/>
              </w:rPr>
            </w:pPr>
            <w:r w:rsidRPr="007E2159">
              <w:rPr>
                <w:b/>
                <w:szCs w:val="28"/>
                <w:lang w:eastAsia="ru-RU"/>
              </w:rPr>
              <w:t>Керівництво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9A385D" w:rsidP="009A385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Міський голова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7023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Секретар ради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7023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>Заступник</w:t>
            </w:r>
            <w:r w:rsidRPr="00B06D75">
              <w:rPr>
                <w:szCs w:val="28"/>
              </w:rPr>
              <w:t xml:space="preserve"> міського голови з питань діяльності вико</w:t>
            </w:r>
            <w:r>
              <w:rPr>
                <w:szCs w:val="28"/>
              </w:rPr>
              <w:t>навчих органів ради – начальник</w:t>
            </w:r>
            <w:r w:rsidRPr="00B06D75">
              <w:rPr>
                <w:szCs w:val="28"/>
              </w:rPr>
              <w:t xml:space="preserve"> управління соціальної</w:t>
            </w:r>
            <w:r w:rsidRPr="00B06D75">
              <w:rPr>
                <w:szCs w:val="28"/>
                <w:lang w:val="ru-RU"/>
              </w:rPr>
              <w:t xml:space="preserve"> </w:t>
            </w:r>
            <w:r w:rsidRPr="00B06D75">
              <w:rPr>
                <w:szCs w:val="28"/>
              </w:rPr>
              <w:t>політики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7023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</w:rPr>
              <w:t>Заступник</w:t>
            </w:r>
            <w:r w:rsidRPr="00B06D75">
              <w:rPr>
                <w:szCs w:val="28"/>
              </w:rPr>
              <w:t xml:space="preserve"> міського голови з питань діяльності вико</w:t>
            </w:r>
            <w:r>
              <w:rPr>
                <w:szCs w:val="28"/>
              </w:rPr>
              <w:t>навчих органів ради – начальник</w:t>
            </w:r>
            <w:r w:rsidRPr="00B06D75">
              <w:rPr>
                <w:szCs w:val="28"/>
              </w:rPr>
              <w:t xml:space="preserve"> управління житлово-комунального господарства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7023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Керуючий справами виконкому – начальник організаційного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7E2159" w:rsidRDefault="00D45E13" w:rsidP="0070234E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D42ECE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по роботі ради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D42ECE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rPr>
          <w:trHeight w:val="53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38411A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3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Загальний відділ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6E68AE" w:rsidP="0070234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8808B5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8808B5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8808B5">
              <w:rPr>
                <w:szCs w:val="28"/>
                <w:lang w:eastAsia="ru-RU"/>
              </w:rPr>
              <w:t>Головний спеціаліст - програміст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B84727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B84727">
              <w:rPr>
                <w:szCs w:val="28"/>
                <w:lang w:eastAsia="ru-RU"/>
              </w:rPr>
              <w:t>Спеціаліст І категорії (по зверненням громадян)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6E68AE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E" w:rsidRPr="00C60A5F" w:rsidRDefault="006E68AE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E" w:rsidRPr="00B84727" w:rsidRDefault="006E68AE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з питань ведення архівних справ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68AE" w:rsidRPr="006E68AE" w:rsidRDefault="006E68AE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3.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Обслуговуючий персонал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 xml:space="preserve">Водій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EA5F00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 xml:space="preserve">Прибиральниця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6E68AE" w:rsidRDefault="006E68AE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Організаційний  відділ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D42ECE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ind w:firstLine="0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Відділ з питань внутрішньої політики та зв’язків з громадськістю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D42ECE" w:rsidRDefault="00D45E13" w:rsidP="0070234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Головний спеціаліст з питань внутрішньої політики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3D54C3" w:rsidRDefault="00D45E13" w:rsidP="0070234E">
            <w:pPr>
              <w:pStyle w:val="1"/>
              <w:ind w:firstLine="792"/>
              <w:rPr>
                <w:b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Юридичний відділ</w:t>
            </w:r>
            <w:r>
              <w:rPr>
                <w:b/>
                <w:bCs/>
                <w:szCs w:val="28"/>
                <w:lang w:eastAsia="ru-RU"/>
              </w:rPr>
              <w:t xml:space="preserve">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5B06FA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ind w:firstLine="0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Відділ бухгалтерського обліку та звітності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D93902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 - головний бухгалтер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Головний спеціаліст</w:t>
            </w:r>
            <w:r>
              <w:rPr>
                <w:szCs w:val="28"/>
                <w:lang w:eastAsia="ru-RU"/>
              </w:rPr>
              <w:t xml:space="preserve"> - </w:t>
            </w:r>
            <w:r w:rsidRPr="00C60A5F">
              <w:rPr>
                <w:szCs w:val="28"/>
                <w:lang w:eastAsia="ru-RU"/>
              </w:rPr>
              <w:t xml:space="preserve"> бухгалтер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Головний спеціаліст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8.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 xml:space="preserve">Відділ </w:t>
            </w:r>
            <w:r>
              <w:rPr>
                <w:b/>
                <w:bCs/>
                <w:szCs w:val="28"/>
                <w:lang w:eastAsia="ru-RU"/>
              </w:rPr>
              <w:t xml:space="preserve">по роботі із персоналом, </w:t>
            </w:r>
            <w:r w:rsidRPr="00C60A5F">
              <w:rPr>
                <w:b/>
                <w:bCs/>
                <w:szCs w:val="28"/>
                <w:lang w:eastAsia="ru-RU"/>
              </w:rPr>
              <w:t>взаємодії з правоохоронними орган</w:t>
            </w:r>
            <w:r>
              <w:rPr>
                <w:b/>
                <w:bCs/>
                <w:szCs w:val="28"/>
                <w:lang w:eastAsia="ru-RU"/>
              </w:rPr>
              <w:t xml:space="preserve">ами та оборонно – мобілізаційної </w:t>
            </w:r>
            <w:r w:rsidRPr="00C60A5F">
              <w:rPr>
                <w:b/>
                <w:bCs/>
                <w:szCs w:val="28"/>
                <w:lang w:eastAsia="ru-RU"/>
              </w:rPr>
              <w:t>роботи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 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Головний спеціаліст</w:t>
            </w:r>
            <w:r>
              <w:rPr>
                <w:szCs w:val="28"/>
                <w:lang w:eastAsia="ru-RU"/>
              </w:rPr>
              <w:t>, з питань оборонно-мобілізаційної та режимно-секретної роботи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D01D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9</w:t>
            </w:r>
            <w:r w:rsidRPr="00D01D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Відділ ведення Державного реєстру виборців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 xml:space="preserve">Головний спеціаліст  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10.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362E1" w:rsidRDefault="00D45E13" w:rsidP="0070234E">
            <w:pPr>
              <w:pStyle w:val="1"/>
              <w:rPr>
                <w:b/>
                <w:szCs w:val="28"/>
                <w:lang w:eastAsia="ru-RU"/>
              </w:rPr>
            </w:pPr>
            <w:r w:rsidRPr="00C362E1">
              <w:rPr>
                <w:b/>
                <w:szCs w:val="28"/>
                <w:lang w:eastAsia="ru-RU"/>
              </w:rPr>
              <w:t>Відділ державної реєстрації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362E1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 5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362E1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Державний реєстратор речових прав на нерухоме майно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362E1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Державний реєстратор юридичних осіб, фізичних осіб-підприємців</w:t>
            </w:r>
            <w:r w:rsidRPr="00C60A5F">
              <w:rPr>
                <w:szCs w:val="28"/>
                <w:lang w:eastAsia="ru-RU"/>
              </w:rPr>
              <w:t xml:space="preserve">  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362E1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Архіваріус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362E1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362E1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11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Центр надання адміністративних послуг в місті Козятині”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5B362C" w:rsidRDefault="00D45E13" w:rsidP="00D45E13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  5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 xml:space="preserve">Начальник </w:t>
            </w:r>
            <w:r>
              <w:rPr>
                <w:szCs w:val="28"/>
                <w:lang w:eastAsia="ru-RU"/>
              </w:rPr>
              <w:t>центру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А</w:t>
            </w:r>
            <w:r w:rsidRPr="00C60A5F">
              <w:rPr>
                <w:szCs w:val="28"/>
                <w:lang w:eastAsia="ru-RU"/>
              </w:rPr>
              <w:t>дміністратор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962190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D45E13" w:rsidRPr="00C60A5F" w:rsidTr="0070234E">
        <w:trPr>
          <w:trHeight w:val="2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12.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b/>
                <w:bCs/>
                <w:szCs w:val="28"/>
              </w:rPr>
              <w:t>Відділу ведення Реєстру територіальних громад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   2</w:t>
            </w:r>
          </w:p>
        </w:tc>
      </w:tr>
      <w:tr w:rsidR="00D45E13" w:rsidRPr="00C60A5F" w:rsidTr="0070234E">
        <w:trPr>
          <w:trHeight w:val="2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rPr>
          <w:trHeight w:val="27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Спеціаліст І категорії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 1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Відділ з питань надзвичайних ситуацій та цивільного захисту населення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1</w:t>
            </w:r>
          </w:p>
        </w:tc>
      </w:tr>
      <w:tr w:rsidR="00D45E13" w:rsidRPr="00C60A5F" w:rsidTr="0070234E">
        <w:trPr>
          <w:trHeight w:val="50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 xml:space="preserve">Начальник відділу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>Відділ державного архітектурно-будівельного контролю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5B1F79" w:rsidRDefault="00D45E13" w:rsidP="0070234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BD7425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Заступник начальника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Головний спеціаліст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Спеціаліст 1-ї категорії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Відділ майнових ресурсів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531512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3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Спеціаліст І категорії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Спеціаліст І категорії</w:t>
            </w:r>
            <w:r>
              <w:rPr>
                <w:szCs w:val="28"/>
                <w:lang w:eastAsia="ru-RU"/>
              </w:rPr>
              <w:t xml:space="preserve"> з питань комунальної власності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531512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F3537C" w:rsidRDefault="00D45E13" w:rsidP="0070234E">
            <w:pPr>
              <w:pStyle w:val="1"/>
              <w:rPr>
                <w:b/>
                <w:szCs w:val="28"/>
                <w:lang w:eastAsia="ru-RU"/>
              </w:rPr>
            </w:pPr>
            <w:r w:rsidRPr="00F3537C">
              <w:rPr>
                <w:b/>
                <w:szCs w:val="28"/>
                <w:lang w:eastAsia="ru-RU"/>
              </w:rPr>
              <w:t>Управління економіки, регіонального розвитку та інвестицій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F3537C" w:rsidRDefault="00D45E13" w:rsidP="0070234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F3537C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4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Начальник управління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Головний спеціаліст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з питань грантів та інвестиційної політики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 з питань торгівлі та сфери послуг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Управління освіти та спорту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D42ECE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5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управління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 xml:space="preserve">Заступник начальника управління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7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0F48AD">
              <w:rPr>
                <w:b/>
                <w:szCs w:val="28"/>
                <w:lang w:eastAsia="ru-RU"/>
              </w:rPr>
              <w:t>Ві</w:t>
            </w:r>
            <w:r>
              <w:rPr>
                <w:b/>
                <w:szCs w:val="28"/>
                <w:lang w:eastAsia="ru-RU"/>
              </w:rPr>
              <w:t>дділ з питань фізичної культури та спорту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3D54C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0F48AD" w:rsidRDefault="00D45E13" w:rsidP="0070234E">
            <w:pPr>
              <w:pStyle w:val="1"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Начальник відділу</w:t>
            </w:r>
            <w:r>
              <w:rPr>
                <w:b/>
                <w:szCs w:val="28"/>
                <w:lang w:eastAsia="ru-RU"/>
              </w:rPr>
              <w:t xml:space="preserve">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3D54C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Головний спеціаліст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rPr>
          <w:trHeight w:val="67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B52112" w:rsidRDefault="00D45E13" w:rsidP="0070234E">
            <w:pPr>
              <w:pStyle w:val="1"/>
              <w:ind w:firstLine="0"/>
              <w:rPr>
                <w:b/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</w:t>
            </w:r>
            <w:r>
              <w:rPr>
                <w:b/>
                <w:szCs w:val="28"/>
                <w:lang w:eastAsia="ru-RU"/>
              </w:rPr>
              <w:t>Управління сімейної, дитячої та молодіжної політики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B52112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9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</w:t>
            </w:r>
            <w:r w:rsidRPr="00C60A5F">
              <w:rPr>
                <w:szCs w:val="28"/>
                <w:lang w:eastAsia="ru-RU"/>
              </w:rPr>
              <w:t xml:space="preserve">Начальник </w:t>
            </w:r>
            <w:r>
              <w:rPr>
                <w:szCs w:val="28"/>
                <w:lang w:eastAsia="ru-RU"/>
              </w:rPr>
              <w:t>управління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 Головний спеціаліст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.1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9D33D8" w:rsidRDefault="00D45E13" w:rsidP="0070234E">
            <w:pPr>
              <w:pStyle w:val="1"/>
              <w:ind w:firstLine="0"/>
              <w:rPr>
                <w:b/>
                <w:szCs w:val="28"/>
                <w:lang w:eastAsia="ru-RU"/>
              </w:rPr>
            </w:pPr>
            <w:r w:rsidRPr="009D33D8">
              <w:rPr>
                <w:b/>
                <w:szCs w:val="28"/>
                <w:lang w:eastAsia="ru-RU"/>
              </w:rPr>
              <w:t>Відділ у справах</w:t>
            </w:r>
            <w:r>
              <w:rPr>
                <w:b/>
                <w:szCs w:val="28"/>
                <w:lang w:eastAsia="ru-RU"/>
              </w:rPr>
              <w:t xml:space="preserve"> сім’ї та молоді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3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03CEB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b/>
                <w:szCs w:val="28"/>
                <w:lang w:eastAsia="ru-RU"/>
              </w:rPr>
              <w:t xml:space="preserve">       </w:t>
            </w:r>
            <w:r>
              <w:rPr>
                <w:szCs w:val="28"/>
                <w:lang w:eastAsia="ru-RU"/>
              </w:rPr>
              <w:t>Н</w:t>
            </w:r>
            <w:r w:rsidRPr="00C03CEB">
              <w:rPr>
                <w:szCs w:val="28"/>
                <w:lang w:eastAsia="ru-RU"/>
              </w:rPr>
              <w:t>ачальник</w:t>
            </w:r>
            <w:r>
              <w:rPr>
                <w:szCs w:val="28"/>
                <w:lang w:eastAsia="ru-RU"/>
              </w:rPr>
              <w:t xml:space="preserve"> </w:t>
            </w:r>
            <w:r w:rsidRPr="00C03CEB">
              <w:rPr>
                <w:szCs w:val="28"/>
                <w:lang w:eastAsia="ru-RU"/>
              </w:rPr>
              <w:t>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 xml:space="preserve">        </w:t>
            </w:r>
            <w:r w:rsidRPr="00C60A5F">
              <w:rPr>
                <w:szCs w:val="28"/>
                <w:lang w:eastAsia="ru-RU"/>
              </w:rPr>
              <w:t>Головний спеціаліст</w:t>
            </w:r>
            <w:r>
              <w:rPr>
                <w:szCs w:val="28"/>
                <w:lang w:eastAsia="ru-RU"/>
              </w:rPr>
              <w:t xml:space="preserve"> з питань сім’ї   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Головний спеціаліст</w:t>
            </w:r>
            <w:r>
              <w:rPr>
                <w:szCs w:val="28"/>
                <w:lang w:eastAsia="ru-RU"/>
              </w:rPr>
              <w:t xml:space="preserve"> по роботі з молоддю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.2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ind w:firstLine="0"/>
              <w:rPr>
                <w:szCs w:val="28"/>
                <w:lang w:eastAsia="ru-RU"/>
              </w:rPr>
            </w:pPr>
            <w:r w:rsidRPr="00C03CEB">
              <w:rPr>
                <w:b/>
                <w:szCs w:val="28"/>
                <w:lang w:eastAsia="ru-RU"/>
              </w:rPr>
              <w:t>Відділ соціальної роботи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Фахівець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DA7CAC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8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.3.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4B7CD6" w:rsidRDefault="00D45E13" w:rsidP="0070234E">
            <w:pPr>
              <w:pStyle w:val="1"/>
              <w:ind w:firstLine="0"/>
              <w:rPr>
                <w:b/>
                <w:szCs w:val="28"/>
                <w:lang w:eastAsia="ru-RU"/>
              </w:rPr>
            </w:pPr>
            <w:r w:rsidRPr="004B7CD6">
              <w:rPr>
                <w:b/>
                <w:szCs w:val="28"/>
                <w:lang w:eastAsia="ru-RU"/>
              </w:rPr>
              <w:t>Сектор по роботі та соціальній підтримці воїнів АТО та членів їх сімей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2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Завідувач сектором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>
              <w:rPr>
                <w:szCs w:val="28"/>
                <w:lang w:eastAsia="ru-RU"/>
              </w:rPr>
              <w:t>Фахівець - психолог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6E68AE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19</w:t>
            </w:r>
            <w:r w:rsidR="00D45E1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pStyle w:val="1"/>
              <w:ind w:firstLine="0"/>
              <w:rPr>
                <w:b/>
                <w:bCs/>
                <w:szCs w:val="28"/>
                <w:lang w:eastAsia="ru-RU"/>
              </w:rPr>
            </w:pPr>
            <w:r>
              <w:rPr>
                <w:b/>
                <w:bCs/>
                <w:szCs w:val="28"/>
                <w:lang w:eastAsia="ru-RU"/>
              </w:rPr>
              <w:t xml:space="preserve">           Служба у справах дітей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           3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DA7CAC" w:rsidRDefault="00D45E13" w:rsidP="0070234E">
            <w:pPr>
              <w:pStyle w:val="1"/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           </w:t>
            </w:r>
            <w:r w:rsidRPr="00DA7CAC">
              <w:rPr>
                <w:bCs/>
                <w:szCs w:val="28"/>
                <w:lang w:eastAsia="ru-RU"/>
              </w:rPr>
              <w:t>Начальник служби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DA7CAC" w:rsidRDefault="00D45E13" w:rsidP="0070234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DA7CA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DA7CAC" w:rsidRDefault="00D45E13" w:rsidP="0070234E">
            <w:pPr>
              <w:pStyle w:val="1"/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            Головний спеціаліст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DA7CAC" w:rsidRDefault="00D45E13" w:rsidP="0070234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DA7CAC" w:rsidRDefault="00D45E13" w:rsidP="0070234E">
            <w:pPr>
              <w:pStyle w:val="1"/>
              <w:ind w:firstLine="0"/>
              <w:rPr>
                <w:bCs/>
                <w:szCs w:val="28"/>
                <w:lang w:eastAsia="ru-RU"/>
              </w:rPr>
            </w:pPr>
            <w:r>
              <w:rPr>
                <w:bCs/>
                <w:szCs w:val="28"/>
                <w:lang w:eastAsia="ru-RU"/>
              </w:rPr>
              <w:t xml:space="preserve">              Головний спеціаліст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DA7CAC" w:rsidRDefault="00D45E13" w:rsidP="0070234E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6E68A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2</w:t>
            </w:r>
            <w:r w:rsidR="006E68AE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0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b/>
                <w:bCs/>
                <w:szCs w:val="28"/>
                <w:lang w:eastAsia="ru-RU"/>
              </w:rPr>
            </w:pPr>
            <w:r w:rsidRPr="00C60A5F">
              <w:rPr>
                <w:b/>
                <w:bCs/>
                <w:szCs w:val="28"/>
                <w:lang w:eastAsia="ru-RU"/>
              </w:rPr>
              <w:t>Відділ культури та туризму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     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 1</w:t>
            </w:r>
          </w:p>
        </w:tc>
      </w:tr>
      <w:tr w:rsidR="00D45E13" w:rsidRPr="00C60A5F" w:rsidTr="0070234E"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pStyle w:val="1"/>
              <w:rPr>
                <w:szCs w:val="28"/>
                <w:lang w:eastAsia="ru-RU"/>
              </w:rPr>
            </w:pPr>
            <w:r w:rsidRPr="00C60A5F">
              <w:rPr>
                <w:szCs w:val="28"/>
                <w:lang w:eastAsia="ru-RU"/>
              </w:rPr>
              <w:t>Начальник відділу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 w:rsidRPr="00C60A5F">
              <w:rPr>
                <w:rFonts w:ascii="Times New Roman" w:hAnsi="Times New Roman"/>
                <w:b/>
                <w:bCs/>
                <w:sz w:val="28"/>
                <w:szCs w:val="28"/>
              </w:rPr>
              <w:t>1</w:t>
            </w:r>
          </w:p>
        </w:tc>
      </w:tr>
      <w:tr w:rsidR="00D45E13" w:rsidRPr="00C60A5F" w:rsidTr="0070234E">
        <w:trPr>
          <w:cantSplit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5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C60A5F" w:rsidRDefault="00D45E13" w:rsidP="0070234E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Всього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5E13" w:rsidRPr="00D01D5F" w:rsidRDefault="006E68AE" w:rsidP="00F2678A">
            <w:pP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>68</w:t>
            </w:r>
          </w:p>
        </w:tc>
      </w:tr>
    </w:tbl>
    <w:p w:rsidR="00F2678A" w:rsidRDefault="00D45E13" w:rsidP="00D45E13">
      <w:pPr>
        <w:rPr>
          <w:rFonts w:ascii="Times New Roman" w:hAnsi="Times New Roman"/>
          <w:b/>
          <w:sz w:val="28"/>
          <w:szCs w:val="28"/>
          <w:lang w:val="uk-UA" w:eastAsia="x-none"/>
        </w:rPr>
      </w:pPr>
      <w:r w:rsidRPr="00170FCC">
        <w:rPr>
          <w:rFonts w:ascii="Times New Roman" w:hAnsi="Times New Roman"/>
          <w:b/>
          <w:sz w:val="28"/>
          <w:szCs w:val="28"/>
          <w:lang w:val="uk-UA" w:eastAsia="x-none"/>
        </w:rPr>
        <w:t xml:space="preserve">       </w:t>
      </w:r>
    </w:p>
    <w:p w:rsidR="00ED56E3" w:rsidRDefault="00ED56E3" w:rsidP="00D45E13">
      <w:pPr>
        <w:rPr>
          <w:rFonts w:ascii="Times New Roman" w:hAnsi="Times New Roman"/>
          <w:b/>
          <w:sz w:val="28"/>
          <w:szCs w:val="28"/>
          <w:lang w:val="uk-UA" w:eastAsia="x-none"/>
        </w:rPr>
      </w:pPr>
    </w:p>
    <w:p w:rsidR="00ED56E3" w:rsidRDefault="00ED56E3" w:rsidP="00D45E13">
      <w:pPr>
        <w:rPr>
          <w:rFonts w:ascii="Times New Roman" w:hAnsi="Times New Roman"/>
          <w:b/>
          <w:sz w:val="28"/>
          <w:szCs w:val="28"/>
          <w:lang w:val="uk-UA" w:eastAsia="x-none"/>
        </w:rPr>
      </w:pPr>
      <w:bookmarkStart w:id="0" w:name="_GoBack"/>
      <w:bookmarkEnd w:id="0"/>
    </w:p>
    <w:p w:rsidR="00ED56E3" w:rsidRDefault="00ED56E3" w:rsidP="00D45E13">
      <w:pPr>
        <w:rPr>
          <w:rFonts w:ascii="Times New Roman" w:hAnsi="Times New Roman"/>
          <w:b/>
          <w:sz w:val="28"/>
          <w:szCs w:val="28"/>
          <w:lang w:val="uk-UA" w:eastAsia="x-none"/>
        </w:rPr>
      </w:pPr>
    </w:p>
    <w:p w:rsidR="00D45E13" w:rsidRPr="00ED56E3" w:rsidRDefault="00D45E13" w:rsidP="00D45E13">
      <w:pPr>
        <w:rPr>
          <w:rFonts w:ascii="Times New Roman" w:hAnsi="Times New Roman"/>
          <w:sz w:val="28"/>
          <w:szCs w:val="28"/>
          <w:lang w:val="uk-UA" w:eastAsia="x-none"/>
        </w:rPr>
      </w:pPr>
      <w:r w:rsidRPr="00ED56E3">
        <w:rPr>
          <w:rFonts w:ascii="Times New Roman" w:hAnsi="Times New Roman"/>
          <w:sz w:val="28"/>
          <w:szCs w:val="28"/>
          <w:lang w:val="uk-UA" w:eastAsia="x-none"/>
        </w:rPr>
        <w:t>Секретар   ради                                                               К.Марченко</w:t>
      </w:r>
    </w:p>
    <w:p w:rsidR="00D45E13" w:rsidRDefault="00D45E13" w:rsidP="00B70343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sectPr w:rsidR="00D45E13" w:rsidSect="00F2678A">
      <w:pgSz w:w="11906" w:h="16838"/>
      <w:pgMar w:top="568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 Light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E460D"/>
    <w:multiLevelType w:val="hybridMultilevel"/>
    <w:tmpl w:val="07AEDD3E"/>
    <w:lvl w:ilvl="0" w:tplc="933E2B00">
      <w:start w:val="1"/>
      <w:numFmt w:val="decimal"/>
      <w:lvlText w:val="%1."/>
      <w:lvlJc w:val="left"/>
      <w:pPr>
        <w:ind w:left="11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48" w:hanging="360"/>
      </w:pPr>
    </w:lvl>
    <w:lvl w:ilvl="2" w:tplc="0422001B" w:tentative="1">
      <w:start w:val="1"/>
      <w:numFmt w:val="lowerRoman"/>
      <w:lvlText w:val="%3."/>
      <w:lvlJc w:val="right"/>
      <w:pPr>
        <w:ind w:left="2568" w:hanging="180"/>
      </w:pPr>
    </w:lvl>
    <w:lvl w:ilvl="3" w:tplc="0422000F" w:tentative="1">
      <w:start w:val="1"/>
      <w:numFmt w:val="decimal"/>
      <w:lvlText w:val="%4."/>
      <w:lvlJc w:val="left"/>
      <w:pPr>
        <w:ind w:left="3288" w:hanging="360"/>
      </w:pPr>
    </w:lvl>
    <w:lvl w:ilvl="4" w:tplc="04220019" w:tentative="1">
      <w:start w:val="1"/>
      <w:numFmt w:val="lowerLetter"/>
      <w:lvlText w:val="%5."/>
      <w:lvlJc w:val="left"/>
      <w:pPr>
        <w:ind w:left="4008" w:hanging="360"/>
      </w:pPr>
    </w:lvl>
    <w:lvl w:ilvl="5" w:tplc="0422001B" w:tentative="1">
      <w:start w:val="1"/>
      <w:numFmt w:val="lowerRoman"/>
      <w:lvlText w:val="%6."/>
      <w:lvlJc w:val="right"/>
      <w:pPr>
        <w:ind w:left="4728" w:hanging="180"/>
      </w:pPr>
    </w:lvl>
    <w:lvl w:ilvl="6" w:tplc="0422000F" w:tentative="1">
      <w:start w:val="1"/>
      <w:numFmt w:val="decimal"/>
      <w:lvlText w:val="%7."/>
      <w:lvlJc w:val="left"/>
      <w:pPr>
        <w:ind w:left="5448" w:hanging="360"/>
      </w:pPr>
    </w:lvl>
    <w:lvl w:ilvl="7" w:tplc="04220019" w:tentative="1">
      <w:start w:val="1"/>
      <w:numFmt w:val="lowerLetter"/>
      <w:lvlText w:val="%8."/>
      <w:lvlJc w:val="left"/>
      <w:pPr>
        <w:ind w:left="6168" w:hanging="360"/>
      </w:pPr>
    </w:lvl>
    <w:lvl w:ilvl="8" w:tplc="0422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709F6533"/>
    <w:multiLevelType w:val="hybridMultilevel"/>
    <w:tmpl w:val="532AD4F0"/>
    <w:lvl w:ilvl="0" w:tplc="DD106A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43"/>
    <w:rsid w:val="00026D3E"/>
    <w:rsid w:val="0009655C"/>
    <w:rsid w:val="00130130"/>
    <w:rsid w:val="004D37A2"/>
    <w:rsid w:val="005A798D"/>
    <w:rsid w:val="006E68AE"/>
    <w:rsid w:val="007C17C0"/>
    <w:rsid w:val="007E2159"/>
    <w:rsid w:val="007F513E"/>
    <w:rsid w:val="00826AB4"/>
    <w:rsid w:val="008D1AE3"/>
    <w:rsid w:val="00962190"/>
    <w:rsid w:val="009A385D"/>
    <w:rsid w:val="00A05E19"/>
    <w:rsid w:val="00A41470"/>
    <w:rsid w:val="00A6469E"/>
    <w:rsid w:val="00AA7172"/>
    <w:rsid w:val="00AF336D"/>
    <w:rsid w:val="00B460EA"/>
    <w:rsid w:val="00B70343"/>
    <w:rsid w:val="00BD682A"/>
    <w:rsid w:val="00C73FDC"/>
    <w:rsid w:val="00C91847"/>
    <w:rsid w:val="00D45E13"/>
    <w:rsid w:val="00D95090"/>
    <w:rsid w:val="00DC7465"/>
    <w:rsid w:val="00ED56E3"/>
    <w:rsid w:val="00F2678A"/>
    <w:rsid w:val="00F3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B70343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343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3">
    <w:name w:val="header"/>
    <w:basedOn w:val="a"/>
    <w:link w:val="a4"/>
    <w:semiHidden/>
    <w:rsid w:val="00B70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x-none"/>
    </w:rPr>
  </w:style>
  <w:style w:type="character" w:customStyle="1" w:styleId="a4">
    <w:name w:val="Верхний колонтитул Знак"/>
    <w:basedOn w:val="a0"/>
    <w:link w:val="a3"/>
    <w:semiHidden/>
    <w:rsid w:val="00B70343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a5">
    <w:name w:val="Body Text"/>
    <w:basedOn w:val="a"/>
    <w:link w:val="a6"/>
    <w:semiHidden/>
    <w:rsid w:val="00B7034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x-none"/>
    </w:rPr>
  </w:style>
  <w:style w:type="character" w:customStyle="1" w:styleId="a6">
    <w:name w:val="Основной текст Знак"/>
    <w:basedOn w:val="a0"/>
    <w:link w:val="a5"/>
    <w:semiHidden/>
    <w:rsid w:val="00B70343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7">
    <w:name w:val="List Paragraph"/>
    <w:basedOn w:val="a"/>
    <w:uiPriority w:val="34"/>
    <w:qFormat/>
    <w:rsid w:val="004D37A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6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6AB4"/>
    <w:rPr>
      <w:rFonts w:ascii="Segoe UI" w:eastAsia="Calibri" w:hAnsi="Segoe UI" w:cs="Segoe UI"/>
      <w:sz w:val="18"/>
      <w:szCs w:val="18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343"/>
    <w:pPr>
      <w:spacing w:after="200" w:line="276" w:lineRule="auto"/>
    </w:pPr>
    <w:rPr>
      <w:rFonts w:ascii="Calibri" w:eastAsia="Calibri" w:hAnsi="Calibri" w:cs="Times New Roman"/>
      <w:lang w:val="ru-RU"/>
    </w:rPr>
  </w:style>
  <w:style w:type="paragraph" w:styleId="1">
    <w:name w:val="heading 1"/>
    <w:basedOn w:val="a"/>
    <w:next w:val="a"/>
    <w:link w:val="10"/>
    <w:qFormat/>
    <w:rsid w:val="00B70343"/>
    <w:pPr>
      <w:keepNext/>
      <w:spacing w:after="0" w:line="240" w:lineRule="auto"/>
      <w:ind w:firstLine="709"/>
      <w:jc w:val="both"/>
      <w:outlineLvl w:val="0"/>
    </w:pPr>
    <w:rPr>
      <w:rFonts w:ascii="Times New Roman" w:eastAsia="Times New Roman" w:hAnsi="Times New Roman"/>
      <w:sz w:val="28"/>
      <w:szCs w:val="20"/>
      <w:lang w:val="uk-UA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70343"/>
    <w:rPr>
      <w:rFonts w:ascii="Times New Roman" w:eastAsia="Times New Roman" w:hAnsi="Times New Roman" w:cs="Times New Roman"/>
      <w:sz w:val="28"/>
      <w:szCs w:val="20"/>
      <w:lang w:eastAsia="x-none"/>
    </w:rPr>
  </w:style>
  <w:style w:type="paragraph" w:styleId="a3">
    <w:name w:val="header"/>
    <w:basedOn w:val="a"/>
    <w:link w:val="a4"/>
    <w:semiHidden/>
    <w:rsid w:val="00B7034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uk-UA" w:eastAsia="x-none"/>
    </w:rPr>
  </w:style>
  <w:style w:type="character" w:customStyle="1" w:styleId="a4">
    <w:name w:val="Верхний колонтитул Знак"/>
    <w:basedOn w:val="a0"/>
    <w:link w:val="a3"/>
    <w:semiHidden/>
    <w:rsid w:val="00B70343"/>
    <w:rPr>
      <w:rFonts w:ascii="Times New Roman" w:eastAsia="Times New Roman" w:hAnsi="Times New Roman" w:cs="Times New Roman"/>
      <w:sz w:val="20"/>
      <w:szCs w:val="20"/>
      <w:lang w:eastAsia="x-none"/>
    </w:rPr>
  </w:style>
  <w:style w:type="paragraph" w:styleId="a5">
    <w:name w:val="Body Text"/>
    <w:basedOn w:val="a"/>
    <w:link w:val="a6"/>
    <w:semiHidden/>
    <w:rsid w:val="00B70343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uk-UA" w:eastAsia="x-none"/>
    </w:rPr>
  </w:style>
  <w:style w:type="character" w:customStyle="1" w:styleId="a6">
    <w:name w:val="Основной текст Знак"/>
    <w:basedOn w:val="a0"/>
    <w:link w:val="a5"/>
    <w:semiHidden/>
    <w:rsid w:val="00B70343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7">
    <w:name w:val="List Paragraph"/>
    <w:basedOn w:val="a"/>
    <w:uiPriority w:val="34"/>
    <w:qFormat/>
    <w:rsid w:val="004D37A2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6A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826AB4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1022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Пузир Олександр</dc:creator>
  <cp:keywords/>
  <dc:description/>
  <cp:lastModifiedBy>admin</cp:lastModifiedBy>
  <cp:revision>2</cp:revision>
  <cp:lastPrinted>2017-03-09T10:12:00Z</cp:lastPrinted>
  <dcterms:created xsi:type="dcterms:W3CDTF">2017-04-11T06:12:00Z</dcterms:created>
  <dcterms:modified xsi:type="dcterms:W3CDTF">2017-04-11T06:12:00Z</dcterms:modified>
</cp:coreProperties>
</file>