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A6B911D" w14:textId="77777777" w:rsidR="005109C6" w:rsidRPr="006315A6" w:rsidRDefault="0072689D" w:rsidP="005109C6">
      <w:pPr>
        <w:ind w:left="2127"/>
        <w:rPr>
          <w:color w:val="000000"/>
          <w:sz w:val="32"/>
          <w:szCs w:val="32"/>
        </w:rPr>
      </w:pPr>
      <w:r>
        <w:rPr>
          <w:color w:val="000000"/>
          <w:sz w:val="28"/>
        </w:rPr>
        <w:t xml:space="preserve">                                 </w:t>
      </w:r>
      <w:bookmarkStart w:id="0" w:name="_Hlk165967017"/>
      <w:r w:rsidR="005109C6" w:rsidRPr="002D7202">
        <w:rPr>
          <w:noProof/>
        </w:rPr>
        <w:drawing>
          <wp:inline distT="0" distB="0" distL="0" distR="0" wp14:anchorId="45219A38" wp14:editId="35263B5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109C6">
        <w:rPr>
          <w:noProof/>
        </w:rPr>
        <w:t xml:space="preserve">                                                </w:t>
      </w:r>
    </w:p>
    <w:p w14:paraId="5BAAC11A" w14:textId="77777777" w:rsidR="005109C6" w:rsidRDefault="005109C6" w:rsidP="005109C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0BEEBCB" w14:textId="77777777" w:rsidR="005109C6" w:rsidRPr="00D82B2C" w:rsidRDefault="005109C6" w:rsidP="005109C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768B36B" w14:textId="77777777" w:rsidR="005109C6" w:rsidRDefault="005109C6" w:rsidP="005109C6">
      <w:pPr>
        <w:jc w:val="center"/>
        <w:rPr>
          <w:b/>
          <w:bCs/>
          <w:color w:val="000000"/>
          <w:sz w:val="28"/>
          <w:szCs w:val="28"/>
        </w:rPr>
      </w:pPr>
      <w:r w:rsidRPr="00C91996">
        <w:rPr>
          <w:b/>
          <w:bCs/>
          <w:color w:val="000000"/>
          <w:sz w:val="28"/>
          <w:szCs w:val="28"/>
        </w:rPr>
        <w:t>РІШЕННЯ</w:t>
      </w:r>
    </w:p>
    <w:p w14:paraId="06B80690" w14:textId="77777777" w:rsidR="005109C6" w:rsidRPr="00BB3CC6" w:rsidRDefault="005109C6" w:rsidP="005109C6">
      <w:pPr>
        <w:jc w:val="center"/>
        <w:rPr>
          <w:color w:val="000000"/>
          <w:sz w:val="28"/>
          <w:szCs w:val="28"/>
        </w:rPr>
      </w:pPr>
    </w:p>
    <w:p w14:paraId="5CE06AFF" w14:textId="0BB892BC" w:rsidR="005109C6" w:rsidRPr="00707A37" w:rsidRDefault="005109C6" w:rsidP="005109C6">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94</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2875AAAE" w:rsidR="00F2654A" w:rsidRPr="003437F5" w:rsidRDefault="00F2654A" w:rsidP="005109C6">
      <w:pPr>
        <w:ind w:left="2127"/>
        <w:rPr>
          <w:sz w:val="28"/>
          <w:szCs w:val="28"/>
        </w:rPr>
      </w:pPr>
    </w:p>
    <w:p w14:paraId="2B14D6AB" w14:textId="77777777" w:rsidR="001E4ABE" w:rsidRPr="00A152D9" w:rsidRDefault="001E4ABE" w:rsidP="001E4ABE">
      <w:pPr>
        <w:rPr>
          <w:b/>
          <w:sz w:val="28"/>
          <w:szCs w:val="28"/>
        </w:rPr>
      </w:pPr>
      <w:r w:rsidRPr="00A152D9">
        <w:rPr>
          <w:b/>
          <w:sz w:val="28"/>
          <w:szCs w:val="28"/>
        </w:rPr>
        <w:t xml:space="preserve">Про надання дозволу на розроблення </w:t>
      </w:r>
    </w:p>
    <w:p w14:paraId="597C175D" w14:textId="77777777" w:rsidR="001E4ABE" w:rsidRPr="00A152D9" w:rsidRDefault="001E4ABE" w:rsidP="001E4ABE">
      <w:pPr>
        <w:rPr>
          <w:b/>
          <w:color w:val="000000"/>
          <w:sz w:val="28"/>
          <w:szCs w:val="28"/>
          <w:shd w:val="clear" w:color="auto" w:fill="FFFFFF"/>
        </w:rPr>
      </w:pPr>
      <w:r w:rsidRPr="00A152D9">
        <w:rPr>
          <w:b/>
          <w:sz w:val="28"/>
          <w:szCs w:val="28"/>
        </w:rPr>
        <w:t>т</w:t>
      </w:r>
      <w:r w:rsidRPr="00A152D9">
        <w:rPr>
          <w:b/>
          <w:color w:val="000000"/>
          <w:sz w:val="28"/>
          <w:szCs w:val="28"/>
          <w:shd w:val="clear" w:color="auto" w:fill="FFFFFF"/>
        </w:rPr>
        <w:t xml:space="preserve">ехнічної документації із землеустрою </w:t>
      </w:r>
    </w:p>
    <w:p w14:paraId="0899424D" w14:textId="77777777" w:rsidR="001E4ABE" w:rsidRPr="00A152D9" w:rsidRDefault="001E4ABE" w:rsidP="001E4ABE">
      <w:pPr>
        <w:rPr>
          <w:b/>
          <w:sz w:val="28"/>
          <w:szCs w:val="28"/>
        </w:rPr>
      </w:pPr>
      <w:r w:rsidRPr="00A152D9">
        <w:rPr>
          <w:b/>
          <w:color w:val="000000"/>
          <w:sz w:val="28"/>
          <w:szCs w:val="28"/>
          <w:shd w:val="clear" w:color="auto" w:fill="FFFFFF"/>
        </w:rPr>
        <w:t>щодо поділу та об’єднання земельних ділянок</w:t>
      </w:r>
      <w:r w:rsidRPr="00A152D9">
        <w:rPr>
          <w:b/>
          <w:sz w:val="28"/>
          <w:szCs w:val="28"/>
        </w:rPr>
        <w:t xml:space="preserve"> </w:t>
      </w:r>
    </w:p>
    <w:p w14:paraId="7A912C95" w14:textId="77777777" w:rsidR="001E4ABE" w:rsidRPr="00A152D9" w:rsidRDefault="001E4ABE" w:rsidP="001E4ABE">
      <w:pPr>
        <w:rPr>
          <w:sz w:val="28"/>
          <w:szCs w:val="28"/>
        </w:rPr>
      </w:pPr>
    </w:p>
    <w:p w14:paraId="2E683B34" w14:textId="77777777" w:rsidR="001E4ABE" w:rsidRDefault="001E4ABE" w:rsidP="001E4ABE">
      <w:pPr>
        <w:jc w:val="both"/>
        <w:rPr>
          <w:sz w:val="28"/>
          <w:szCs w:val="28"/>
        </w:rPr>
      </w:pPr>
      <w:r w:rsidRPr="00A152D9">
        <w:rPr>
          <w:sz w:val="28"/>
          <w:szCs w:val="28"/>
        </w:rPr>
        <w:t xml:space="preserve">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12,120,122, 141,186 Земельного кодексу України, міська рада</w:t>
      </w:r>
    </w:p>
    <w:p w14:paraId="6FB40318" w14:textId="77777777" w:rsidR="001E4ABE" w:rsidRPr="00A152D9" w:rsidRDefault="001E4ABE" w:rsidP="001E4ABE">
      <w:pPr>
        <w:jc w:val="both"/>
        <w:rPr>
          <w:sz w:val="28"/>
          <w:szCs w:val="28"/>
        </w:rPr>
      </w:pPr>
    </w:p>
    <w:p w14:paraId="67E79B50" w14:textId="77777777" w:rsidR="001E4ABE" w:rsidRDefault="001E4ABE" w:rsidP="001E4ABE">
      <w:pPr>
        <w:jc w:val="center"/>
        <w:rPr>
          <w:b/>
          <w:sz w:val="28"/>
          <w:szCs w:val="28"/>
        </w:rPr>
      </w:pPr>
      <w:r w:rsidRPr="00A152D9">
        <w:rPr>
          <w:b/>
          <w:sz w:val="28"/>
          <w:szCs w:val="28"/>
        </w:rPr>
        <w:t>В И Р І Ш И Л А:</w:t>
      </w:r>
    </w:p>
    <w:p w14:paraId="3B3E45F9" w14:textId="77777777" w:rsidR="001E4ABE" w:rsidRPr="00A152D9" w:rsidRDefault="001E4ABE" w:rsidP="001E4ABE">
      <w:pPr>
        <w:jc w:val="center"/>
        <w:rPr>
          <w:b/>
          <w:sz w:val="28"/>
          <w:szCs w:val="28"/>
        </w:rPr>
      </w:pPr>
    </w:p>
    <w:p w14:paraId="5F0F293D" w14:textId="6158BBFF" w:rsidR="001E4ABE" w:rsidRPr="00A152D9" w:rsidRDefault="001E4ABE" w:rsidP="001E4ABE">
      <w:pPr>
        <w:numPr>
          <w:ilvl w:val="0"/>
          <w:numId w:val="18"/>
        </w:numPr>
        <w:ind w:left="360"/>
        <w:jc w:val="both"/>
        <w:rPr>
          <w:sz w:val="28"/>
          <w:szCs w:val="28"/>
        </w:rPr>
      </w:pPr>
      <w:r w:rsidRPr="00A152D9">
        <w:rPr>
          <w:sz w:val="28"/>
          <w:szCs w:val="28"/>
        </w:rPr>
        <w:t xml:space="preserve">Надати дозвіл на розроблення технічної документації із землеустрою щодо поділу та об’єднання земельної ділянки площею </w:t>
      </w:r>
      <w:r w:rsidR="003C3CE9">
        <w:rPr>
          <w:color w:val="212529"/>
          <w:sz w:val="28"/>
          <w:szCs w:val="28"/>
          <w:shd w:val="clear" w:color="auto" w:fill="FFFFFF"/>
        </w:rPr>
        <w:t>0,4678</w:t>
      </w:r>
      <w:r>
        <w:rPr>
          <w:color w:val="212529"/>
          <w:sz w:val="28"/>
          <w:szCs w:val="28"/>
          <w:shd w:val="clear" w:color="auto" w:fill="FFFFFF"/>
        </w:rPr>
        <w:t xml:space="preserve"> </w:t>
      </w:r>
      <w:r w:rsidRPr="00A152D9">
        <w:rPr>
          <w:sz w:val="28"/>
          <w:szCs w:val="28"/>
        </w:rPr>
        <w:t xml:space="preserve">га, кадастровий номер </w:t>
      </w:r>
      <w:r w:rsidRPr="00A152D9">
        <w:rPr>
          <w:color w:val="212529"/>
          <w:sz w:val="28"/>
          <w:szCs w:val="28"/>
          <w:shd w:val="clear" w:color="auto" w:fill="FFFFFF"/>
        </w:rPr>
        <w:t>0510500000:00:009:0</w:t>
      </w:r>
      <w:r w:rsidR="003C3CE9">
        <w:rPr>
          <w:color w:val="212529"/>
          <w:sz w:val="28"/>
          <w:szCs w:val="28"/>
          <w:shd w:val="clear" w:color="auto" w:fill="FFFFFF"/>
        </w:rPr>
        <w:t>049</w:t>
      </w:r>
      <w:r w:rsidRPr="00A152D9">
        <w:rPr>
          <w:sz w:val="28"/>
          <w:szCs w:val="28"/>
        </w:rPr>
        <w:t>, для  будівництва та обслуговування закладів охорони здоров’я та соціальної допомоги за адресою м. Козятин, вул. Незалежності,75.</w:t>
      </w:r>
    </w:p>
    <w:p w14:paraId="63ADE372" w14:textId="77777777" w:rsidR="001E4ABE" w:rsidRPr="00A152D9" w:rsidRDefault="001E4ABE" w:rsidP="001E4ABE">
      <w:pPr>
        <w:jc w:val="both"/>
        <w:rPr>
          <w:sz w:val="28"/>
          <w:szCs w:val="28"/>
        </w:rPr>
      </w:pPr>
    </w:p>
    <w:p w14:paraId="20FB87E6" w14:textId="77777777" w:rsidR="001E4ABE" w:rsidRPr="00A152D9" w:rsidRDefault="001E4ABE" w:rsidP="001E4ABE">
      <w:pPr>
        <w:numPr>
          <w:ilvl w:val="0"/>
          <w:numId w:val="18"/>
        </w:numPr>
        <w:ind w:left="360"/>
        <w:jc w:val="both"/>
        <w:rPr>
          <w:sz w:val="28"/>
          <w:szCs w:val="28"/>
        </w:rPr>
      </w:pPr>
      <w:r w:rsidRPr="00A152D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C994337" w14:textId="77777777" w:rsidR="001E4ABE" w:rsidRDefault="001E4ABE" w:rsidP="001E4ABE">
      <w:pPr>
        <w:pStyle w:val="a7"/>
        <w:tabs>
          <w:tab w:val="left" w:pos="708"/>
        </w:tabs>
        <w:jc w:val="center"/>
        <w:rPr>
          <w:sz w:val="28"/>
          <w:szCs w:val="28"/>
          <w:lang w:val="uk-UA"/>
        </w:rPr>
      </w:pPr>
    </w:p>
    <w:p w14:paraId="356A6A99" w14:textId="77777777" w:rsidR="006A6514" w:rsidRDefault="006A6514" w:rsidP="006A6514">
      <w:pPr>
        <w:pStyle w:val="aa"/>
        <w:rPr>
          <w:rStyle w:val="1"/>
          <w:sz w:val="28"/>
          <w:szCs w:val="28"/>
        </w:rPr>
      </w:pPr>
    </w:p>
    <w:p w14:paraId="6F7F0471" w14:textId="5973D0A2"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5109C6">
        <w:rPr>
          <w:b/>
          <w:sz w:val="28"/>
          <w:szCs w:val="28"/>
        </w:rPr>
        <w:t xml:space="preserve">                            </w:t>
      </w:r>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6A0443E3" w:rsidR="003437F5" w:rsidRDefault="005109C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bookmarkStart w:id="1" w:name="_GoBack"/>
      <w:bookmarkEnd w:id="1"/>
    </w:p>
    <w:sectPr w:rsidR="003437F5" w:rsidSect="00296AF5">
      <w:pgSz w:w="11906" w:h="16838"/>
      <w:pgMar w:top="851" w:right="850"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04262"/>
    <w:rsid w:val="00131D4A"/>
    <w:rsid w:val="00144FE0"/>
    <w:rsid w:val="00156187"/>
    <w:rsid w:val="00160AE3"/>
    <w:rsid w:val="00187057"/>
    <w:rsid w:val="001E4ABE"/>
    <w:rsid w:val="001F26DD"/>
    <w:rsid w:val="001F3F55"/>
    <w:rsid w:val="001F64EE"/>
    <w:rsid w:val="00212822"/>
    <w:rsid w:val="002208E2"/>
    <w:rsid w:val="00226116"/>
    <w:rsid w:val="00234C96"/>
    <w:rsid w:val="00237F37"/>
    <w:rsid w:val="00251499"/>
    <w:rsid w:val="00251D24"/>
    <w:rsid w:val="00296AF5"/>
    <w:rsid w:val="002B08BA"/>
    <w:rsid w:val="002C29D2"/>
    <w:rsid w:val="00331A01"/>
    <w:rsid w:val="003437F5"/>
    <w:rsid w:val="00357851"/>
    <w:rsid w:val="003625A1"/>
    <w:rsid w:val="003C3CE9"/>
    <w:rsid w:val="003E00B0"/>
    <w:rsid w:val="003E3C76"/>
    <w:rsid w:val="003F1F6E"/>
    <w:rsid w:val="003F7EBF"/>
    <w:rsid w:val="00422680"/>
    <w:rsid w:val="00443DAD"/>
    <w:rsid w:val="0047217B"/>
    <w:rsid w:val="004D5BBD"/>
    <w:rsid w:val="004D74CE"/>
    <w:rsid w:val="005109C6"/>
    <w:rsid w:val="00520F7B"/>
    <w:rsid w:val="00525CD1"/>
    <w:rsid w:val="0054362B"/>
    <w:rsid w:val="005466AB"/>
    <w:rsid w:val="00591458"/>
    <w:rsid w:val="005B5A7B"/>
    <w:rsid w:val="005D43E4"/>
    <w:rsid w:val="005E179F"/>
    <w:rsid w:val="0060776D"/>
    <w:rsid w:val="00616351"/>
    <w:rsid w:val="00645E02"/>
    <w:rsid w:val="00671F0F"/>
    <w:rsid w:val="006722A8"/>
    <w:rsid w:val="006A253D"/>
    <w:rsid w:val="006A6514"/>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2024-03-01T10:48:00Z</cp:lastPrinted>
  <dcterms:created xsi:type="dcterms:W3CDTF">2024-05-07T11:16:00Z</dcterms:created>
  <dcterms:modified xsi:type="dcterms:W3CDTF">2024-05-07T11:16:00Z</dcterms:modified>
</cp:coreProperties>
</file>