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A0D1B2" w14:textId="77777777" w:rsidR="00820151" w:rsidRDefault="00820151" w:rsidP="00820151">
      <w:pPr>
        <w:ind w:left="3969"/>
        <w:rPr>
          <w:rFonts w:eastAsia="Calibri"/>
          <w:b/>
          <w:noProof/>
          <w:sz w:val="32"/>
          <w:szCs w:val="32"/>
          <w:lang w:eastAsia="uk-UA"/>
        </w:rPr>
      </w:pPr>
      <w:r>
        <w:tab/>
      </w:r>
      <w:r>
        <w:rPr>
          <w:b/>
          <w:noProof/>
          <w:sz w:val="32"/>
          <w:szCs w:val="32"/>
        </w:rPr>
        <w:drawing>
          <wp:inline distT="0" distB="0" distL="0" distR="0" wp14:anchorId="5D421901" wp14:editId="4BC634AC">
            <wp:extent cx="542925" cy="7524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99493E" w14:textId="77777777" w:rsidR="00820151" w:rsidRDefault="00820151" w:rsidP="00820151">
      <w:pPr>
        <w:pStyle w:val="1"/>
        <w:rPr>
          <w:lang w:val="ru-RU" w:eastAsia="en-US"/>
        </w:rPr>
      </w:pPr>
      <w:r>
        <w:t>КОЗЯТИНСЬКА  МІСЬКА  РАДА  ВІННИЦЬКОЇ  ОБЛАСТІ</w:t>
      </w:r>
    </w:p>
    <w:p w14:paraId="749BB679" w14:textId="77777777" w:rsidR="00820151" w:rsidRDefault="00820151" w:rsidP="00820151">
      <w:pPr>
        <w:pStyle w:val="1"/>
        <w:rPr>
          <w:lang w:eastAsia="ru-RU"/>
        </w:rPr>
      </w:pPr>
      <w:r>
        <w:t>ВИКОНАВЧИЙ КОМІТЕТ</w:t>
      </w:r>
    </w:p>
    <w:p w14:paraId="14B42FD4" w14:textId="77777777" w:rsidR="00820151" w:rsidRDefault="00820151" w:rsidP="00820151">
      <w:pPr>
        <w:pStyle w:val="1"/>
      </w:pPr>
      <w:r>
        <w:t xml:space="preserve">Р І Ш Е Н </w:t>
      </w:r>
      <w:proofErr w:type="spellStart"/>
      <w:r>
        <w:t>Н</w:t>
      </w:r>
      <w:proofErr w:type="spellEnd"/>
      <w:r>
        <w:t xml:space="preserve"> Я</w:t>
      </w:r>
    </w:p>
    <w:p w14:paraId="5F9B92D5" w14:textId="77777777" w:rsidR="00820151" w:rsidRDefault="00820151" w:rsidP="00820151">
      <w:pPr>
        <w:pStyle w:val="1"/>
      </w:pPr>
    </w:p>
    <w:p w14:paraId="6E5CE5C5" w14:textId="77777777" w:rsidR="00820151" w:rsidRDefault="00820151" w:rsidP="00820151">
      <w:pPr>
        <w:pStyle w:val="1"/>
      </w:pPr>
    </w:p>
    <w:p w14:paraId="7CE7A216" w14:textId="336DD8A5" w:rsidR="00820151" w:rsidRDefault="00820151" w:rsidP="00820151">
      <w:pPr>
        <w:pStyle w:val="1"/>
        <w:jc w:val="left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03.04.2025 </w:t>
      </w:r>
      <w:r>
        <w:rPr>
          <w:sz w:val="32"/>
          <w:szCs w:val="32"/>
        </w:rPr>
        <w:t xml:space="preserve">№ </w:t>
      </w:r>
      <w:r>
        <w:rPr>
          <w:sz w:val="32"/>
          <w:szCs w:val="32"/>
          <w:u w:val="single"/>
        </w:rPr>
        <w:t>110</w:t>
      </w:r>
    </w:p>
    <w:p w14:paraId="4A67175B" w14:textId="77777777" w:rsidR="00A60F31" w:rsidRPr="004A1E63" w:rsidRDefault="00A60F31" w:rsidP="004A1E63">
      <w:pPr>
        <w:tabs>
          <w:tab w:val="left" w:pos="2611"/>
          <w:tab w:val="left" w:pos="4363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uk-UA"/>
        </w:rPr>
      </w:pPr>
      <w:r w:rsidRPr="00A60F31">
        <w:rPr>
          <w:rFonts w:ascii="Times New Roman" w:eastAsia="Times New Roman" w:hAnsi="Times New Roman" w:cs="Times New Roman"/>
          <w:sz w:val="28"/>
          <w:szCs w:val="24"/>
          <w:u w:val="single"/>
          <w:lang w:eastAsia="uk-UA"/>
        </w:rPr>
        <w:t xml:space="preserve"> </w:t>
      </w:r>
    </w:p>
    <w:p w14:paraId="7326B4A0" w14:textId="78349143" w:rsidR="008057B3" w:rsidRPr="00047438" w:rsidRDefault="008057B3" w:rsidP="001928B0">
      <w:pPr>
        <w:tabs>
          <w:tab w:val="center" w:pos="4677"/>
          <w:tab w:val="right" w:pos="9355"/>
        </w:tabs>
        <w:spacing w:after="0" w:line="240" w:lineRule="auto"/>
        <w:ind w:left="-426"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47438">
        <w:rPr>
          <w:rFonts w:ascii="Times New Roman" w:hAnsi="Times New Roman" w:cs="Times New Roman"/>
          <w:b/>
          <w:sz w:val="28"/>
          <w:szCs w:val="28"/>
        </w:rPr>
        <w:t xml:space="preserve">Про надання дозволу на </w:t>
      </w:r>
      <w:r w:rsidR="00DE33BF" w:rsidRPr="00047438">
        <w:rPr>
          <w:rFonts w:ascii="Times New Roman" w:hAnsi="Times New Roman" w:cs="Times New Roman"/>
          <w:b/>
          <w:sz w:val="28"/>
          <w:szCs w:val="28"/>
        </w:rPr>
        <w:t xml:space="preserve">розширення </w:t>
      </w:r>
      <w:proofErr w:type="spellStart"/>
      <w:r w:rsidR="00DE33BF" w:rsidRPr="00047438">
        <w:rPr>
          <w:rFonts w:ascii="Times New Roman" w:hAnsi="Times New Roman" w:cs="Times New Roman"/>
          <w:b/>
          <w:sz w:val="28"/>
          <w:szCs w:val="28"/>
        </w:rPr>
        <w:t>паркувального</w:t>
      </w:r>
      <w:proofErr w:type="spellEnd"/>
      <w:r w:rsidR="00DE33BF" w:rsidRPr="00047438">
        <w:rPr>
          <w:rFonts w:ascii="Times New Roman" w:hAnsi="Times New Roman" w:cs="Times New Roman"/>
          <w:b/>
          <w:sz w:val="28"/>
          <w:szCs w:val="28"/>
        </w:rPr>
        <w:t xml:space="preserve"> карману на прибудинковій території буд. 19 по вул. Незалежності м. Козятин</w:t>
      </w:r>
    </w:p>
    <w:p w14:paraId="35FD0231" w14:textId="77777777" w:rsidR="008057B3" w:rsidRPr="00047438" w:rsidRDefault="008057B3" w:rsidP="001A2E39">
      <w:pPr>
        <w:pStyle w:val="aa"/>
        <w:spacing w:after="0"/>
        <w:ind w:left="-426" w:right="282"/>
        <w:jc w:val="both"/>
        <w:rPr>
          <w:rFonts w:ascii="Times New Roman" w:hAnsi="Times New Roman" w:cs="Times New Roman"/>
          <w:sz w:val="28"/>
          <w:szCs w:val="28"/>
        </w:rPr>
      </w:pPr>
    </w:p>
    <w:p w14:paraId="2EEC4A06" w14:textId="06A779E4" w:rsidR="008057B3" w:rsidRPr="00047438" w:rsidRDefault="008057B3" w:rsidP="005353F6">
      <w:pPr>
        <w:pStyle w:val="1"/>
        <w:shd w:val="clear" w:color="auto" w:fill="FFFFFF"/>
        <w:ind w:left="-426" w:right="282"/>
        <w:jc w:val="both"/>
        <w:rPr>
          <w:b w:val="0"/>
          <w:bCs/>
          <w:szCs w:val="28"/>
        </w:rPr>
      </w:pPr>
      <w:r w:rsidRPr="00047438">
        <w:rPr>
          <w:szCs w:val="28"/>
        </w:rPr>
        <w:t xml:space="preserve">      </w:t>
      </w:r>
      <w:r w:rsidRPr="00047438">
        <w:rPr>
          <w:b w:val="0"/>
          <w:bCs/>
          <w:szCs w:val="28"/>
        </w:rPr>
        <w:t>Керуючись  ст.30 Закону України “Про місцеве самоврядування в Україні” від 21.05.1997 року за №280/97-ВР, Законом України «Про благоустрій населених пунктів» від 06.09.2005 року,</w:t>
      </w:r>
      <w:r w:rsidR="005353F6" w:rsidRPr="00047438">
        <w:rPr>
          <w:b w:val="0"/>
          <w:bCs/>
          <w:szCs w:val="28"/>
        </w:rPr>
        <w:t xml:space="preserve"> </w:t>
      </w:r>
      <w:r w:rsidR="00DE33BF" w:rsidRPr="00047438">
        <w:rPr>
          <w:b w:val="0"/>
          <w:bCs/>
          <w:szCs w:val="28"/>
        </w:rPr>
        <w:t xml:space="preserve">Земельним кодексом України, </w:t>
      </w:r>
      <w:r w:rsidR="005353F6" w:rsidRPr="00047438">
        <w:rPr>
          <w:b w:val="0"/>
          <w:bCs/>
          <w:szCs w:val="28"/>
        </w:rPr>
        <w:t>ДБН Б.2.2-12:2019 Планування і забудова територій,</w:t>
      </w:r>
      <w:r w:rsidRPr="00047438">
        <w:rPr>
          <w:b w:val="0"/>
          <w:bCs/>
          <w:szCs w:val="28"/>
        </w:rPr>
        <w:t xml:space="preserve"> Правилами благоустрою території населених пунктів Козятинської міської територіальної громади  від 23.09.2022 року</w:t>
      </w:r>
      <w:r w:rsidR="00DE33BF" w:rsidRPr="00047438">
        <w:rPr>
          <w:b w:val="0"/>
          <w:bCs/>
          <w:szCs w:val="28"/>
        </w:rPr>
        <w:t xml:space="preserve">, </w:t>
      </w:r>
      <w:r w:rsidRPr="00047438">
        <w:rPr>
          <w:b w:val="0"/>
          <w:bCs/>
          <w:szCs w:val="28"/>
        </w:rPr>
        <w:t xml:space="preserve">беручи до уваги звернення  голови правління ОСББ ««Затишна оселя 19/21» Березовської С.Л. , акт роботи комісії від  </w:t>
      </w:r>
      <w:r w:rsidR="005353F6" w:rsidRPr="00047438">
        <w:rPr>
          <w:b w:val="0"/>
          <w:bCs/>
          <w:szCs w:val="28"/>
        </w:rPr>
        <w:t>27.02.2025 року</w:t>
      </w:r>
      <w:r w:rsidRPr="00047438">
        <w:rPr>
          <w:b w:val="0"/>
          <w:bCs/>
          <w:szCs w:val="28"/>
        </w:rPr>
        <w:t>, виконком міської ради</w:t>
      </w:r>
    </w:p>
    <w:p w14:paraId="39E0913C" w14:textId="77777777" w:rsidR="008057B3" w:rsidRPr="00047438" w:rsidRDefault="008057B3" w:rsidP="001A2E39">
      <w:pPr>
        <w:pStyle w:val="aa"/>
        <w:spacing w:after="0"/>
        <w:ind w:left="-426" w:right="424"/>
        <w:rPr>
          <w:rFonts w:ascii="Times New Roman" w:hAnsi="Times New Roman" w:cs="Times New Roman"/>
          <w:sz w:val="28"/>
          <w:szCs w:val="28"/>
        </w:rPr>
      </w:pPr>
    </w:p>
    <w:p w14:paraId="6400AC05" w14:textId="29DD7919" w:rsidR="001A2E39" w:rsidRPr="00047438" w:rsidRDefault="008057B3" w:rsidP="001A2E39">
      <w:pPr>
        <w:spacing w:after="0" w:line="240" w:lineRule="auto"/>
        <w:ind w:left="-426" w:right="424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04743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И Р І Ш И В:</w:t>
      </w:r>
    </w:p>
    <w:p w14:paraId="61FB15D7" w14:textId="77777777" w:rsidR="00447BFA" w:rsidRPr="00047438" w:rsidRDefault="008057B3" w:rsidP="001A2E39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4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1.Надати </w:t>
      </w:r>
      <w:proofErr w:type="spellStart"/>
      <w:r w:rsidRPr="00047438">
        <w:rPr>
          <w:rFonts w:ascii="Times New Roman" w:hAnsi="Times New Roman" w:cs="Times New Roman"/>
          <w:bCs/>
          <w:sz w:val="28"/>
          <w:szCs w:val="28"/>
          <w:lang w:val="ru-RU"/>
        </w:rPr>
        <w:t>дозвіл</w:t>
      </w:r>
      <w:proofErr w:type="spellEnd"/>
      <w:r w:rsidRPr="00047438">
        <w:rPr>
          <w:rFonts w:ascii="Times New Roman" w:hAnsi="Times New Roman" w:cs="Times New Roman"/>
          <w:bCs/>
          <w:sz w:val="28"/>
          <w:szCs w:val="28"/>
        </w:rPr>
        <w:t xml:space="preserve"> ОСББ «Затишна оселя 19/21» (голова </w:t>
      </w:r>
      <w:proofErr w:type="gramStart"/>
      <w:r w:rsidRPr="00047438">
        <w:rPr>
          <w:rFonts w:ascii="Times New Roman" w:hAnsi="Times New Roman" w:cs="Times New Roman"/>
          <w:bCs/>
          <w:sz w:val="28"/>
          <w:szCs w:val="28"/>
        </w:rPr>
        <w:t xml:space="preserve">правління </w:t>
      </w:r>
      <w:r w:rsidRPr="00047438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r w:rsidRPr="00047438">
        <w:rPr>
          <w:rFonts w:ascii="Times New Roman" w:hAnsi="Times New Roman" w:cs="Times New Roman"/>
          <w:bCs/>
          <w:sz w:val="28"/>
          <w:szCs w:val="28"/>
        </w:rPr>
        <w:t>Березовська</w:t>
      </w:r>
      <w:proofErr w:type="gramEnd"/>
      <w:r w:rsidRPr="00047438">
        <w:rPr>
          <w:rFonts w:ascii="Times New Roman" w:hAnsi="Times New Roman" w:cs="Times New Roman"/>
          <w:bCs/>
          <w:sz w:val="28"/>
          <w:szCs w:val="28"/>
        </w:rPr>
        <w:t xml:space="preserve"> С.Л</w:t>
      </w:r>
      <w:r w:rsidRPr="00047438">
        <w:rPr>
          <w:rFonts w:ascii="Times New Roman" w:hAnsi="Times New Roman" w:cs="Times New Roman"/>
          <w:b/>
          <w:sz w:val="28"/>
          <w:szCs w:val="28"/>
        </w:rPr>
        <w:t xml:space="preserve">. ) </w:t>
      </w:r>
      <w:r w:rsidR="005353F6" w:rsidRPr="00047438">
        <w:rPr>
          <w:rFonts w:ascii="Times New Roman" w:hAnsi="Times New Roman" w:cs="Times New Roman"/>
          <w:bCs/>
          <w:sz w:val="28"/>
          <w:szCs w:val="28"/>
        </w:rPr>
        <w:t xml:space="preserve">на розширення </w:t>
      </w:r>
      <w:proofErr w:type="spellStart"/>
      <w:r w:rsidR="00447BFA" w:rsidRPr="00047438">
        <w:rPr>
          <w:rFonts w:ascii="Times New Roman" w:hAnsi="Times New Roman" w:cs="Times New Roman"/>
          <w:bCs/>
          <w:sz w:val="28"/>
          <w:szCs w:val="28"/>
        </w:rPr>
        <w:t>паркувального</w:t>
      </w:r>
      <w:proofErr w:type="spellEnd"/>
      <w:r w:rsidR="00447BFA" w:rsidRPr="00047438">
        <w:rPr>
          <w:rFonts w:ascii="Times New Roman" w:hAnsi="Times New Roman" w:cs="Times New Roman"/>
          <w:bCs/>
          <w:sz w:val="28"/>
          <w:szCs w:val="28"/>
        </w:rPr>
        <w:t xml:space="preserve"> карману на прибудинковій території буд.19 по вул. Незалежності м. Козятин . Роботи проводяться силами і за кошти ОСББ «Затишна оселя 19/21» .</w:t>
      </w:r>
    </w:p>
    <w:p w14:paraId="73A6E6A3" w14:textId="422E47A4" w:rsidR="00580A63" w:rsidRPr="00047438" w:rsidRDefault="00447BFA" w:rsidP="001A2E39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47438">
        <w:rPr>
          <w:rFonts w:ascii="Times New Roman" w:hAnsi="Times New Roman" w:cs="Times New Roman"/>
          <w:bCs/>
          <w:sz w:val="28"/>
          <w:szCs w:val="28"/>
        </w:rPr>
        <w:t>2.ОСББ «Затишна оселя 19/21» (голова правління  Березовська С.Л</w:t>
      </w:r>
      <w:r w:rsidRPr="00047438">
        <w:rPr>
          <w:rFonts w:ascii="Times New Roman" w:hAnsi="Times New Roman" w:cs="Times New Roman"/>
          <w:b/>
          <w:sz w:val="28"/>
          <w:szCs w:val="28"/>
        </w:rPr>
        <w:t xml:space="preserve">. ) </w:t>
      </w:r>
      <w:r w:rsidRPr="00047438">
        <w:rPr>
          <w:rFonts w:ascii="Times New Roman" w:hAnsi="Times New Roman" w:cs="Times New Roman"/>
          <w:bCs/>
          <w:sz w:val="28"/>
          <w:szCs w:val="28"/>
        </w:rPr>
        <w:t xml:space="preserve">забезпечує належне утримання та своєчасний ремонт </w:t>
      </w:r>
      <w:r w:rsidR="00580A63" w:rsidRPr="00047438">
        <w:rPr>
          <w:rFonts w:ascii="Times New Roman" w:hAnsi="Times New Roman" w:cs="Times New Roman"/>
          <w:bCs/>
          <w:sz w:val="28"/>
          <w:szCs w:val="28"/>
        </w:rPr>
        <w:t xml:space="preserve">території вказаного </w:t>
      </w:r>
      <w:proofErr w:type="spellStart"/>
      <w:r w:rsidR="00580A63" w:rsidRPr="00047438">
        <w:rPr>
          <w:rFonts w:ascii="Times New Roman" w:hAnsi="Times New Roman" w:cs="Times New Roman"/>
          <w:bCs/>
          <w:sz w:val="28"/>
          <w:szCs w:val="28"/>
        </w:rPr>
        <w:t>паркувального</w:t>
      </w:r>
      <w:proofErr w:type="spellEnd"/>
      <w:r w:rsidR="00580A63" w:rsidRPr="00047438">
        <w:rPr>
          <w:rFonts w:ascii="Times New Roman" w:hAnsi="Times New Roman" w:cs="Times New Roman"/>
          <w:bCs/>
          <w:sz w:val="28"/>
          <w:szCs w:val="28"/>
        </w:rPr>
        <w:t xml:space="preserve"> карману.</w:t>
      </w:r>
    </w:p>
    <w:p w14:paraId="081CAFFD" w14:textId="3CC6D80F" w:rsidR="00047438" w:rsidRPr="00047438" w:rsidRDefault="00047438" w:rsidP="00047438">
      <w:pPr>
        <w:spacing w:after="0"/>
        <w:ind w:left="-360" w:right="28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47438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047438">
        <w:rPr>
          <w:rFonts w:ascii="Times New Roman" w:hAnsi="Times New Roman" w:cs="Times New Roman"/>
          <w:b/>
          <w:sz w:val="28"/>
          <w:szCs w:val="28"/>
          <w:lang w:val="ru-RU"/>
        </w:rPr>
        <w:t>.</w:t>
      </w:r>
      <w:r w:rsidRPr="00047438">
        <w:rPr>
          <w:rFonts w:ascii="Times New Roman" w:hAnsi="Times New Roman" w:cs="Times New Roman"/>
          <w:sz w:val="28"/>
          <w:szCs w:val="28"/>
        </w:rPr>
        <w:t xml:space="preserve">Контроль за виконанням даного рішення покласти на начальника </w:t>
      </w:r>
      <w:proofErr w:type="gramStart"/>
      <w:r w:rsidRPr="00047438">
        <w:rPr>
          <w:rFonts w:ascii="Times New Roman" w:hAnsi="Times New Roman" w:cs="Times New Roman"/>
          <w:sz w:val="28"/>
          <w:szCs w:val="28"/>
        </w:rPr>
        <w:t>управління  житлово</w:t>
      </w:r>
      <w:proofErr w:type="gramEnd"/>
      <w:r w:rsidRPr="00047438">
        <w:rPr>
          <w:rFonts w:ascii="Times New Roman" w:hAnsi="Times New Roman" w:cs="Times New Roman"/>
          <w:sz w:val="28"/>
          <w:szCs w:val="28"/>
        </w:rPr>
        <w:t>-комунального господарства Вовкодава І.В.</w:t>
      </w:r>
    </w:p>
    <w:p w14:paraId="753D0D25" w14:textId="77777777" w:rsidR="00580A63" w:rsidRPr="00047438" w:rsidRDefault="00580A63" w:rsidP="00467065">
      <w:pPr>
        <w:spacing w:after="0"/>
        <w:ind w:left="-426" w:right="424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3C68B6A" w14:textId="705D3320" w:rsidR="008057B3" w:rsidRPr="004A1E63" w:rsidRDefault="008057B3" w:rsidP="004A1E63">
      <w:pPr>
        <w:pStyle w:val="3"/>
        <w:tabs>
          <w:tab w:val="left" w:pos="180"/>
        </w:tabs>
        <w:spacing w:line="276" w:lineRule="auto"/>
        <w:ind w:left="-426" w:right="282" w:firstLine="0"/>
        <w:contextualSpacing/>
        <w:jc w:val="both"/>
        <w:rPr>
          <w:b/>
          <w:sz w:val="28"/>
          <w:szCs w:val="28"/>
          <w:lang w:val="ru-RU"/>
        </w:rPr>
      </w:pPr>
      <w:r w:rsidRPr="004A1E63">
        <w:rPr>
          <w:b/>
          <w:sz w:val="28"/>
          <w:szCs w:val="28"/>
          <w:lang w:val="ru-RU"/>
        </w:rPr>
        <w:t xml:space="preserve">  </w:t>
      </w:r>
    </w:p>
    <w:p w14:paraId="12B29D01" w14:textId="2FCAEA03" w:rsidR="001A2E39" w:rsidRDefault="004A1E63" w:rsidP="001A2E39">
      <w:pPr>
        <w:pStyle w:val="3"/>
        <w:tabs>
          <w:tab w:val="left" w:pos="180"/>
        </w:tabs>
        <w:spacing w:line="276" w:lineRule="auto"/>
        <w:ind w:left="-426" w:right="282" w:firstLine="0"/>
        <w:contextualSpacing/>
        <w:jc w:val="center"/>
        <w:rPr>
          <w:b/>
          <w:sz w:val="28"/>
          <w:szCs w:val="28"/>
          <w:lang w:val="ru-RU" w:eastAsia="ru-RU"/>
        </w:rPr>
      </w:pPr>
      <w:proofErr w:type="spellStart"/>
      <w:r>
        <w:rPr>
          <w:b/>
          <w:sz w:val="28"/>
          <w:szCs w:val="28"/>
          <w:lang w:val="ru-RU" w:eastAsia="ru-RU"/>
        </w:rPr>
        <w:t>Секретар</w:t>
      </w:r>
      <w:proofErr w:type="spellEnd"/>
      <w:r>
        <w:rPr>
          <w:b/>
          <w:sz w:val="28"/>
          <w:szCs w:val="28"/>
          <w:lang w:val="ru-RU" w:eastAsia="ru-RU"/>
        </w:rPr>
        <w:t xml:space="preserve"> ради</w:t>
      </w:r>
      <w:r w:rsidR="008057B3">
        <w:rPr>
          <w:b/>
          <w:sz w:val="28"/>
          <w:szCs w:val="28"/>
          <w:lang w:val="ru-RU" w:eastAsia="ru-RU"/>
        </w:rPr>
        <w:t xml:space="preserve">                                     </w:t>
      </w:r>
      <w:proofErr w:type="spellStart"/>
      <w:r>
        <w:rPr>
          <w:b/>
          <w:sz w:val="28"/>
          <w:szCs w:val="28"/>
          <w:lang w:val="ru-RU" w:eastAsia="ru-RU"/>
        </w:rPr>
        <w:t>Ірина</w:t>
      </w:r>
      <w:proofErr w:type="spellEnd"/>
      <w:r>
        <w:rPr>
          <w:b/>
          <w:sz w:val="28"/>
          <w:szCs w:val="28"/>
          <w:lang w:val="ru-RU" w:eastAsia="ru-RU"/>
        </w:rPr>
        <w:t xml:space="preserve"> РЕПАЛО</w:t>
      </w:r>
    </w:p>
    <w:p w14:paraId="168036CE" w14:textId="77777777" w:rsidR="00580A63" w:rsidRPr="00580A63" w:rsidRDefault="00580A63" w:rsidP="00580A63">
      <w:pPr>
        <w:rPr>
          <w:lang w:val="ru-RU" w:eastAsia="ru-RU" w:bidi="uk-UA"/>
        </w:rPr>
      </w:pPr>
    </w:p>
    <w:p w14:paraId="01FFF8BA" w14:textId="0258B522" w:rsidR="00BA45DA" w:rsidRPr="00ED0B6B" w:rsidRDefault="00BA45DA" w:rsidP="00ED0B6B">
      <w:pPr>
        <w:spacing w:after="0" w:line="360" w:lineRule="auto"/>
        <w:rPr>
          <w:rFonts w:ascii="Times New Roman" w:hAnsi="Times New Roman" w:cs="Times New Roman"/>
          <w:sz w:val="25"/>
          <w:szCs w:val="25"/>
          <w:lang w:val="ru-RU" w:eastAsia="ru-RU" w:bidi="uk-UA"/>
        </w:rPr>
      </w:pPr>
      <w:bookmarkStart w:id="0" w:name="_GoBack"/>
      <w:bookmarkEnd w:id="0"/>
    </w:p>
    <w:sectPr w:rsidR="00BA45DA" w:rsidRPr="00ED0B6B" w:rsidSect="00820151">
      <w:pgSz w:w="11906" w:h="16838" w:code="9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D81C29"/>
    <w:multiLevelType w:val="hybridMultilevel"/>
    <w:tmpl w:val="66CE7E7E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F31"/>
    <w:rsid w:val="00047438"/>
    <w:rsid w:val="001928B0"/>
    <w:rsid w:val="001A2E39"/>
    <w:rsid w:val="00222715"/>
    <w:rsid w:val="00447BFA"/>
    <w:rsid w:val="00467065"/>
    <w:rsid w:val="0048670D"/>
    <w:rsid w:val="0049280D"/>
    <w:rsid w:val="004A1E63"/>
    <w:rsid w:val="005353F6"/>
    <w:rsid w:val="00580A63"/>
    <w:rsid w:val="008057B3"/>
    <w:rsid w:val="00820151"/>
    <w:rsid w:val="00A60F31"/>
    <w:rsid w:val="00B062AD"/>
    <w:rsid w:val="00B636F8"/>
    <w:rsid w:val="00BA45DA"/>
    <w:rsid w:val="00C82E1B"/>
    <w:rsid w:val="00D90821"/>
    <w:rsid w:val="00DE33BF"/>
    <w:rsid w:val="00ED0B6B"/>
    <w:rsid w:val="00F43820"/>
    <w:rsid w:val="00FD2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718C"/>
  <w15:docId w15:val="{7ADE9954-FEBD-4259-9C5F-F57CA41E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82E1B"/>
    <w:pPr>
      <w:keepNext/>
      <w:spacing w:after="0" w:line="240" w:lineRule="auto"/>
      <w:ind w:left="391" w:right="-1"/>
      <w:jc w:val="center"/>
      <w:outlineLvl w:val="0"/>
    </w:pPr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paragraph" w:styleId="2">
    <w:name w:val="heading 2"/>
    <w:basedOn w:val="a"/>
    <w:next w:val="a"/>
    <w:link w:val="20"/>
    <w:uiPriority w:val="9"/>
    <w:unhideWhenUsed/>
    <w:qFormat/>
    <w:rsid w:val="00222715"/>
    <w:pPr>
      <w:keepNext/>
      <w:widowControl w:val="0"/>
      <w:autoSpaceDE w:val="0"/>
      <w:autoSpaceDN w:val="0"/>
      <w:spacing w:after="0" w:line="240" w:lineRule="auto"/>
      <w:outlineLvl w:val="1"/>
    </w:pPr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F43820"/>
    <w:pPr>
      <w:keepNext/>
      <w:widowControl w:val="0"/>
      <w:autoSpaceDE w:val="0"/>
      <w:autoSpaceDN w:val="0"/>
      <w:spacing w:after="0" w:line="240" w:lineRule="auto"/>
      <w:ind w:firstLine="567"/>
      <w:outlineLvl w:val="2"/>
    </w:pPr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60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A60F3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C82E1B"/>
    <w:rPr>
      <w:rFonts w:ascii="Times New Roman" w:eastAsia="Times New Roman" w:hAnsi="Times New Roman" w:cs="Times New Roman"/>
      <w:b/>
      <w:sz w:val="28"/>
      <w:szCs w:val="24"/>
      <w:lang w:eastAsia="uk-UA"/>
    </w:rPr>
  </w:style>
  <w:style w:type="character" w:customStyle="1" w:styleId="20">
    <w:name w:val="Заголовок 2 Знак"/>
    <w:basedOn w:val="a0"/>
    <w:link w:val="2"/>
    <w:uiPriority w:val="9"/>
    <w:rsid w:val="00222715"/>
    <w:rPr>
      <w:rFonts w:ascii="Times New Roman" w:eastAsia="Times New Roman" w:hAnsi="Times New Roman" w:cs="Times New Roman"/>
      <w:b/>
      <w:sz w:val="28"/>
      <w:szCs w:val="28"/>
      <w:lang w:eastAsia="uk-UA" w:bidi="uk-UA"/>
    </w:rPr>
  </w:style>
  <w:style w:type="character" w:customStyle="1" w:styleId="30">
    <w:name w:val="Заголовок 3 Знак"/>
    <w:basedOn w:val="a0"/>
    <w:link w:val="3"/>
    <w:uiPriority w:val="9"/>
    <w:rsid w:val="00F43820"/>
    <w:rPr>
      <w:rFonts w:ascii="Times New Roman" w:eastAsia="Times New Roman" w:hAnsi="Times New Roman" w:cs="Times New Roman"/>
      <w:sz w:val="30"/>
      <w:szCs w:val="24"/>
      <w:lang w:eastAsia="uk-UA" w:bidi="uk-UA"/>
    </w:rPr>
  </w:style>
  <w:style w:type="paragraph" w:styleId="a5">
    <w:name w:val="header"/>
    <w:basedOn w:val="a"/>
    <w:link w:val="a6"/>
    <w:semiHidden/>
    <w:unhideWhenUsed/>
    <w:rsid w:val="00FD2B09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6">
    <w:name w:val="Верхній колонтитул Знак"/>
    <w:basedOn w:val="a0"/>
    <w:link w:val="a5"/>
    <w:semiHidden/>
    <w:rsid w:val="00FD2B09"/>
    <w:rPr>
      <w:rFonts w:ascii="Calibri" w:eastAsia="Calibri" w:hAnsi="Calibri" w:cs="Times New Roman"/>
    </w:rPr>
  </w:style>
  <w:style w:type="paragraph" w:styleId="a7">
    <w:name w:val="Body Text"/>
    <w:basedOn w:val="a"/>
    <w:link w:val="a8"/>
    <w:semiHidden/>
    <w:unhideWhenUsed/>
    <w:rsid w:val="00FD2B09"/>
    <w:pPr>
      <w:spacing w:after="120" w:line="240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Основний текст Знак"/>
    <w:basedOn w:val="a0"/>
    <w:link w:val="a7"/>
    <w:semiHidden/>
    <w:rsid w:val="00FD2B09"/>
    <w:rPr>
      <w:rFonts w:ascii="Calibri" w:eastAsia="Calibri" w:hAnsi="Calibri" w:cs="Times New Roman"/>
      <w:lang w:val="ru-RU"/>
    </w:rPr>
  </w:style>
  <w:style w:type="table" w:styleId="a9">
    <w:name w:val="Table Grid"/>
    <w:basedOn w:val="a1"/>
    <w:uiPriority w:val="59"/>
    <w:rsid w:val="00FD2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ody Text Indent"/>
    <w:basedOn w:val="a"/>
    <w:link w:val="ab"/>
    <w:uiPriority w:val="99"/>
    <w:semiHidden/>
    <w:unhideWhenUsed/>
    <w:rsid w:val="008057B3"/>
    <w:pPr>
      <w:spacing w:after="120"/>
      <w:ind w:left="283"/>
    </w:pPr>
  </w:style>
  <w:style w:type="character" w:customStyle="1" w:styleId="ab">
    <w:name w:val="Основний текст з відступом Знак"/>
    <w:basedOn w:val="a0"/>
    <w:link w:val="aa"/>
    <w:uiPriority w:val="99"/>
    <w:semiHidden/>
    <w:rsid w:val="008057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589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ORGVID</cp:lastModifiedBy>
  <cp:revision>3</cp:revision>
  <cp:lastPrinted>2022-07-13T07:51:00Z</cp:lastPrinted>
  <dcterms:created xsi:type="dcterms:W3CDTF">2025-04-07T11:46:00Z</dcterms:created>
  <dcterms:modified xsi:type="dcterms:W3CDTF">2025-04-10T05:56:00Z</dcterms:modified>
</cp:coreProperties>
</file>