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B0" w:rsidRDefault="00B404B0" w:rsidP="00B404B0">
      <w:pPr>
        <w:jc w:val="center"/>
        <w:rPr>
          <w:b/>
          <w:sz w:val="32"/>
          <w:szCs w:val="32"/>
        </w:rPr>
      </w:pPr>
      <w:r>
        <w:rPr>
          <w:b/>
          <w:noProof/>
          <w:sz w:val="32"/>
          <w:szCs w:val="32"/>
          <w:lang w:eastAsia="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B404B0" w:rsidRPr="00702D40" w:rsidRDefault="00B404B0" w:rsidP="00B404B0">
      <w:pPr>
        <w:tabs>
          <w:tab w:val="center" w:pos="4153"/>
          <w:tab w:val="right" w:pos="8306"/>
          <w:tab w:val="left" w:pos="10773"/>
        </w:tabs>
        <w:jc w:val="center"/>
        <w:outlineLvl w:val="0"/>
        <w:rPr>
          <w:rFonts w:ascii="Times New Roman" w:hAnsi="Times New Roman" w:cs="Times New Roman"/>
          <w:b/>
          <w:sz w:val="32"/>
          <w:szCs w:val="32"/>
        </w:rPr>
      </w:pPr>
      <w:r w:rsidRPr="00702D40">
        <w:rPr>
          <w:rFonts w:ascii="Times New Roman" w:hAnsi="Times New Roman" w:cs="Times New Roman"/>
          <w:b/>
          <w:sz w:val="32"/>
          <w:szCs w:val="32"/>
        </w:rPr>
        <w:t>КОЗЯТИНСЬКА  МІСЬКА  РАДА  ВІННИЦЬКОЇ  ОБЛАСТІ</w:t>
      </w:r>
    </w:p>
    <w:p w:rsidR="00B404B0" w:rsidRPr="00702D40" w:rsidRDefault="00B404B0" w:rsidP="00B404B0">
      <w:pPr>
        <w:tabs>
          <w:tab w:val="center" w:pos="4153"/>
          <w:tab w:val="right" w:pos="8306"/>
          <w:tab w:val="left" w:pos="10773"/>
        </w:tabs>
        <w:jc w:val="center"/>
        <w:outlineLvl w:val="0"/>
        <w:rPr>
          <w:rFonts w:ascii="Times New Roman" w:hAnsi="Times New Roman" w:cs="Times New Roman"/>
          <w:b/>
          <w:sz w:val="32"/>
          <w:szCs w:val="32"/>
        </w:rPr>
      </w:pPr>
      <w:r w:rsidRPr="00702D40">
        <w:rPr>
          <w:rFonts w:ascii="Times New Roman" w:hAnsi="Times New Roman" w:cs="Times New Roman"/>
          <w:b/>
          <w:sz w:val="32"/>
          <w:szCs w:val="32"/>
        </w:rPr>
        <w:t>Р О З П О Р Я  Д Ж Е Н Н Я</w:t>
      </w:r>
    </w:p>
    <w:p w:rsidR="00B404B0" w:rsidRPr="00702D40" w:rsidRDefault="00B404B0" w:rsidP="00B404B0">
      <w:pPr>
        <w:pStyle w:val="ac"/>
        <w:ind w:left="1080" w:right="715"/>
        <w:jc w:val="center"/>
        <w:rPr>
          <w:sz w:val="16"/>
          <w:szCs w:val="16"/>
        </w:rPr>
      </w:pPr>
    </w:p>
    <w:p w:rsidR="00B404B0" w:rsidRPr="00702D40" w:rsidRDefault="00B404B0" w:rsidP="00B404B0">
      <w:pPr>
        <w:tabs>
          <w:tab w:val="center" w:pos="4153"/>
          <w:tab w:val="right" w:pos="8306"/>
          <w:tab w:val="left" w:pos="10773"/>
        </w:tabs>
        <w:rPr>
          <w:rFonts w:ascii="Times New Roman" w:hAnsi="Times New Roman" w:cs="Times New Roman"/>
          <w:bCs/>
          <w:color w:val="000000"/>
        </w:rPr>
      </w:pPr>
      <w:r w:rsidRPr="00702D40">
        <w:rPr>
          <w:rFonts w:ascii="Times New Roman" w:hAnsi="Times New Roman" w:cs="Times New Roman"/>
          <w:b/>
          <w:sz w:val="32"/>
          <w:szCs w:val="32"/>
        </w:rPr>
        <w:t xml:space="preserve"> </w:t>
      </w:r>
      <w:r w:rsidRPr="00702D40">
        <w:rPr>
          <w:rFonts w:ascii="Times New Roman" w:hAnsi="Times New Roman" w:cs="Times New Roman"/>
          <w:b/>
          <w:sz w:val="32"/>
          <w:szCs w:val="32"/>
          <w:u w:val="single"/>
        </w:rPr>
        <w:t>0</w:t>
      </w:r>
      <w:r w:rsidRPr="00702D40">
        <w:rPr>
          <w:rFonts w:ascii="Times New Roman" w:hAnsi="Times New Roman" w:cs="Times New Roman"/>
          <w:b/>
          <w:sz w:val="32"/>
          <w:szCs w:val="32"/>
          <w:u w:val="single"/>
          <w:lang w:val="uk-UA"/>
        </w:rPr>
        <w:t>9</w:t>
      </w:r>
      <w:r w:rsidRPr="00702D40">
        <w:rPr>
          <w:rFonts w:ascii="Times New Roman" w:hAnsi="Times New Roman" w:cs="Times New Roman"/>
          <w:b/>
          <w:sz w:val="32"/>
          <w:szCs w:val="32"/>
          <w:u w:val="single"/>
        </w:rPr>
        <w:t xml:space="preserve">.09.2022 </w:t>
      </w:r>
      <w:r w:rsidRPr="00702D40">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68143F">
        <w:rPr>
          <w:rFonts w:ascii="Times New Roman" w:hAnsi="Times New Roman" w:cs="Times New Roman"/>
          <w:b/>
          <w:sz w:val="32"/>
          <w:szCs w:val="32"/>
          <w:u w:val="single"/>
          <w:lang w:val="uk-UA"/>
        </w:rPr>
        <w:t>41</w:t>
      </w:r>
      <w:r w:rsidRPr="00702D40">
        <w:rPr>
          <w:rFonts w:ascii="Times New Roman" w:hAnsi="Times New Roman" w:cs="Times New Roman"/>
          <w:b/>
          <w:sz w:val="32"/>
          <w:szCs w:val="32"/>
          <w:u w:val="single"/>
        </w:rPr>
        <w:t>-р</w:t>
      </w:r>
      <w:r w:rsidRPr="00702D40">
        <w:rPr>
          <w:rFonts w:ascii="Times New Roman" w:hAnsi="Times New Roman" w:cs="Times New Roman"/>
          <w:bCs/>
          <w:color w:val="000000"/>
        </w:rPr>
        <w:t xml:space="preserve"> </w:t>
      </w:r>
    </w:p>
    <w:p w:rsidR="0068143F" w:rsidRDefault="0068143F" w:rsidP="0068143F">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68143F" w:rsidRDefault="0068143F" w:rsidP="0068143F">
      <w:pPr>
        <w:pStyle w:val="a5"/>
        <w:tabs>
          <w:tab w:val="left" w:pos="5670"/>
          <w:tab w:val="left" w:pos="8222"/>
          <w:tab w:val="left" w:pos="9072"/>
        </w:tabs>
        <w:spacing w:line="276" w:lineRule="auto"/>
        <w:ind w:right="-1"/>
        <w:rPr>
          <w:b/>
          <w:sz w:val="28"/>
          <w:szCs w:val="28"/>
        </w:rPr>
      </w:pPr>
      <w:r>
        <w:rPr>
          <w:b/>
          <w:sz w:val="28"/>
          <w:szCs w:val="28"/>
        </w:rPr>
        <w:t>земельної ділянки в с. Сокілець для</w:t>
      </w:r>
    </w:p>
    <w:p w:rsidR="0068143F" w:rsidRDefault="0068143F" w:rsidP="0068143F">
      <w:pPr>
        <w:pStyle w:val="a5"/>
        <w:tabs>
          <w:tab w:val="left" w:pos="5670"/>
          <w:tab w:val="left" w:pos="8222"/>
          <w:tab w:val="left" w:pos="9072"/>
        </w:tabs>
        <w:spacing w:line="276" w:lineRule="auto"/>
        <w:ind w:right="-1"/>
        <w:rPr>
          <w:b/>
          <w:sz w:val="28"/>
          <w:szCs w:val="28"/>
        </w:rPr>
      </w:pPr>
      <w:r>
        <w:rPr>
          <w:b/>
          <w:sz w:val="28"/>
          <w:szCs w:val="28"/>
        </w:rPr>
        <w:t xml:space="preserve"> розширення мережі мобільного зв’язку «Київстар»</w:t>
      </w:r>
    </w:p>
    <w:p w:rsidR="0068143F" w:rsidRPr="00A60F31" w:rsidRDefault="0068143F" w:rsidP="0068143F">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68143F" w:rsidRPr="00A60F31" w:rsidRDefault="0068143F" w:rsidP="0068143F">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68143F" w:rsidRDefault="0068143F" w:rsidP="0068143F">
      <w:pPr>
        <w:pStyle w:val="a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F22B9">
        <w:rPr>
          <w:rFonts w:ascii="Times New Roman" w:hAnsi="Times New Roman" w:cs="Times New Roman"/>
          <w:sz w:val="28"/>
          <w:szCs w:val="28"/>
          <w:lang w:val="uk-UA"/>
        </w:rPr>
        <w:t>У зв’язку із зверненнями</w:t>
      </w:r>
      <w:r w:rsidRPr="0068143F">
        <w:rPr>
          <w:rFonts w:ascii="Times New Roman" w:hAnsi="Times New Roman" w:cs="Times New Roman"/>
          <w:sz w:val="28"/>
          <w:szCs w:val="28"/>
          <w:lang w:val="uk-UA"/>
        </w:rPr>
        <w:t xml:space="preserve"> </w:t>
      </w:r>
      <w:r w:rsidRPr="002F22B9">
        <w:rPr>
          <w:rFonts w:ascii="Times New Roman" w:hAnsi="Times New Roman" w:cs="Times New Roman"/>
          <w:sz w:val="28"/>
          <w:szCs w:val="28"/>
          <w:lang w:val="uk-UA"/>
        </w:rPr>
        <w:t>начальника сектору розвитку технічної експлуатації мереж (Вінницька обл.) мобільного зв’язку «Київстар»</w:t>
      </w:r>
      <w:r w:rsidR="002F22B9">
        <w:rPr>
          <w:rFonts w:ascii="Times New Roman" w:hAnsi="Times New Roman" w:cs="Times New Roman"/>
          <w:sz w:val="28"/>
          <w:szCs w:val="28"/>
          <w:lang w:val="uk-UA"/>
        </w:rPr>
        <w:t xml:space="preserve"> Шевчука Р. Г. ----</w:t>
      </w:r>
      <w:r w:rsidRPr="002F22B9">
        <w:rPr>
          <w:rFonts w:ascii="Times New Roman" w:hAnsi="Times New Roman" w:cs="Times New Roman"/>
          <w:sz w:val="28"/>
          <w:szCs w:val="28"/>
          <w:lang w:val="uk-UA"/>
        </w:rPr>
        <w:t>від 22.08.2022 року, щодо</w:t>
      </w:r>
      <w:r w:rsidRPr="0068143F">
        <w:rPr>
          <w:rFonts w:ascii="Times New Roman" w:hAnsi="Times New Roman" w:cs="Times New Roman"/>
          <w:sz w:val="28"/>
          <w:szCs w:val="28"/>
          <w:lang w:val="uk-UA"/>
        </w:rPr>
        <w:t xml:space="preserve"> </w:t>
      </w:r>
      <w:r w:rsidRPr="002F22B9">
        <w:rPr>
          <w:rFonts w:ascii="Times New Roman" w:hAnsi="Times New Roman" w:cs="Times New Roman"/>
          <w:sz w:val="28"/>
          <w:szCs w:val="28"/>
          <w:lang w:val="uk-UA"/>
        </w:rPr>
        <w:t>погодження вибору земельної ділянки для встановлення вежі з обладнанням мобільного зв’язку висотою до 50 м в с. Сокілець, керуючись ст.65,75,123</w:t>
      </w:r>
      <w:r w:rsidRPr="0068143F">
        <w:rPr>
          <w:rFonts w:ascii="Times New Roman" w:hAnsi="Times New Roman" w:cs="Times New Roman"/>
          <w:sz w:val="28"/>
          <w:szCs w:val="28"/>
          <w:lang w:val="uk-UA"/>
        </w:rPr>
        <w:t xml:space="preserve"> </w:t>
      </w:r>
      <w:r w:rsidRPr="002F22B9">
        <w:rPr>
          <w:rFonts w:ascii="Times New Roman" w:hAnsi="Times New Roman" w:cs="Times New Roman"/>
          <w:sz w:val="28"/>
          <w:szCs w:val="28"/>
          <w:lang w:val="uk-UA"/>
        </w:rPr>
        <w:t>Земельного кодексу України, ст. 26, 33 Закону України «Про місцеве самоврядування в Україні»:</w:t>
      </w:r>
    </w:p>
    <w:p w:rsidR="0068143F" w:rsidRPr="0068143F" w:rsidRDefault="0068143F" w:rsidP="0068143F">
      <w:pPr>
        <w:pStyle w:val="ad"/>
        <w:jc w:val="both"/>
        <w:rPr>
          <w:rFonts w:ascii="Times New Roman" w:hAnsi="Times New Roman" w:cs="Times New Roman"/>
          <w:sz w:val="28"/>
          <w:szCs w:val="28"/>
          <w:lang w:val="uk-UA"/>
        </w:rPr>
      </w:pPr>
    </w:p>
    <w:p w:rsidR="0068143F" w:rsidRDefault="0068143F" w:rsidP="0068143F">
      <w:pPr>
        <w:pStyle w:val="a5"/>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68143F" w:rsidRPr="0068143F" w:rsidRDefault="0068143F" w:rsidP="0068143F">
      <w:pPr>
        <w:pStyle w:val="ad"/>
        <w:rPr>
          <w:rFonts w:ascii="Times New Roman" w:hAnsi="Times New Roman" w:cs="Times New Roman"/>
          <w:sz w:val="28"/>
          <w:szCs w:val="28"/>
        </w:rPr>
      </w:pPr>
      <w:r w:rsidRPr="0068143F">
        <w:rPr>
          <w:rFonts w:ascii="Times New Roman" w:hAnsi="Times New Roman" w:cs="Times New Roman"/>
          <w:sz w:val="28"/>
          <w:szCs w:val="28"/>
        </w:rPr>
        <w:t>Репало І. М. – начальник управління земельних та майнових ресурсів</w:t>
      </w:r>
      <w:r w:rsidRPr="0068143F">
        <w:rPr>
          <w:rFonts w:ascii="Times New Roman" w:hAnsi="Times New Roman" w:cs="Times New Roman"/>
          <w:sz w:val="28"/>
          <w:szCs w:val="28"/>
          <w:lang w:val="uk-UA"/>
        </w:rPr>
        <w:t xml:space="preserve"> </w:t>
      </w:r>
      <w:r w:rsidRPr="0068143F">
        <w:rPr>
          <w:rFonts w:ascii="Times New Roman" w:hAnsi="Times New Roman" w:cs="Times New Roman"/>
          <w:sz w:val="28"/>
          <w:szCs w:val="28"/>
        </w:rPr>
        <w:t>міської ради;</w:t>
      </w:r>
    </w:p>
    <w:p w:rsidR="0068143F" w:rsidRPr="0068143F" w:rsidRDefault="0068143F" w:rsidP="0068143F">
      <w:pPr>
        <w:pStyle w:val="ad"/>
        <w:rPr>
          <w:rFonts w:ascii="Times New Roman" w:hAnsi="Times New Roman" w:cs="Times New Roman"/>
          <w:sz w:val="28"/>
          <w:szCs w:val="28"/>
        </w:rPr>
      </w:pPr>
      <w:r w:rsidRPr="0068143F">
        <w:rPr>
          <w:rFonts w:ascii="Times New Roman" w:hAnsi="Times New Roman" w:cs="Times New Roman"/>
          <w:sz w:val="28"/>
          <w:szCs w:val="28"/>
        </w:rPr>
        <w:t>Вовкодав І. В. –в. о. начальник</w:t>
      </w:r>
      <w:r w:rsidRPr="0068143F">
        <w:rPr>
          <w:rFonts w:ascii="Times New Roman" w:hAnsi="Times New Roman" w:cs="Times New Roman"/>
          <w:sz w:val="28"/>
          <w:szCs w:val="28"/>
          <w:lang w:val="uk-UA"/>
        </w:rPr>
        <w:t xml:space="preserve"> </w:t>
      </w:r>
      <w:r w:rsidRPr="0068143F">
        <w:rPr>
          <w:rFonts w:ascii="Times New Roman" w:hAnsi="Times New Roman" w:cs="Times New Roman"/>
          <w:sz w:val="28"/>
          <w:szCs w:val="28"/>
        </w:rPr>
        <w:t>управління житлово-комунального госп</w:t>
      </w:r>
      <w:bookmarkStart w:id="0" w:name="_GoBack"/>
      <w:bookmarkEnd w:id="0"/>
      <w:r w:rsidRPr="0068143F">
        <w:rPr>
          <w:rFonts w:ascii="Times New Roman" w:hAnsi="Times New Roman" w:cs="Times New Roman"/>
          <w:sz w:val="28"/>
          <w:szCs w:val="28"/>
        </w:rPr>
        <w:t>одарства міської ради;</w:t>
      </w:r>
    </w:p>
    <w:p w:rsidR="0068143F" w:rsidRPr="0068143F" w:rsidRDefault="0068143F" w:rsidP="0068143F">
      <w:pPr>
        <w:pStyle w:val="ad"/>
        <w:rPr>
          <w:rFonts w:ascii="Times New Roman" w:hAnsi="Times New Roman" w:cs="Times New Roman"/>
          <w:sz w:val="28"/>
          <w:szCs w:val="28"/>
        </w:rPr>
      </w:pPr>
      <w:r w:rsidRPr="0068143F">
        <w:rPr>
          <w:rFonts w:ascii="Times New Roman" w:hAnsi="Times New Roman" w:cs="Times New Roman"/>
          <w:sz w:val="28"/>
          <w:szCs w:val="28"/>
        </w:rPr>
        <w:t>Софіюк М. В. –заступник начальника управління земельних та майнових ресурсів міської ради;</w:t>
      </w:r>
    </w:p>
    <w:p w:rsidR="0068143F" w:rsidRDefault="0068143F" w:rsidP="0068143F">
      <w:pPr>
        <w:pStyle w:val="ad"/>
        <w:rPr>
          <w:rFonts w:ascii="Times New Roman" w:hAnsi="Times New Roman" w:cs="Times New Roman"/>
          <w:sz w:val="28"/>
          <w:szCs w:val="28"/>
          <w:lang w:val="uk-UA"/>
        </w:rPr>
      </w:pPr>
      <w:r w:rsidRPr="0068143F">
        <w:rPr>
          <w:rFonts w:ascii="Times New Roman" w:hAnsi="Times New Roman" w:cs="Times New Roman"/>
          <w:sz w:val="28"/>
          <w:szCs w:val="28"/>
        </w:rPr>
        <w:t>Заічко Д. О. - головний спеціаліст відділу містобудування та архітектури.</w:t>
      </w:r>
    </w:p>
    <w:p w:rsidR="0068143F" w:rsidRPr="0068143F" w:rsidRDefault="0068143F" w:rsidP="0068143F">
      <w:pPr>
        <w:pStyle w:val="ad"/>
        <w:rPr>
          <w:rFonts w:ascii="Times New Roman" w:hAnsi="Times New Roman" w:cs="Times New Roman"/>
          <w:sz w:val="28"/>
          <w:szCs w:val="28"/>
          <w:lang w:val="uk-UA"/>
        </w:rPr>
      </w:pPr>
    </w:p>
    <w:p w:rsidR="0068143F" w:rsidRDefault="0068143F" w:rsidP="0068143F">
      <w:pPr>
        <w:pStyle w:val="ad"/>
        <w:rPr>
          <w:rFonts w:ascii="Times New Roman" w:hAnsi="Times New Roman" w:cs="Times New Roman"/>
          <w:lang w:val="uk-UA"/>
        </w:rPr>
      </w:pPr>
      <w:r w:rsidRPr="0068143F">
        <w:rPr>
          <w:rFonts w:ascii="Times New Roman" w:hAnsi="Times New Roman" w:cs="Times New Roman"/>
          <w:sz w:val="28"/>
          <w:szCs w:val="28"/>
        </w:rPr>
        <w:t>2. Час та місце збору узгодити в телефонному режимі з усіма членами комісії</w:t>
      </w:r>
      <w:r w:rsidRPr="008D7839">
        <w:rPr>
          <w:rFonts w:ascii="Times New Roman" w:hAnsi="Times New Roman" w:cs="Times New Roman"/>
        </w:rPr>
        <w:t>.</w:t>
      </w:r>
    </w:p>
    <w:p w:rsidR="0068143F" w:rsidRDefault="0068143F" w:rsidP="0068143F">
      <w:pPr>
        <w:pStyle w:val="ad"/>
        <w:rPr>
          <w:rFonts w:ascii="Times New Roman" w:hAnsi="Times New Roman" w:cs="Times New Roman"/>
          <w:lang w:val="uk-UA"/>
        </w:rPr>
      </w:pPr>
    </w:p>
    <w:p w:rsidR="0068143F" w:rsidRPr="0068143F" w:rsidRDefault="0068143F" w:rsidP="0068143F">
      <w:pPr>
        <w:pStyle w:val="ad"/>
        <w:rPr>
          <w:rFonts w:ascii="Times New Roman" w:hAnsi="Times New Roman" w:cs="Times New Roman"/>
          <w:lang w:val="uk-UA"/>
        </w:rPr>
      </w:pPr>
    </w:p>
    <w:p w:rsidR="0068143F" w:rsidRPr="00A928A1" w:rsidRDefault="0068143F" w:rsidP="0068143F">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Pr>
          <w:rFonts w:ascii="Times New Roman" w:eastAsia="Times New Roman" w:hAnsi="Times New Roman" w:cs="Times New Roman"/>
          <w:b/>
          <w:bCs/>
          <w:sz w:val="28"/>
          <w:szCs w:val="24"/>
          <w:lang w:val="uk-UA" w:eastAsia="uk-UA"/>
        </w:rPr>
        <w:t xml:space="preserve">   </w:t>
      </w:r>
      <w:r w:rsidRPr="00A928A1">
        <w:rPr>
          <w:rFonts w:ascii="Times New Roman" w:eastAsia="Times New Roman" w:hAnsi="Times New Roman" w:cs="Times New Roman"/>
          <w:b/>
          <w:bCs/>
          <w:sz w:val="28"/>
          <w:szCs w:val="24"/>
          <w:lang w:eastAsia="uk-UA"/>
        </w:rPr>
        <w:t>голова</w:t>
      </w:r>
      <w:r>
        <w:rPr>
          <w:rFonts w:ascii="Times New Roman" w:eastAsia="Times New Roman" w:hAnsi="Times New Roman" w:cs="Times New Roman"/>
          <w:b/>
          <w:bCs/>
          <w:sz w:val="28"/>
          <w:szCs w:val="24"/>
          <w:lang w:val="uk-UA" w:eastAsia="uk-UA"/>
        </w:rPr>
        <w:t xml:space="preserve">                                                           </w:t>
      </w:r>
      <w:r w:rsidRPr="00A928A1">
        <w:rPr>
          <w:rFonts w:ascii="Times New Roman" w:eastAsia="Times New Roman" w:hAnsi="Times New Roman" w:cs="Times New Roman"/>
          <w:b/>
          <w:bCs/>
          <w:sz w:val="28"/>
          <w:szCs w:val="28"/>
          <w:lang w:eastAsia="uk-UA"/>
        </w:rPr>
        <w:t>Тетяна Єрмолаєва</w:t>
      </w:r>
    </w:p>
    <w:p w:rsidR="0068143F" w:rsidRPr="00A60F31" w:rsidRDefault="0068143F" w:rsidP="0068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EF6796" w:rsidRPr="0068143F" w:rsidRDefault="00EF6796" w:rsidP="0068143F">
      <w:pPr>
        <w:pStyle w:val="a5"/>
        <w:spacing w:line="276" w:lineRule="auto"/>
        <w:rPr>
          <w:sz w:val="28"/>
          <w:szCs w:val="28"/>
          <w:lang w:val="uk-UA"/>
        </w:rPr>
      </w:pPr>
    </w:p>
    <w:sectPr w:rsidR="00EF6796" w:rsidRPr="0068143F" w:rsidSect="00337843">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80EE3"/>
    <w:multiLevelType w:val="hybridMultilevel"/>
    <w:tmpl w:val="E686225C"/>
    <w:lvl w:ilvl="0" w:tplc="D286DC32">
      <w:start w:val="1"/>
      <w:numFmt w:val="decimal"/>
      <w:lvlText w:val="%1."/>
      <w:lvlJc w:val="left"/>
      <w:pPr>
        <w:ind w:left="750" w:hanging="39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EF6796"/>
    <w:rsid w:val="002F22B9"/>
    <w:rsid w:val="00337843"/>
    <w:rsid w:val="00345C90"/>
    <w:rsid w:val="003557E6"/>
    <w:rsid w:val="004749C0"/>
    <w:rsid w:val="00550020"/>
    <w:rsid w:val="0068143F"/>
    <w:rsid w:val="00716276"/>
    <w:rsid w:val="007506DB"/>
    <w:rsid w:val="007D7BBD"/>
    <w:rsid w:val="008013BB"/>
    <w:rsid w:val="00B32BE5"/>
    <w:rsid w:val="00B404B0"/>
    <w:rsid w:val="00C662B6"/>
    <w:rsid w:val="00CA5F67"/>
    <w:rsid w:val="00D1211B"/>
    <w:rsid w:val="00E029B6"/>
    <w:rsid w:val="00EA3170"/>
    <w:rsid w:val="00EF6796"/>
    <w:rsid w:val="00F47D97"/>
    <w:rsid w:val="00F82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796"/>
  </w:style>
  <w:style w:type="paragraph" w:styleId="1">
    <w:name w:val="heading 1"/>
    <w:basedOn w:val="a"/>
    <w:next w:val="a"/>
    <w:link w:val="10"/>
    <w:uiPriority w:val="9"/>
    <w:qFormat/>
    <w:rsid w:val="0068143F"/>
    <w:pPr>
      <w:keepNext/>
      <w:spacing w:after="0" w:line="240" w:lineRule="auto"/>
      <w:ind w:left="391" w:right="-1"/>
      <w:jc w:val="center"/>
      <w:outlineLvl w:val="0"/>
    </w:pPr>
    <w:rPr>
      <w:rFonts w:ascii="Times New Roman" w:eastAsia="Times New Roman" w:hAnsi="Times New Roman" w:cs="Times New Roman"/>
      <w:b/>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7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F6796"/>
    <w:rPr>
      <w:b/>
      <w:bCs/>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EF679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EF6796"/>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EF6796"/>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EF6796"/>
    <w:rPr>
      <w:rFonts w:eastAsiaTheme="minorEastAsia"/>
      <w:lang w:eastAsia="ru-RU"/>
    </w:rPr>
  </w:style>
  <w:style w:type="paragraph" w:customStyle="1" w:styleId="11">
    <w:name w:val="Заголовок 11"/>
    <w:basedOn w:val="a"/>
    <w:uiPriority w:val="1"/>
    <w:qFormat/>
    <w:rsid w:val="00EF679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EF6796"/>
    <w:pPr>
      <w:ind w:left="720"/>
      <w:contextualSpacing/>
    </w:pPr>
  </w:style>
  <w:style w:type="paragraph" w:styleId="aa">
    <w:name w:val="Balloon Text"/>
    <w:basedOn w:val="a"/>
    <w:link w:val="ab"/>
    <w:uiPriority w:val="99"/>
    <w:semiHidden/>
    <w:unhideWhenUsed/>
    <w:rsid w:val="00C662B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662B6"/>
    <w:rPr>
      <w:rFonts w:ascii="Segoe UI" w:hAnsi="Segoe UI" w:cs="Segoe UI"/>
      <w:sz w:val="18"/>
      <w:szCs w:val="18"/>
    </w:rPr>
  </w:style>
  <w:style w:type="paragraph" w:styleId="ac">
    <w:name w:val="Block Text"/>
    <w:basedOn w:val="a"/>
    <w:rsid w:val="00B404B0"/>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 w:type="character" w:customStyle="1" w:styleId="10">
    <w:name w:val="Заголовок 1 Знак"/>
    <w:basedOn w:val="a0"/>
    <w:link w:val="1"/>
    <w:uiPriority w:val="9"/>
    <w:rsid w:val="0068143F"/>
    <w:rPr>
      <w:rFonts w:ascii="Times New Roman" w:eastAsia="Times New Roman" w:hAnsi="Times New Roman" w:cs="Times New Roman"/>
      <w:b/>
      <w:sz w:val="28"/>
      <w:szCs w:val="24"/>
      <w:lang w:val="uk-UA" w:eastAsia="uk-UA"/>
    </w:rPr>
  </w:style>
  <w:style w:type="paragraph" w:styleId="ad">
    <w:name w:val="No Spacing"/>
    <w:uiPriority w:val="1"/>
    <w:qFormat/>
    <w:rsid w:val="006814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2022-09-08T06:26:00Z</cp:lastPrinted>
  <dcterms:created xsi:type="dcterms:W3CDTF">2022-09-12T13:10:00Z</dcterms:created>
  <dcterms:modified xsi:type="dcterms:W3CDTF">2022-10-18T05:48:00Z</dcterms:modified>
</cp:coreProperties>
</file>