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904732" w:rsidRPr="00904732" w:rsidRDefault="00A60F31" w:rsidP="009047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___</w:t>
      </w:r>
      <w:r w:rsidR="00904732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10.05.2024</w:t>
      </w:r>
      <w:bookmarkStart w:id="0" w:name="_GoBack"/>
      <w:bookmarkEnd w:id="0"/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</w:t>
      </w:r>
      <w:r w:rsidR="009047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188-р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904732" w:rsidRDefault="00904732" w:rsidP="00904732">
      <w:pPr>
        <w:pStyle w:val="1"/>
        <w:ind w:right="282"/>
        <w:jc w:val="left"/>
        <w:rPr>
          <w:bCs/>
          <w:iCs/>
          <w:sz w:val="24"/>
          <w:lang w:val="ru-RU"/>
        </w:rPr>
      </w:pPr>
      <w:r w:rsidRPr="00904732">
        <w:rPr>
          <w:bCs/>
          <w:iCs/>
          <w:sz w:val="24"/>
        </w:rPr>
        <w:t xml:space="preserve">Про створення комісії по  заяві </w:t>
      </w:r>
      <w:proofErr w:type="spellStart"/>
      <w:r w:rsidRPr="00904732">
        <w:rPr>
          <w:bCs/>
          <w:iCs/>
          <w:sz w:val="24"/>
          <w:lang w:val="ru-RU"/>
        </w:rPr>
        <w:t>Наровецького</w:t>
      </w:r>
      <w:proofErr w:type="spellEnd"/>
      <w:r w:rsidRPr="00904732">
        <w:rPr>
          <w:bCs/>
          <w:iCs/>
          <w:sz w:val="24"/>
          <w:lang w:val="ru-RU"/>
        </w:rPr>
        <w:t xml:space="preserve"> П.Б. </w:t>
      </w:r>
      <w:r w:rsidRPr="00904732">
        <w:rPr>
          <w:bCs/>
          <w:iCs/>
          <w:sz w:val="24"/>
        </w:rPr>
        <w:t xml:space="preserve"> щодо </w:t>
      </w:r>
      <w:proofErr w:type="spellStart"/>
      <w:r w:rsidRPr="00904732">
        <w:rPr>
          <w:bCs/>
          <w:iCs/>
          <w:sz w:val="24"/>
          <w:lang w:val="ru-RU"/>
        </w:rPr>
        <w:t>самовільної</w:t>
      </w:r>
      <w:proofErr w:type="spellEnd"/>
      <w:r w:rsidRPr="00904732">
        <w:rPr>
          <w:bCs/>
          <w:iCs/>
          <w:sz w:val="24"/>
          <w:lang w:val="ru-RU"/>
        </w:rPr>
        <w:t xml:space="preserve"> </w:t>
      </w:r>
      <w:proofErr w:type="spellStart"/>
      <w:r w:rsidRPr="00904732">
        <w:rPr>
          <w:bCs/>
          <w:iCs/>
          <w:sz w:val="24"/>
          <w:lang w:val="ru-RU"/>
        </w:rPr>
        <w:t>зрізки</w:t>
      </w:r>
      <w:proofErr w:type="spellEnd"/>
      <w:r w:rsidRPr="00904732">
        <w:rPr>
          <w:bCs/>
          <w:iCs/>
          <w:sz w:val="24"/>
          <w:lang w:val="ru-RU"/>
        </w:rPr>
        <w:t xml:space="preserve"> дерев та </w:t>
      </w:r>
      <w:proofErr w:type="spellStart"/>
      <w:r w:rsidRPr="00904732">
        <w:rPr>
          <w:bCs/>
          <w:iCs/>
          <w:sz w:val="24"/>
          <w:lang w:val="ru-RU"/>
        </w:rPr>
        <w:t>встановлення</w:t>
      </w:r>
      <w:proofErr w:type="spellEnd"/>
      <w:r w:rsidRPr="00904732">
        <w:rPr>
          <w:bCs/>
          <w:iCs/>
          <w:sz w:val="24"/>
          <w:lang w:val="ru-RU"/>
        </w:rPr>
        <w:t xml:space="preserve"> </w:t>
      </w:r>
      <w:proofErr w:type="spellStart"/>
      <w:r w:rsidRPr="00904732">
        <w:rPr>
          <w:bCs/>
          <w:iCs/>
          <w:sz w:val="24"/>
          <w:lang w:val="ru-RU"/>
        </w:rPr>
        <w:t>огорожі</w:t>
      </w:r>
      <w:proofErr w:type="spellEnd"/>
      <w:r w:rsidRPr="00904732">
        <w:rPr>
          <w:bCs/>
          <w:iCs/>
          <w:sz w:val="24"/>
          <w:lang w:val="ru-RU"/>
        </w:rPr>
        <w:t xml:space="preserve">  у </w:t>
      </w:r>
      <w:proofErr w:type="spellStart"/>
      <w:r w:rsidRPr="00904732">
        <w:rPr>
          <w:bCs/>
          <w:iCs/>
          <w:sz w:val="24"/>
          <w:lang w:val="ru-RU"/>
        </w:rPr>
        <w:t>дворі</w:t>
      </w:r>
      <w:proofErr w:type="spellEnd"/>
      <w:r w:rsidRPr="00904732">
        <w:rPr>
          <w:bCs/>
          <w:iCs/>
          <w:sz w:val="24"/>
          <w:lang w:val="ru-RU"/>
        </w:rPr>
        <w:t xml:space="preserve"> </w:t>
      </w:r>
      <w:proofErr w:type="spellStart"/>
      <w:r w:rsidRPr="00904732">
        <w:rPr>
          <w:bCs/>
          <w:iCs/>
          <w:sz w:val="24"/>
          <w:lang w:val="ru-RU"/>
        </w:rPr>
        <w:t>загального</w:t>
      </w:r>
      <w:proofErr w:type="spellEnd"/>
      <w:r w:rsidRPr="00904732">
        <w:rPr>
          <w:bCs/>
          <w:iCs/>
          <w:sz w:val="24"/>
          <w:lang w:val="ru-RU"/>
        </w:rPr>
        <w:t xml:space="preserve"> </w:t>
      </w:r>
      <w:proofErr w:type="spellStart"/>
      <w:r w:rsidRPr="00904732">
        <w:rPr>
          <w:bCs/>
          <w:iCs/>
          <w:sz w:val="24"/>
          <w:lang w:val="ru-RU"/>
        </w:rPr>
        <w:t>користування</w:t>
      </w:r>
      <w:proofErr w:type="spellEnd"/>
      <w:r w:rsidRPr="00904732">
        <w:rPr>
          <w:bCs/>
          <w:iCs/>
          <w:sz w:val="24"/>
          <w:lang w:val="ru-RU"/>
        </w:rPr>
        <w:t xml:space="preserve"> за </w:t>
      </w:r>
      <w:proofErr w:type="spellStart"/>
      <w:r w:rsidRPr="00904732">
        <w:rPr>
          <w:bCs/>
          <w:iCs/>
          <w:sz w:val="24"/>
          <w:lang w:val="ru-RU"/>
        </w:rPr>
        <w:t>адресою</w:t>
      </w:r>
      <w:proofErr w:type="spellEnd"/>
      <w:r w:rsidRPr="00904732">
        <w:rPr>
          <w:bCs/>
          <w:iCs/>
          <w:sz w:val="24"/>
          <w:lang w:val="ru-RU"/>
        </w:rPr>
        <w:t xml:space="preserve"> м. </w:t>
      </w:r>
      <w:proofErr w:type="spellStart"/>
      <w:r w:rsidRPr="00904732">
        <w:rPr>
          <w:bCs/>
          <w:iCs/>
          <w:sz w:val="24"/>
          <w:lang w:val="ru-RU"/>
        </w:rPr>
        <w:t>Козятин</w:t>
      </w:r>
      <w:proofErr w:type="spellEnd"/>
      <w:r w:rsidRPr="00904732">
        <w:rPr>
          <w:bCs/>
          <w:iCs/>
          <w:sz w:val="24"/>
          <w:lang w:val="ru-RU"/>
        </w:rPr>
        <w:t xml:space="preserve"> </w:t>
      </w:r>
      <w:proofErr w:type="spellStart"/>
      <w:r w:rsidRPr="00904732">
        <w:rPr>
          <w:bCs/>
          <w:iCs/>
          <w:sz w:val="24"/>
          <w:lang w:val="ru-RU"/>
        </w:rPr>
        <w:t>вул</w:t>
      </w:r>
      <w:proofErr w:type="spellEnd"/>
      <w:r w:rsidRPr="00904732">
        <w:rPr>
          <w:bCs/>
          <w:iCs/>
          <w:sz w:val="24"/>
          <w:lang w:val="ru-RU"/>
        </w:rPr>
        <w:t xml:space="preserve">. </w:t>
      </w:r>
      <w:proofErr w:type="spellStart"/>
      <w:r w:rsidRPr="00904732">
        <w:rPr>
          <w:bCs/>
          <w:iCs/>
          <w:sz w:val="24"/>
          <w:lang w:val="ru-RU"/>
        </w:rPr>
        <w:t>Грушевського</w:t>
      </w:r>
      <w:proofErr w:type="spellEnd"/>
      <w:r w:rsidRPr="00904732">
        <w:rPr>
          <w:bCs/>
          <w:iCs/>
          <w:sz w:val="24"/>
          <w:lang w:val="ru-RU"/>
        </w:rPr>
        <w:t xml:space="preserve"> буд.32-а кв.3</w:t>
      </w:r>
    </w:p>
    <w:p w:rsidR="00904732" w:rsidRPr="00904732" w:rsidRDefault="00904732" w:rsidP="00904732">
      <w:pPr>
        <w:rPr>
          <w:lang w:val="ru-RU" w:eastAsia="uk-UA"/>
        </w:rPr>
      </w:pPr>
    </w:p>
    <w:p w:rsidR="00904732" w:rsidRPr="00904732" w:rsidRDefault="00904732" w:rsidP="00904732">
      <w:pPr>
        <w:pStyle w:val="1"/>
        <w:ind w:right="282"/>
        <w:jc w:val="left"/>
        <w:rPr>
          <w:b w:val="0"/>
          <w:sz w:val="24"/>
        </w:rPr>
      </w:pPr>
      <w:r w:rsidRPr="00904732">
        <w:rPr>
          <w:bCs/>
          <w:sz w:val="24"/>
        </w:rPr>
        <w:t xml:space="preserve">  </w:t>
      </w:r>
      <w:r w:rsidRPr="00904732">
        <w:rPr>
          <w:b w:val="0"/>
          <w:iCs/>
          <w:sz w:val="24"/>
        </w:rPr>
        <w:t xml:space="preserve">Розглянувши  звернення  </w:t>
      </w:r>
      <w:proofErr w:type="spellStart"/>
      <w:r w:rsidRPr="00904732">
        <w:rPr>
          <w:b w:val="0"/>
          <w:iCs/>
          <w:sz w:val="24"/>
          <w:lang w:val="ru-RU"/>
        </w:rPr>
        <w:t>Наровецького</w:t>
      </w:r>
      <w:proofErr w:type="spellEnd"/>
      <w:r w:rsidRPr="00904732">
        <w:rPr>
          <w:b w:val="0"/>
          <w:iCs/>
          <w:sz w:val="24"/>
          <w:lang w:val="ru-RU"/>
        </w:rPr>
        <w:t xml:space="preserve"> П.Б.</w:t>
      </w:r>
      <w:r w:rsidRPr="00904732">
        <w:rPr>
          <w:b w:val="0"/>
          <w:sz w:val="24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щодо</w:t>
      </w:r>
      <w:proofErr w:type="spellEnd"/>
      <w:r w:rsidRPr="00904732">
        <w:rPr>
          <w:b w:val="0"/>
          <w:sz w:val="24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самовільної</w:t>
      </w:r>
      <w:proofErr w:type="spellEnd"/>
      <w:r w:rsidRPr="00904732">
        <w:rPr>
          <w:b w:val="0"/>
          <w:iCs/>
          <w:sz w:val="24"/>
          <w:lang w:val="ru-RU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зрізки</w:t>
      </w:r>
      <w:proofErr w:type="spellEnd"/>
      <w:r w:rsidRPr="00904732">
        <w:rPr>
          <w:b w:val="0"/>
          <w:iCs/>
          <w:sz w:val="24"/>
          <w:lang w:val="ru-RU"/>
        </w:rPr>
        <w:t xml:space="preserve"> дерев та </w:t>
      </w:r>
      <w:proofErr w:type="spellStart"/>
      <w:r w:rsidRPr="00904732">
        <w:rPr>
          <w:b w:val="0"/>
          <w:iCs/>
          <w:sz w:val="24"/>
          <w:lang w:val="ru-RU"/>
        </w:rPr>
        <w:t>встановлення</w:t>
      </w:r>
      <w:proofErr w:type="spellEnd"/>
      <w:r w:rsidRPr="00904732">
        <w:rPr>
          <w:b w:val="0"/>
          <w:iCs/>
          <w:sz w:val="24"/>
          <w:lang w:val="ru-RU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огорожі</w:t>
      </w:r>
      <w:proofErr w:type="spellEnd"/>
      <w:r w:rsidRPr="00904732">
        <w:rPr>
          <w:b w:val="0"/>
          <w:iCs/>
          <w:sz w:val="24"/>
          <w:lang w:val="ru-RU"/>
        </w:rPr>
        <w:t xml:space="preserve">  у </w:t>
      </w:r>
      <w:proofErr w:type="spellStart"/>
      <w:r w:rsidRPr="00904732">
        <w:rPr>
          <w:b w:val="0"/>
          <w:iCs/>
          <w:sz w:val="24"/>
          <w:lang w:val="ru-RU"/>
        </w:rPr>
        <w:t>дворі</w:t>
      </w:r>
      <w:proofErr w:type="spellEnd"/>
      <w:r w:rsidRPr="00904732">
        <w:rPr>
          <w:b w:val="0"/>
          <w:iCs/>
          <w:sz w:val="24"/>
          <w:lang w:val="ru-RU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загального</w:t>
      </w:r>
      <w:proofErr w:type="spellEnd"/>
      <w:r w:rsidRPr="00904732">
        <w:rPr>
          <w:b w:val="0"/>
          <w:iCs/>
          <w:sz w:val="24"/>
          <w:lang w:val="ru-RU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користування</w:t>
      </w:r>
      <w:proofErr w:type="spellEnd"/>
      <w:r w:rsidRPr="00904732">
        <w:rPr>
          <w:b w:val="0"/>
          <w:iCs/>
          <w:sz w:val="24"/>
          <w:lang w:val="ru-RU"/>
        </w:rPr>
        <w:t xml:space="preserve"> за </w:t>
      </w:r>
      <w:proofErr w:type="spellStart"/>
      <w:r w:rsidRPr="00904732">
        <w:rPr>
          <w:b w:val="0"/>
          <w:iCs/>
          <w:sz w:val="24"/>
          <w:lang w:val="ru-RU"/>
        </w:rPr>
        <w:t>адресою</w:t>
      </w:r>
      <w:proofErr w:type="spellEnd"/>
      <w:r w:rsidRPr="00904732">
        <w:rPr>
          <w:b w:val="0"/>
          <w:iCs/>
          <w:sz w:val="24"/>
          <w:lang w:val="ru-RU"/>
        </w:rPr>
        <w:t xml:space="preserve"> м. </w:t>
      </w:r>
      <w:proofErr w:type="spellStart"/>
      <w:r w:rsidRPr="00904732">
        <w:rPr>
          <w:b w:val="0"/>
          <w:iCs/>
          <w:sz w:val="24"/>
          <w:lang w:val="ru-RU"/>
        </w:rPr>
        <w:t>Козятин</w:t>
      </w:r>
      <w:proofErr w:type="spellEnd"/>
      <w:r w:rsidRPr="00904732">
        <w:rPr>
          <w:b w:val="0"/>
          <w:iCs/>
          <w:sz w:val="24"/>
          <w:lang w:val="ru-RU"/>
        </w:rPr>
        <w:t xml:space="preserve"> </w:t>
      </w:r>
      <w:proofErr w:type="spellStart"/>
      <w:r w:rsidRPr="00904732">
        <w:rPr>
          <w:b w:val="0"/>
          <w:iCs/>
          <w:sz w:val="24"/>
          <w:lang w:val="ru-RU"/>
        </w:rPr>
        <w:t>вул</w:t>
      </w:r>
      <w:proofErr w:type="spellEnd"/>
      <w:r w:rsidRPr="00904732">
        <w:rPr>
          <w:b w:val="0"/>
          <w:iCs/>
          <w:sz w:val="24"/>
          <w:lang w:val="ru-RU"/>
        </w:rPr>
        <w:t xml:space="preserve">. </w:t>
      </w:r>
      <w:proofErr w:type="spellStart"/>
      <w:proofErr w:type="gramStart"/>
      <w:r w:rsidRPr="00904732">
        <w:rPr>
          <w:b w:val="0"/>
          <w:iCs/>
          <w:sz w:val="24"/>
          <w:lang w:val="ru-RU"/>
        </w:rPr>
        <w:t>Грушевського</w:t>
      </w:r>
      <w:proofErr w:type="spellEnd"/>
      <w:r w:rsidRPr="00904732">
        <w:rPr>
          <w:b w:val="0"/>
          <w:iCs/>
          <w:sz w:val="24"/>
          <w:lang w:val="ru-RU"/>
        </w:rPr>
        <w:t xml:space="preserve"> буд.32-а кв.3, </w:t>
      </w:r>
      <w:r w:rsidRPr="00904732">
        <w:rPr>
          <w:b w:val="0"/>
          <w:iCs/>
          <w:sz w:val="24"/>
        </w:rPr>
        <w:t>керуючись ст. 30 Закону України “Про місцеве самоврядування в Україні” від 21.05.1997р. Законом України «Про благоустрій населених пунктів» від 06.09.2005 року,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  <w:proofErr w:type="gramEnd"/>
    </w:p>
    <w:p w:rsidR="00904732" w:rsidRPr="00904732" w:rsidRDefault="00904732" w:rsidP="00904732">
      <w:pPr>
        <w:pStyle w:val="a5"/>
        <w:ind w:right="282"/>
        <w:jc w:val="center"/>
        <w:rPr>
          <w:sz w:val="24"/>
          <w:szCs w:val="24"/>
        </w:rPr>
      </w:pPr>
    </w:p>
    <w:p w:rsidR="00904732" w:rsidRPr="00904732" w:rsidRDefault="00904732" w:rsidP="00904732">
      <w:pPr>
        <w:pStyle w:val="1"/>
        <w:ind w:left="1418" w:right="282" w:hanging="1418"/>
        <w:rPr>
          <w:sz w:val="24"/>
        </w:rPr>
      </w:pPr>
      <w:r w:rsidRPr="00904732">
        <w:rPr>
          <w:sz w:val="24"/>
        </w:rPr>
        <w:t xml:space="preserve">          1.  </w:t>
      </w:r>
      <w:r w:rsidRPr="00904732">
        <w:rPr>
          <w:iCs/>
          <w:sz w:val="24"/>
        </w:rPr>
        <w:t>Затвердити комісію по заяві</w:t>
      </w:r>
      <w:proofErr w:type="spellStart"/>
      <w:r w:rsidRPr="00904732">
        <w:rPr>
          <w:iCs/>
          <w:sz w:val="24"/>
          <w:lang w:val="ru-RU"/>
        </w:rPr>
        <w:t>Наровецького</w:t>
      </w:r>
      <w:proofErr w:type="spellEnd"/>
      <w:r w:rsidRPr="00904732">
        <w:rPr>
          <w:iCs/>
          <w:sz w:val="24"/>
          <w:lang w:val="ru-RU"/>
        </w:rPr>
        <w:t xml:space="preserve"> П.Б.  </w:t>
      </w:r>
      <w:r w:rsidRPr="00904732">
        <w:rPr>
          <w:iCs/>
          <w:sz w:val="24"/>
        </w:rPr>
        <w:t xml:space="preserve"> у складі:</w:t>
      </w:r>
    </w:p>
    <w:p w:rsidR="00904732" w:rsidRPr="00904732" w:rsidRDefault="00904732" w:rsidP="00904732">
      <w:pPr>
        <w:pStyle w:val="a5"/>
        <w:ind w:right="282" w:firstLine="0"/>
        <w:rPr>
          <w:sz w:val="24"/>
          <w:szCs w:val="24"/>
        </w:rPr>
      </w:pPr>
      <w:r w:rsidRPr="00904732">
        <w:rPr>
          <w:sz w:val="24"/>
          <w:szCs w:val="24"/>
          <w:lang w:val="ru-RU"/>
        </w:rPr>
        <w:t xml:space="preserve">              </w:t>
      </w:r>
      <w:r w:rsidRPr="00904732">
        <w:rPr>
          <w:sz w:val="24"/>
          <w:szCs w:val="24"/>
        </w:rPr>
        <w:t>Голова комісії :</w:t>
      </w:r>
      <w:r w:rsidRPr="00904732">
        <w:rPr>
          <w:sz w:val="24"/>
          <w:szCs w:val="24"/>
          <w:lang w:val="ru-RU"/>
        </w:rPr>
        <w:t xml:space="preserve"> </w:t>
      </w:r>
      <w:proofErr w:type="spellStart"/>
      <w:r w:rsidRPr="00904732">
        <w:rPr>
          <w:sz w:val="24"/>
          <w:szCs w:val="24"/>
          <w:lang w:val="ru-RU"/>
        </w:rPr>
        <w:t>Вовкодав</w:t>
      </w:r>
      <w:proofErr w:type="spellEnd"/>
      <w:r w:rsidRPr="00904732">
        <w:rPr>
          <w:sz w:val="24"/>
          <w:szCs w:val="24"/>
          <w:lang w:val="ru-RU"/>
        </w:rPr>
        <w:t xml:space="preserve"> І.В.</w:t>
      </w:r>
      <w:r w:rsidRPr="00904732">
        <w:rPr>
          <w:sz w:val="24"/>
          <w:szCs w:val="24"/>
        </w:rPr>
        <w:t xml:space="preserve"> – начальник управління житлово-</w:t>
      </w:r>
    </w:p>
    <w:p w:rsidR="00904732" w:rsidRPr="00904732" w:rsidRDefault="00904732" w:rsidP="00904732">
      <w:pPr>
        <w:pStyle w:val="a5"/>
        <w:ind w:left="3119" w:right="282" w:hanging="3119"/>
        <w:rPr>
          <w:sz w:val="24"/>
          <w:szCs w:val="24"/>
        </w:rPr>
      </w:pPr>
      <w:r w:rsidRPr="00904732">
        <w:rPr>
          <w:sz w:val="24"/>
          <w:szCs w:val="24"/>
        </w:rPr>
        <w:t xml:space="preserve">                                              комунального   господарства ;                               </w:t>
      </w:r>
    </w:p>
    <w:p w:rsidR="00904732" w:rsidRPr="00904732" w:rsidRDefault="00904732" w:rsidP="00904732">
      <w:pPr>
        <w:pStyle w:val="a5"/>
        <w:ind w:left="2977" w:right="282" w:hanging="3119"/>
        <w:contextualSpacing/>
        <w:jc w:val="left"/>
        <w:rPr>
          <w:sz w:val="24"/>
          <w:szCs w:val="24"/>
        </w:rPr>
      </w:pPr>
      <w:r w:rsidRPr="00904732">
        <w:rPr>
          <w:sz w:val="24"/>
          <w:szCs w:val="24"/>
        </w:rPr>
        <w:t xml:space="preserve">                Члени комісії:  : Шацька О.В.. –головний  спеціаліст з питань благоустрою управління       житлово-  комунального господарства ;   </w:t>
      </w:r>
    </w:p>
    <w:p w:rsidR="00904732" w:rsidRPr="00904732" w:rsidRDefault="00904732" w:rsidP="00904732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 w:rsidRPr="00904732">
        <w:rPr>
          <w:sz w:val="24"/>
          <w:szCs w:val="24"/>
          <w:lang w:val="ru-RU"/>
        </w:rPr>
        <w:t xml:space="preserve">                                           </w:t>
      </w:r>
      <w:proofErr w:type="spellStart"/>
      <w:r w:rsidRPr="00904732">
        <w:rPr>
          <w:sz w:val="24"/>
          <w:szCs w:val="24"/>
          <w:lang w:val="ru-RU"/>
        </w:rPr>
        <w:t>Протоцька</w:t>
      </w:r>
      <w:proofErr w:type="spellEnd"/>
      <w:r w:rsidRPr="00904732">
        <w:rPr>
          <w:sz w:val="24"/>
          <w:szCs w:val="24"/>
          <w:lang w:val="ru-RU"/>
        </w:rPr>
        <w:t xml:space="preserve"> Т.В.</w:t>
      </w:r>
      <w:r w:rsidRPr="00904732">
        <w:rPr>
          <w:sz w:val="24"/>
          <w:szCs w:val="24"/>
        </w:rPr>
        <w:t>- головний спеціалі</w:t>
      </w:r>
      <w:proofErr w:type="gramStart"/>
      <w:r w:rsidRPr="00904732">
        <w:rPr>
          <w:sz w:val="24"/>
          <w:szCs w:val="24"/>
        </w:rPr>
        <w:t>ст</w:t>
      </w:r>
      <w:proofErr w:type="gramEnd"/>
      <w:r w:rsidRPr="00904732">
        <w:rPr>
          <w:sz w:val="24"/>
          <w:szCs w:val="24"/>
        </w:rPr>
        <w:t xml:space="preserve">  управління земельних та майнових ресурсів;</w:t>
      </w:r>
    </w:p>
    <w:p w:rsidR="00904732" w:rsidRPr="00904732" w:rsidRDefault="00904732" w:rsidP="00904732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 w:rsidRPr="00904732">
        <w:rPr>
          <w:sz w:val="24"/>
          <w:szCs w:val="24"/>
        </w:rPr>
        <w:t xml:space="preserve">                                           </w:t>
      </w:r>
      <w:proofErr w:type="spellStart"/>
      <w:r w:rsidRPr="00904732">
        <w:rPr>
          <w:sz w:val="24"/>
          <w:szCs w:val="24"/>
        </w:rPr>
        <w:t>Заїчко</w:t>
      </w:r>
      <w:proofErr w:type="spellEnd"/>
      <w:r w:rsidRPr="00904732">
        <w:rPr>
          <w:sz w:val="24"/>
          <w:szCs w:val="24"/>
        </w:rPr>
        <w:t xml:space="preserve"> Д.О.- головний спеціаліст відділу з питань містобудування та архітектури;</w:t>
      </w:r>
    </w:p>
    <w:p w:rsidR="00904732" w:rsidRPr="00904732" w:rsidRDefault="00904732" w:rsidP="00904732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  <w:r w:rsidRPr="00904732">
        <w:rPr>
          <w:sz w:val="24"/>
          <w:szCs w:val="24"/>
        </w:rPr>
        <w:t xml:space="preserve">                                           </w:t>
      </w:r>
      <w:proofErr w:type="spellStart"/>
      <w:r w:rsidRPr="00904732">
        <w:rPr>
          <w:sz w:val="24"/>
          <w:szCs w:val="24"/>
        </w:rPr>
        <w:t>Кукуруза</w:t>
      </w:r>
      <w:proofErr w:type="spellEnd"/>
      <w:r w:rsidRPr="00904732">
        <w:rPr>
          <w:sz w:val="24"/>
          <w:szCs w:val="24"/>
        </w:rPr>
        <w:t xml:space="preserve"> Ю.М.- начальник юридичного відділу</w:t>
      </w:r>
    </w:p>
    <w:p w:rsidR="00904732" w:rsidRPr="00904732" w:rsidRDefault="00904732" w:rsidP="00904732">
      <w:pPr>
        <w:pStyle w:val="a5"/>
        <w:ind w:right="282" w:firstLine="0"/>
        <w:contextualSpacing/>
        <w:jc w:val="left"/>
        <w:rPr>
          <w:bCs w:val="0"/>
          <w:iCs/>
          <w:sz w:val="24"/>
          <w:szCs w:val="24"/>
        </w:rPr>
      </w:pPr>
    </w:p>
    <w:p w:rsidR="00904732" w:rsidRPr="00904732" w:rsidRDefault="00904732" w:rsidP="00904732">
      <w:pPr>
        <w:pStyle w:val="a5"/>
        <w:ind w:left="1276" w:right="282" w:hanging="1276"/>
        <w:rPr>
          <w:sz w:val="24"/>
          <w:szCs w:val="24"/>
          <w:lang w:val="ru-RU"/>
        </w:rPr>
      </w:pPr>
      <w:r w:rsidRPr="00904732">
        <w:rPr>
          <w:sz w:val="24"/>
          <w:szCs w:val="24"/>
          <w:lang w:val="ru-RU"/>
        </w:rPr>
        <w:t xml:space="preserve">           2.</w:t>
      </w:r>
      <w:r w:rsidRPr="00904732">
        <w:rPr>
          <w:sz w:val="24"/>
          <w:szCs w:val="24"/>
        </w:rPr>
        <w:t xml:space="preserve">Контроль за виконанням даного розпорядження покласти на </w:t>
      </w:r>
      <w:r w:rsidRPr="00904732">
        <w:rPr>
          <w:sz w:val="24"/>
          <w:szCs w:val="24"/>
          <w:lang w:val="ru-RU"/>
        </w:rPr>
        <w:t>н</w:t>
      </w:r>
      <w:proofErr w:type="spellStart"/>
      <w:r w:rsidRPr="00904732">
        <w:rPr>
          <w:sz w:val="24"/>
          <w:szCs w:val="24"/>
        </w:rPr>
        <w:t>ачальника</w:t>
      </w:r>
      <w:proofErr w:type="spellEnd"/>
      <w:r w:rsidRPr="00904732">
        <w:rPr>
          <w:sz w:val="24"/>
          <w:szCs w:val="24"/>
        </w:rPr>
        <w:t xml:space="preserve"> управління житлово-комунального господарства </w:t>
      </w:r>
      <w:proofErr w:type="spellStart"/>
      <w:r w:rsidRPr="00904732">
        <w:rPr>
          <w:sz w:val="24"/>
          <w:szCs w:val="24"/>
          <w:lang w:val="ru-RU"/>
        </w:rPr>
        <w:t>Вовкодава</w:t>
      </w:r>
      <w:proofErr w:type="spellEnd"/>
      <w:proofErr w:type="gramStart"/>
      <w:r w:rsidRPr="00904732">
        <w:rPr>
          <w:sz w:val="24"/>
          <w:szCs w:val="24"/>
          <w:lang w:val="ru-RU"/>
        </w:rPr>
        <w:t xml:space="preserve"> І.</w:t>
      </w:r>
      <w:proofErr w:type="gramEnd"/>
      <w:r w:rsidRPr="00904732">
        <w:rPr>
          <w:sz w:val="24"/>
          <w:szCs w:val="24"/>
          <w:lang w:val="ru-RU"/>
        </w:rPr>
        <w:t>В.</w:t>
      </w:r>
    </w:p>
    <w:p w:rsidR="00904732" w:rsidRPr="00904732" w:rsidRDefault="00904732" w:rsidP="00904732">
      <w:pPr>
        <w:pStyle w:val="a5"/>
        <w:ind w:left="1276" w:right="282" w:hanging="142"/>
        <w:rPr>
          <w:sz w:val="24"/>
          <w:szCs w:val="24"/>
        </w:rPr>
      </w:pPr>
    </w:p>
    <w:p w:rsidR="00904732" w:rsidRPr="00904732" w:rsidRDefault="00904732" w:rsidP="00904732">
      <w:pPr>
        <w:pStyle w:val="a5"/>
        <w:ind w:left="1276" w:hanging="142"/>
        <w:rPr>
          <w:b/>
          <w:sz w:val="24"/>
          <w:szCs w:val="24"/>
        </w:rPr>
      </w:pPr>
      <w:r w:rsidRPr="00904732">
        <w:rPr>
          <w:b/>
          <w:sz w:val="24"/>
          <w:szCs w:val="24"/>
        </w:rPr>
        <w:t xml:space="preserve"> </w:t>
      </w:r>
    </w:p>
    <w:p w:rsidR="00904732" w:rsidRPr="00904732" w:rsidRDefault="00904732" w:rsidP="00904732">
      <w:pPr>
        <w:ind w:right="124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732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proofErr w:type="spellStart"/>
      <w:r w:rsidRPr="00904732">
        <w:rPr>
          <w:rFonts w:ascii="Times New Roman" w:hAnsi="Times New Roman" w:cs="Times New Roman"/>
          <w:b/>
          <w:sz w:val="24"/>
          <w:szCs w:val="24"/>
          <w:lang w:val="ru-RU"/>
        </w:rPr>
        <w:t>Тетяна</w:t>
      </w:r>
      <w:proofErr w:type="spellEnd"/>
      <w:r w:rsidRPr="009047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ЄРМОЛАЄВА</w:t>
      </w:r>
      <w:r w:rsidRPr="0090473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04732" w:rsidRPr="00904732" w:rsidRDefault="00904732" w:rsidP="00904732">
      <w:pPr>
        <w:ind w:right="-3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4732" w:rsidRPr="00904732" w:rsidRDefault="00904732" w:rsidP="00904732">
      <w:pPr>
        <w:ind w:right="-3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4732" w:rsidRPr="00904732" w:rsidRDefault="00904732" w:rsidP="00904732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732">
        <w:rPr>
          <w:rFonts w:ascii="Times New Roman" w:hAnsi="Times New Roman" w:cs="Times New Roman"/>
          <w:sz w:val="24"/>
          <w:szCs w:val="24"/>
        </w:rPr>
        <w:t>О.Шацька</w:t>
      </w:r>
      <w:proofErr w:type="spellEnd"/>
    </w:p>
    <w:p w:rsidR="00904732" w:rsidRPr="00904732" w:rsidRDefault="00904732" w:rsidP="00904732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732">
        <w:rPr>
          <w:rFonts w:ascii="Times New Roman" w:hAnsi="Times New Roman" w:cs="Times New Roman"/>
          <w:sz w:val="24"/>
          <w:szCs w:val="24"/>
          <w:lang w:val="ru-RU"/>
        </w:rPr>
        <w:t>І.Вовкодав</w:t>
      </w:r>
      <w:proofErr w:type="spellEnd"/>
    </w:p>
    <w:p w:rsidR="00904732" w:rsidRPr="00904732" w:rsidRDefault="00904732" w:rsidP="00904732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732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BA45DA" w:rsidRPr="00904732" w:rsidRDefault="00904732" w:rsidP="00904732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732">
        <w:rPr>
          <w:rFonts w:ascii="Times New Roman" w:hAnsi="Times New Roman" w:cs="Times New Roman"/>
          <w:sz w:val="24"/>
          <w:szCs w:val="24"/>
          <w:lang w:val="ru-RU"/>
        </w:rPr>
        <w:t>А.Тимощук</w:t>
      </w:r>
      <w:proofErr w:type="spellEnd"/>
    </w:p>
    <w:sectPr w:rsidR="00BA45DA" w:rsidRPr="0090473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904732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90473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0473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90473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0473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2024-05-14T07:52:00Z</dcterms:created>
  <dcterms:modified xsi:type="dcterms:W3CDTF">2024-05-14T07:52:00Z</dcterms:modified>
</cp:coreProperties>
</file>