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F1DE" w14:textId="631510BF" w:rsidR="00881939" w:rsidRPr="00C25CC5" w:rsidRDefault="00881939" w:rsidP="00881939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9C709F" wp14:editId="0C1A2BF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B38A5A5" w14:textId="77777777" w:rsidR="00881939" w:rsidRPr="001A6242" w:rsidRDefault="00881939" w:rsidP="00881939">
      <w:pPr>
        <w:pStyle w:val="11"/>
      </w:pPr>
      <w:r w:rsidRPr="001A6242">
        <w:t xml:space="preserve">КОЗЯТИНСЬКА МІСЬКА РАДА ВІННИЦЬКОЇ ОБЛАСТІ </w:t>
      </w:r>
    </w:p>
    <w:p w14:paraId="0737762C" w14:textId="77777777" w:rsidR="00881939" w:rsidRPr="001A6242" w:rsidRDefault="00881939" w:rsidP="00881939">
      <w:pPr>
        <w:pStyle w:val="a4"/>
        <w:spacing w:before="10"/>
        <w:rPr>
          <w:b/>
          <w:sz w:val="27"/>
        </w:rPr>
      </w:pPr>
    </w:p>
    <w:p w14:paraId="75BD378B" w14:textId="77777777" w:rsidR="00881939" w:rsidRPr="001A6242" w:rsidRDefault="00881939" w:rsidP="00881939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7708CD39" w14:textId="732323FB" w:rsidR="00881939" w:rsidRPr="001A6242" w:rsidRDefault="00881939" w:rsidP="0088193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82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A62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22BA15D8" w14:textId="77777777" w:rsidR="00176753" w:rsidRDefault="00176753" w:rsidP="001767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14:paraId="57E4CF44" w14:textId="77777777" w:rsidR="00176753" w:rsidRPr="00881939" w:rsidRDefault="00176753" w:rsidP="001767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93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F04EB2" w14:textId="77777777" w:rsidR="00176753" w:rsidRPr="00881939" w:rsidRDefault="00176753" w:rsidP="00176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939">
        <w:rPr>
          <w:rFonts w:ascii="Times New Roman" w:hAnsi="Times New Roman" w:cs="Times New Roman"/>
          <w:sz w:val="28"/>
          <w:szCs w:val="28"/>
        </w:rPr>
        <w:t xml:space="preserve">«Центр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81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939">
        <w:rPr>
          <w:rFonts w:ascii="Times New Roman" w:hAnsi="Times New Roman" w:cs="Times New Roman"/>
          <w:sz w:val="28"/>
          <w:szCs w:val="28"/>
        </w:rPr>
        <w:t xml:space="preserve">у м.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</w:p>
    <w:p w14:paraId="4108118D" w14:textId="77777777" w:rsidR="00176753" w:rsidRPr="00881939" w:rsidRDefault="00176753" w:rsidP="00176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96370B" w14:textId="77777777" w:rsidR="00176753" w:rsidRPr="00881939" w:rsidRDefault="00176753" w:rsidP="00176753">
      <w:pPr>
        <w:jc w:val="both"/>
        <w:rPr>
          <w:rFonts w:ascii="Times New Roman" w:hAnsi="Times New Roman" w:cs="Times New Roman"/>
          <w:sz w:val="28"/>
          <w:szCs w:val="28"/>
        </w:rPr>
      </w:pPr>
      <w:r w:rsidRPr="00881939">
        <w:rPr>
          <w:rFonts w:ascii="Times New Roman" w:hAnsi="Times New Roman" w:cs="Times New Roman"/>
          <w:sz w:val="28"/>
          <w:szCs w:val="28"/>
        </w:rPr>
        <w:t xml:space="preserve">  </w:t>
      </w:r>
      <w:r w:rsidRPr="008819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адміністративні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Примірного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центр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20 лютого 2013 року №118 (в редакції від 13 серпня 2021 року)</w:t>
      </w:r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та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частиною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четвертою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54 Закону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місцеве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proofErr w:type="gramStart"/>
      <w:r w:rsidRPr="00881939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8819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 w:rsidRPr="00881939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36CAA59F" w14:textId="77777777" w:rsidR="00176753" w:rsidRPr="00881939" w:rsidRDefault="00176753" w:rsidP="00176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939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17408BB9" w14:textId="77777777" w:rsidR="00176753" w:rsidRDefault="00176753" w:rsidP="001767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CEC36" w14:textId="77777777" w:rsidR="00176753" w:rsidRDefault="00176753" w:rsidP="001767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 №1</w:t>
      </w:r>
      <w:r>
        <w:rPr>
          <w:rFonts w:ascii="Times New Roman" w:hAnsi="Times New Roman" w:cs="Times New Roman"/>
          <w:sz w:val="28"/>
          <w:szCs w:val="28"/>
          <w:lang w:val="uk-UA"/>
        </w:rPr>
        <w:t>759</w:t>
      </w:r>
      <w:r>
        <w:rPr>
          <w:rFonts w:ascii="Times New Roman" w:hAnsi="Times New Roman" w:cs="Times New Roman"/>
          <w:sz w:val="28"/>
          <w:szCs w:val="28"/>
        </w:rPr>
        <w:t xml:space="preserve">-VII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3E8958" w14:textId="77777777" w:rsidR="00176753" w:rsidRDefault="00176753" w:rsidP="001767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остійн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законності</w:t>
      </w:r>
      <w:proofErr w:type="spellEnd"/>
      <w:r>
        <w:rPr>
          <w:color w:val="000000"/>
          <w:sz w:val="28"/>
          <w:szCs w:val="28"/>
        </w:rPr>
        <w:t xml:space="preserve">, правопорядку, регламенту, </w:t>
      </w:r>
      <w:proofErr w:type="spellStart"/>
      <w:r>
        <w:rPr>
          <w:color w:val="000000"/>
          <w:sz w:val="28"/>
          <w:szCs w:val="28"/>
        </w:rPr>
        <w:t>депутатської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етики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топоніміки</w:t>
      </w:r>
      <w:proofErr w:type="spellEnd"/>
      <w:r>
        <w:rPr>
          <w:color w:val="000000"/>
          <w:sz w:val="28"/>
          <w:szCs w:val="28"/>
        </w:rPr>
        <w:t xml:space="preserve">, контролю за </w:t>
      </w:r>
      <w:proofErr w:type="spellStart"/>
      <w:r>
        <w:rPr>
          <w:color w:val="000000"/>
          <w:sz w:val="28"/>
          <w:szCs w:val="28"/>
        </w:rPr>
        <w:t>діяльністю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ради, з </w:t>
      </w:r>
      <w:proofErr w:type="spellStart"/>
      <w:r>
        <w:rPr>
          <w:color w:val="000000"/>
          <w:sz w:val="28"/>
          <w:szCs w:val="28"/>
        </w:rPr>
        <w:t>гуманітарних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, спорту та </w:t>
      </w:r>
      <w:proofErr w:type="spellStart"/>
      <w:r>
        <w:rPr>
          <w:color w:val="000000"/>
          <w:sz w:val="28"/>
          <w:szCs w:val="28"/>
        </w:rPr>
        <w:t>медичного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регуляторної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Шумський</w:t>
      </w:r>
      <w:proofErr w:type="spellEnd"/>
      <w:r>
        <w:rPr>
          <w:color w:val="000000"/>
          <w:sz w:val="28"/>
          <w:szCs w:val="28"/>
          <w:lang w:val="uk-UA"/>
        </w:rPr>
        <w:t xml:space="preserve"> О.В.)</w:t>
      </w:r>
      <w:r>
        <w:rPr>
          <w:color w:val="000000"/>
          <w:sz w:val="28"/>
          <w:szCs w:val="28"/>
        </w:rPr>
        <w:t>.</w:t>
      </w:r>
    </w:p>
    <w:p w14:paraId="7827B182" w14:textId="262849AC" w:rsidR="00176753" w:rsidRDefault="00176753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</w:p>
    <w:p w14:paraId="729F1E21" w14:textId="5D53BF3D" w:rsidR="00881939" w:rsidRDefault="00881939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DC6CAF" w14:textId="77777777" w:rsidR="00881939" w:rsidRDefault="00881939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25D1BF70" w14:textId="77777777" w:rsidR="00176753" w:rsidRPr="00881939" w:rsidRDefault="00176753" w:rsidP="001767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proofErr w:type="spellStart"/>
      <w:r w:rsidRPr="00881939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8193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</w:t>
      </w:r>
      <w:r w:rsidRPr="00881939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14:paraId="7B5D191F" w14:textId="77777777" w:rsidR="005A1171" w:rsidRDefault="005A1171"/>
    <w:sectPr w:rsidR="005A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11"/>
    <w:rsid w:val="00176753"/>
    <w:rsid w:val="0032395C"/>
    <w:rsid w:val="005A1171"/>
    <w:rsid w:val="00881939"/>
    <w:rsid w:val="009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58D0"/>
  <w15:chartTrackingRefBased/>
  <w15:docId w15:val="{8590C5A9-5AF5-476B-9FAE-2C5B4C98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7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4">
    <w:name w:val="Body Text"/>
    <w:basedOn w:val="a"/>
    <w:link w:val="a5"/>
    <w:uiPriority w:val="99"/>
    <w:semiHidden/>
    <w:unhideWhenUsed/>
    <w:rsid w:val="001767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767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lock Text"/>
    <w:basedOn w:val="a"/>
    <w:uiPriority w:val="99"/>
    <w:semiHidden/>
    <w:unhideWhenUsed/>
    <w:rsid w:val="0017675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Heading11">
    <w:name w:val="Heading 11"/>
    <w:basedOn w:val="a"/>
    <w:uiPriority w:val="99"/>
    <w:semiHidden/>
    <w:rsid w:val="00176753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11">
    <w:name w:val="Заголовок 11"/>
    <w:basedOn w:val="a"/>
    <w:qFormat/>
    <w:rsid w:val="00881939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Larisa</cp:lastModifiedBy>
  <cp:revision>2</cp:revision>
  <dcterms:created xsi:type="dcterms:W3CDTF">2022-06-09T08:21:00Z</dcterms:created>
  <dcterms:modified xsi:type="dcterms:W3CDTF">2022-06-09T08:21:00Z</dcterms:modified>
</cp:coreProperties>
</file>