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79" w:rsidRDefault="00C9256C" w:rsidP="005C1679">
      <w:pPr>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1.75pt;margin-top:.2pt;width:2in;height:24.75pt;z-index:251660288" stroked="f">
            <v:textbox style="mso-next-textbox:#_x0000_s1026">
              <w:txbxContent>
                <w:p w:rsidR="005C1679" w:rsidRPr="00704688" w:rsidRDefault="005C1679" w:rsidP="005C1679">
                  <w:pPr>
                    <w:rPr>
                      <w:sz w:val="28"/>
                      <w:szCs w:val="28"/>
                    </w:rPr>
                  </w:pPr>
                </w:p>
              </w:txbxContent>
            </v:textbox>
          </v:shape>
        </w:pict>
      </w:r>
    </w:p>
    <w:p w:rsidR="005C1679" w:rsidRDefault="005C1679" w:rsidP="005C1679">
      <w:pPr>
        <w:rPr>
          <w:b/>
          <w:color w:val="000000"/>
        </w:rPr>
      </w:pPr>
      <w:r>
        <w:rPr>
          <w:b/>
          <w:color w:val="000000"/>
          <w:kern w:val="2"/>
        </w:rPr>
        <w:t xml:space="preserve">                                                                                      </w:t>
      </w:r>
      <w:r w:rsidRPr="00D522C1">
        <w:rPr>
          <w:b/>
          <w:color w:val="000000"/>
          <w:kern w:val="2"/>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20443093" r:id="rId7"/>
        </w:object>
      </w:r>
    </w:p>
    <w:p w:rsidR="005C1679" w:rsidRDefault="005C1679" w:rsidP="005C1679">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5C1679" w:rsidRDefault="005C1679" w:rsidP="005C1679">
      <w:pPr>
        <w:tabs>
          <w:tab w:val="center" w:pos="4677"/>
          <w:tab w:val="right" w:pos="9355"/>
        </w:tabs>
        <w:spacing w:after="120"/>
        <w:jc w:val="center"/>
        <w:outlineLvl w:val="0"/>
        <w:rPr>
          <w:b/>
          <w:sz w:val="32"/>
          <w:szCs w:val="32"/>
        </w:rPr>
      </w:pPr>
      <w:r>
        <w:rPr>
          <w:b/>
          <w:sz w:val="32"/>
          <w:szCs w:val="32"/>
        </w:rPr>
        <w:t>ВИКОНАВЧИЙ  КОМІТЕТ</w:t>
      </w:r>
    </w:p>
    <w:p w:rsidR="005C1679" w:rsidRDefault="005C1679" w:rsidP="005C1679">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660579" w:rsidRPr="00660579" w:rsidRDefault="005C1679" w:rsidP="00660579">
      <w:pPr>
        <w:tabs>
          <w:tab w:val="left" w:pos="8931"/>
        </w:tabs>
        <w:ind w:left="567" w:right="708"/>
        <w:rPr>
          <w:b/>
          <w:sz w:val="32"/>
          <w:szCs w:val="32"/>
          <w:u w:val="single"/>
          <w:lang w:val="uk-UA"/>
        </w:rPr>
      </w:pPr>
      <w:r>
        <w:rPr>
          <w:b/>
          <w:sz w:val="32"/>
          <w:szCs w:val="32"/>
          <w:u w:val="single"/>
        </w:rPr>
        <w:t xml:space="preserve">   2</w:t>
      </w:r>
      <w:r>
        <w:rPr>
          <w:b/>
          <w:sz w:val="32"/>
          <w:szCs w:val="32"/>
          <w:u w:val="single"/>
          <w:lang w:val="uk-UA"/>
        </w:rPr>
        <w:t>7</w:t>
      </w:r>
      <w:r>
        <w:rPr>
          <w:b/>
          <w:sz w:val="32"/>
          <w:szCs w:val="32"/>
          <w:u w:val="single"/>
        </w:rPr>
        <w:t xml:space="preserve">.06.2022  </w:t>
      </w:r>
      <w:r>
        <w:rPr>
          <w:b/>
          <w:sz w:val="32"/>
          <w:szCs w:val="32"/>
        </w:rPr>
        <w:t xml:space="preserve">№ </w:t>
      </w:r>
      <w:r w:rsidR="00163EE6">
        <w:rPr>
          <w:b/>
          <w:sz w:val="32"/>
          <w:szCs w:val="32"/>
          <w:u w:val="single"/>
        </w:rPr>
        <w:t xml:space="preserve"> 1</w:t>
      </w:r>
      <w:r w:rsidR="00163EE6">
        <w:rPr>
          <w:b/>
          <w:sz w:val="32"/>
          <w:szCs w:val="32"/>
          <w:u w:val="single"/>
          <w:lang w:val="uk-UA"/>
        </w:rPr>
        <w:t>6</w:t>
      </w:r>
      <w:r w:rsidR="00725DA7">
        <w:rPr>
          <w:b/>
          <w:sz w:val="32"/>
          <w:szCs w:val="32"/>
          <w:u w:val="single"/>
          <w:lang w:val="uk-UA"/>
        </w:rPr>
        <w:t>3</w:t>
      </w:r>
    </w:p>
    <w:p w:rsidR="00660579" w:rsidRDefault="00660579" w:rsidP="00660579">
      <w:pPr>
        <w:numPr>
          <w:ilvl w:val="0"/>
          <w:numId w:val="6"/>
        </w:numPr>
        <w:suppressAutoHyphens/>
        <w:spacing w:after="0" w:line="240" w:lineRule="auto"/>
        <w:ind w:right="-5"/>
        <w:rPr>
          <w:b/>
          <w:sz w:val="28"/>
          <w:szCs w:val="28"/>
        </w:rPr>
      </w:pPr>
    </w:p>
    <w:p w:rsidR="00E60136" w:rsidRPr="00EE172B" w:rsidRDefault="0035785A" w:rsidP="00660579">
      <w:pPr>
        <w:numPr>
          <w:ilvl w:val="0"/>
          <w:numId w:val="6"/>
        </w:numPr>
        <w:suppressAutoHyphens/>
        <w:spacing w:after="0" w:line="240" w:lineRule="auto"/>
        <w:ind w:left="0"/>
        <w:jc w:val="both"/>
        <w:rPr>
          <w:b/>
          <w:sz w:val="28"/>
          <w:szCs w:val="28"/>
          <w:lang w:val="uk-UA"/>
        </w:rPr>
      </w:pPr>
      <w:r w:rsidRPr="00EE172B">
        <w:rPr>
          <w:b/>
          <w:sz w:val="28"/>
          <w:szCs w:val="28"/>
        </w:rPr>
        <w:t xml:space="preserve">               </w:t>
      </w:r>
      <w:r w:rsidRPr="00EE172B">
        <w:rPr>
          <w:b/>
          <w:sz w:val="28"/>
          <w:szCs w:val="28"/>
          <w:lang w:val="uk-UA"/>
        </w:rPr>
        <w:t>Про надання згоди</w:t>
      </w:r>
      <w:r w:rsidR="00D54118" w:rsidRPr="00EE172B">
        <w:rPr>
          <w:b/>
          <w:sz w:val="28"/>
          <w:szCs w:val="28"/>
          <w:lang w:val="uk-UA"/>
        </w:rPr>
        <w:t xml:space="preserve"> </w:t>
      </w:r>
      <w:proofErr w:type="spellStart"/>
      <w:r w:rsidR="00D54118" w:rsidRPr="00EE172B">
        <w:rPr>
          <w:b/>
          <w:sz w:val="28"/>
          <w:szCs w:val="28"/>
          <w:lang w:val="uk-UA"/>
        </w:rPr>
        <w:t>згоди</w:t>
      </w:r>
      <w:proofErr w:type="spellEnd"/>
      <w:r w:rsidR="00D54118" w:rsidRPr="00EE172B">
        <w:rPr>
          <w:b/>
          <w:sz w:val="28"/>
          <w:szCs w:val="28"/>
          <w:lang w:val="uk-UA"/>
        </w:rPr>
        <w:t xml:space="preserve">  на влаштування до психоневроло</w:t>
      </w:r>
      <w:r w:rsidR="009715AF" w:rsidRPr="00EE172B">
        <w:rPr>
          <w:b/>
          <w:sz w:val="28"/>
          <w:szCs w:val="28"/>
          <w:lang w:val="uk-UA"/>
        </w:rPr>
        <w:t xml:space="preserve">гічного будинку-інтернату С. В. В. -------1984 </w:t>
      </w:r>
      <w:proofErr w:type="spellStart"/>
      <w:r w:rsidR="009715AF" w:rsidRPr="00EE172B">
        <w:rPr>
          <w:b/>
          <w:sz w:val="28"/>
          <w:szCs w:val="28"/>
          <w:lang w:val="uk-UA"/>
        </w:rPr>
        <w:t>р.н</w:t>
      </w:r>
      <w:proofErr w:type="spellEnd"/>
      <w:r w:rsidR="009715AF" w:rsidRPr="00EE172B">
        <w:rPr>
          <w:b/>
          <w:sz w:val="28"/>
          <w:szCs w:val="28"/>
          <w:lang w:val="uk-UA"/>
        </w:rPr>
        <w:t xml:space="preserve">., С. В. В. --------1986 </w:t>
      </w:r>
      <w:proofErr w:type="spellStart"/>
      <w:r w:rsidR="009715AF" w:rsidRPr="00EE172B">
        <w:rPr>
          <w:b/>
          <w:sz w:val="28"/>
          <w:szCs w:val="28"/>
          <w:lang w:val="uk-UA"/>
        </w:rPr>
        <w:t>р.н</w:t>
      </w:r>
      <w:proofErr w:type="spellEnd"/>
      <w:r w:rsidR="009715AF" w:rsidRPr="00EE172B">
        <w:rPr>
          <w:b/>
          <w:sz w:val="28"/>
          <w:szCs w:val="28"/>
          <w:lang w:val="uk-UA"/>
        </w:rPr>
        <w:t>., що ви</w:t>
      </w:r>
      <w:r w:rsidR="00D54118" w:rsidRPr="00EE172B">
        <w:rPr>
          <w:b/>
          <w:sz w:val="28"/>
          <w:szCs w:val="28"/>
          <w:lang w:val="uk-UA"/>
        </w:rPr>
        <w:t>знані недієздатними рішенням Козятин</w:t>
      </w:r>
      <w:r w:rsidR="009715AF" w:rsidRPr="00EE172B">
        <w:rPr>
          <w:b/>
          <w:sz w:val="28"/>
          <w:szCs w:val="28"/>
          <w:lang w:val="uk-UA"/>
        </w:rPr>
        <w:t xml:space="preserve">ського </w:t>
      </w:r>
      <w:proofErr w:type="spellStart"/>
      <w:r w:rsidR="009715AF" w:rsidRPr="00EE172B">
        <w:rPr>
          <w:b/>
          <w:sz w:val="28"/>
          <w:szCs w:val="28"/>
          <w:lang w:val="uk-UA"/>
        </w:rPr>
        <w:t>міськрайонного</w:t>
      </w:r>
      <w:proofErr w:type="spellEnd"/>
      <w:r w:rsidR="009715AF" w:rsidRPr="00EE172B">
        <w:rPr>
          <w:b/>
          <w:sz w:val="28"/>
          <w:szCs w:val="28"/>
          <w:lang w:val="uk-UA"/>
        </w:rPr>
        <w:t xml:space="preserve"> суду №--------</w:t>
      </w:r>
      <w:r w:rsidR="00D54118" w:rsidRPr="00EE172B">
        <w:rPr>
          <w:b/>
          <w:sz w:val="28"/>
          <w:szCs w:val="28"/>
          <w:lang w:val="uk-UA"/>
        </w:rPr>
        <w:t xml:space="preserve"> від 06.02.</w:t>
      </w:r>
      <w:r w:rsidR="00A629C0" w:rsidRPr="00EE172B">
        <w:rPr>
          <w:b/>
          <w:sz w:val="28"/>
          <w:szCs w:val="28"/>
          <w:lang w:val="uk-UA"/>
        </w:rPr>
        <w:t xml:space="preserve">2022 р., в </w:t>
      </w:r>
      <w:r w:rsidR="009715AF" w:rsidRPr="00EE172B">
        <w:rPr>
          <w:b/>
          <w:sz w:val="28"/>
          <w:szCs w:val="28"/>
          <w:lang w:val="uk-UA"/>
        </w:rPr>
        <w:t>зв’язку зі смертю опікуна С. В. А.</w:t>
      </w:r>
    </w:p>
    <w:sectPr w:rsidR="00E60136" w:rsidRPr="00EE172B" w:rsidSect="00E93DF5">
      <w:pgSz w:w="11906" w:h="16838"/>
      <w:pgMar w:top="289" w:right="851" w:bottom="29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64BA0FA4"/>
    <w:multiLevelType w:val="hybridMultilevel"/>
    <w:tmpl w:val="45844888"/>
    <w:lvl w:ilvl="0" w:tplc="9EC474E0">
      <w:start w:val="1"/>
      <w:numFmt w:val="decimal"/>
      <w:lvlText w:val="%1."/>
      <w:lvlJc w:val="left"/>
      <w:pPr>
        <w:ind w:left="810" w:hanging="45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D407491"/>
    <w:multiLevelType w:val="hybridMultilevel"/>
    <w:tmpl w:val="5D12DFC4"/>
    <w:lvl w:ilvl="0" w:tplc="0422000F">
      <w:start w:val="1"/>
      <w:numFmt w:val="decimal"/>
      <w:lvlText w:val="%1."/>
      <w:lvlJc w:val="left"/>
      <w:pPr>
        <w:ind w:left="720" w:hanging="360"/>
      </w:pPr>
      <w:rPr>
        <w:rFonts w:eastAsia="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010077"/>
    <w:rsid w:val="001632D4"/>
    <w:rsid w:val="00163EE6"/>
    <w:rsid w:val="001A3856"/>
    <w:rsid w:val="001D268D"/>
    <w:rsid w:val="001F5FAA"/>
    <w:rsid w:val="0021520F"/>
    <w:rsid w:val="00257254"/>
    <w:rsid w:val="002B2B7D"/>
    <w:rsid w:val="002D275A"/>
    <w:rsid w:val="0035785A"/>
    <w:rsid w:val="00382F55"/>
    <w:rsid w:val="003A3BC2"/>
    <w:rsid w:val="004D3C51"/>
    <w:rsid w:val="00504060"/>
    <w:rsid w:val="00527551"/>
    <w:rsid w:val="00591080"/>
    <w:rsid w:val="005C1679"/>
    <w:rsid w:val="0064638A"/>
    <w:rsid w:val="00660579"/>
    <w:rsid w:val="006978D6"/>
    <w:rsid w:val="006B1CFD"/>
    <w:rsid w:val="006B4B6D"/>
    <w:rsid w:val="00725DA7"/>
    <w:rsid w:val="008360F1"/>
    <w:rsid w:val="00840D19"/>
    <w:rsid w:val="00847C34"/>
    <w:rsid w:val="008548B4"/>
    <w:rsid w:val="0086776E"/>
    <w:rsid w:val="00881D94"/>
    <w:rsid w:val="008C4B61"/>
    <w:rsid w:val="00912F69"/>
    <w:rsid w:val="009715AF"/>
    <w:rsid w:val="00981F6B"/>
    <w:rsid w:val="009E2485"/>
    <w:rsid w:val="00A629C0"/>
    <w:rsid w:val="00AF2297"/>
    <w:rsid w:val="00B20FB2"/>
    <w:rsid w:val="00B7771D"/>
    <w:rsid w:val="00BD2793"/>
    <w:rsid w:val="00BD4DC8"/>
    <w:rsid w:val="00C278DE"/>
    <w:rsid w:val="00C9256C"/>
    <w:rsid w:val="00D522C1"/>
    <w:rsid w:val="00D54118"/>
    <w:rsid w:val="00D763D9"/>
    <w:rsid w:val="00D873AA"/>
    <w:rsid w:val="00E60136"/>
    <w:rsid w:val="00E93DF5"/>
    <w:rsid w:val="00EA6694"/>
    <w:rsid w:val="00EC5D35"/>
    <w:rsid w:val="00EE172B"/>
    <w:rsid w:val="00F11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 w:type="paragraph" w:styleId="a9">
    <w:name w:val="Title"/>
    <w:basedOn w:val="a"/>
    <w:next w:val="a"/>
    <w:link w:val="aa"/>
    <w:qFormat/>
    <w:rsid w:val="00660579"/>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660579"/>
    <w:rPr>
      <w:rFonts w:ascii="Cambria" w:eastAsia="Times New Roman" w:hAnsi="Cambria"/>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4310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44EC-1250-4AE5-BDCA-2BF9DBDF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2022-06-24T10:44:00Z</cp:lastPrinted>
  <dcterms:created xsi:type="dcterms:W3CDTF">2022-07-27T11:03:00Z</dcterms:created>
  <dcterms:modified xsi:type="dcterms:W3CDTF">2022-07-27T12:05:00Z</dcterms:modified>
</cp:coreProperties>
</file>