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BC946" w14:textId="77777777" w:rsidR="00DE4FE4" w:rsidRDefault="00DE4FE4" w:rsidP="00DE4FE4">
      <w:pPr>
        <w:jc w:val="right"/>
        <w:rPr>
          <w:sz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8FA322" wp14:editId="2C71FA5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63552C1" w14:textId="77777777" w:rsidR="00DE4FE4" w:rsidRDefault="00DE4FE4" w:rsidP="00DE4FE4">
      <w:pPr>
        <w:pStyle w:val="Heading11"/>
      </w:pPr>
      <w:r>
        <w:t xml:space="preserve">КОЗЯТИНСЬКА МІСЬКА РАДА ВІННИЦЬКОЇ ОБЛАСТІ </w:t>
      </w:r>
    </w:p>
    <w:p w14:paraId="36B4852A" w14:textId="77777777" w:rsidR="00DE4FE4" w:rsidRDefault="00DE4FE4" w:rsidP="00DE4FE4">
      <w:pPr>
        <w:pStyle w:val="a3"/>
        <w:spacing w:before="10"/>
        <w:rPr>
          <w:b/>
          <w:sz w:val="27"/>
        </w:rPr>
      </w:pPr>
    </w:p>
    <w:p w14:paraId="466567EF" w14:textId="77777777" w:rsidR="00DE4FE4" w:rsidRPr="0079335F" w:rsidRDefault="00DE4FE4" w:rsidP="00DE4FE4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79335F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79335F">
        <w:rPr>
          <w:rFonts w:ascii="Times New Roman" w:hAnsi="Times New Roman"/>
          <w:b/>
          <w:sz w:val="28"/>
        </w:rPr>
        <w:t>Н</w:t>
      </w:r>
      <w:proofErr w:type="spellEnd"/>
      <w:r w:rsidRPr="0079335F">
        <w:rPr>
          <w:rFonts w:ascii="Times New Roman" w:hAnsi="Times New Roman"/>
          <w:b/>
          <w:sz w:val="28"/>
        </w:rPr>
        <w:t xml:space="preserve"> Я</w:t>
      </w:r>
    </w:p>
    <w:p w14:paraId="3B512732" w14:textId="2F8A91FB" w:rsidR="00DE4FE4" w:rsidRPr="0079335F" w:rsidRDefault="00DE4FE4" w:rsidP="00DE4FE4">
      <w:pPr>
        <w:ind w:right="-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24</w:t>
      </w:r>
      <w:r w:rsidRPr="0079335F">
        <w:rPr>
          <w:rFonts w:ascii="Times New Roman" w:hAnsi="Times New Roman"/>
          <w:sz w:val="28"/>
          <w:u w:val="single"/>
        </w:rPr>
        <w:t>.1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79335F">
        <w:rPr>
          <w:rFonts w:ascii="Times New Roman" w:hAnsi="Times New Roman"/>
          <w:sz w:val="28"/>
          <w:u w:val="single"/>
        </w:rPr>
        <w:t xml:space="preserve">.2021 року </w:t>
      </w:r>
      <w:r w:rsidRPr="0079335F">
        <w:rPr>
          <w:rFonts w:ascii="Times New Roman" w:hAnsi="Times New Roman"/>
          <w:spacing w:val="-1"/>
          <w:sz w:val="28"/>
        </w:rPr>
        <w:t xml:space="preserve"> </w:t>
      </w:r>
      <w:r w:rsidRPr="0079335F">
        <w:rPr>
          <w:rFonts w:ascii="Times New Roman" w:hAnsi="Times New Roman"/>
          <w:sz w:val="28"/>
        </w:rPr>
        <w:t>№</w:t>
      </w:r>
      <w:r w:rsidRPr="0079335F">
        <w:rPr>
          <w:rFonts w:ascii="Times New Roman" w:hAnsi="Times New Roman"/>
          <w:sz w:val="28"/>
          <w:u w:val="single"/>
        </w:rPr>
        <w:t xml:space="preserve"> </w:t>
      </w:r>
      <w:r w:rsidR="00085049">
        <w:rPr>
          <w:rFonts w:ascii="Times New Roman" w:hAnsi="Times New Roman"/>
          <w:sz w:val="28"/>
          <w:u w:val="single"/>
          <w:lang w:val="uk-UA"/>
        </w:rPr>
        <w:t xml:space="preserve"> 724</w:t>
      </w:r>
      <w:r w:rsidRPr="0079335F">
        <w:rPr>
          <w:rFonts w:ascii="Times New Roman" w:hAnsi="Times New Roman"/>
          <w:sz w:val="28"/>
          <w:u w:val="single"/>
        </w:rPr>
        <w:t>-</w:t>
      </w:r>
      <w:r w:rsidRPr="0079335F">
        <w:rPr>
          <w:rFonts w:ascii="Times New Roman" w:hAnsi="Times New Roman"/>
          <w:sz w:val="28"/>
          <w:u w:val="single"/>
          <w:lang w:val="en-US"/>
        </w:rPr>
        <w:t>V</w:t>
      </w:r>
      <w:r w:rsidRPr="0079335F">
        <w:rPr>
          <w:rFonts w:ascii="Times New Roman" w:hAnsi="Times New Roman"/>
          <w:sz w:val="28"/>
          <w:u w:val="single"/>
        </w:rPr>
        <w:t>ІІІ</w:t>
      </w:r>
      <w:r w:rsidRPr="0079335F">
        <w:rPr>
          <w:rFonts w:ascii="Times New Roman" w:hAnsi="Times New Roman"/>
          <w:sz w:val="28"/>
        </w:rPr>
        <w:tab/>
        <w:t xml:space="preserve">                   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085049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  </w:t>
      </w:r>
      <w:r w:rsidRPr="0079335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Pr="0079335F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79335F">
        <w:rPr>
          <w:rFonts w:ascii="Times New Roman" w:hAnsi="Times New Roman"/>
          <w:bCs/>
          <w:sz w:val="28"/>
          <w:szCs w:val="28"/>
        </w:rPr>
        <w:t xml:space="preserve"> </w:t>
      </w:r>
      <w:r w:rsidRPr="0079335F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933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79335F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33598E2B" w14:textId="77777777" w:rsidR="00DE4FE4" w:rsidRPr="00592DFA" w:rsidRDefault="00DE4FE4" w:rsidP="00DE4FE4">
      <w:pPr>
        <w:ind w:left="993" w:right="850" w:firstLine="900"/>
        <w:jc w:val="both"/>
        <w:rPr>
          <w:rFonts w:ascii="Times New Roman" w:hAnsi="Times New Roman"/>
          <w:sz w:val="28"/>
          <w:szCs w:val="28"/>
        </w:rPr>
      </w:pPr>
      <w:r w:rsidRPr="00592DF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92DFA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витрат</w:t>
      </w:r>
      <w:proofErr w:type="spellEnd"/>
      <w:r w:rsidRPr="00446DA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46DA6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2DFA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2DFA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592DFA">
        <w:rPr>
          <w:rFonts w:ascii="Times New Roman" w:hAnsi="Times New Roman"/>
          <w:sz w:val="28"/>
          <w:szCs w:val="28"/>
        </w:rPr>
        <w:t>її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рік</w:t>
      </w:r>
      <w:proofErr w:type="spellEnd"/>
    </w:p>
    <w:p w14:paraId="0DAFDBC5" w14:textId="77777777" w:rsidR="00DE4FE4" w:rsidRPr="00592DFA" w:rsidRDefault="00DE4FE4" w:rsidP="00DE4FE4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2E8EC75F" w14:textId="77777777" w:rsidR="00DE4FE4" w:rsidRPr="00592DFA" w:rsidRDefault="00DE4FE4" w:rsidP="00DE4FE4">
      <w:pPr>
        <w:ind w:firstLine="90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2DFA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до п. 22 ст. 26 Закону </w:t>
      </w:r>
      <w:proofErr w:type="spellStart"/>
      <w:r w:rsidRPr="00592DF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592DFA">
        <w:rPr>
          <w:rFonts w:ascii="Times New Roman" w:hAnsi="Times New Roman"/>
          <w:sz w:val="28"/>
          <w:szCs w:val="28"/>
        </w:rPr>
        <w:t>місцеве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92DFA">
        <w:rPr>
          <w:rFonts w:ascii="Times New Roman" w:hAnsi="Times New Roman"/>
          <w:sz w:val="28"/>
          <w:szCs w:val="28"/>
        </w:rPr>
        <w:t>Україні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” та ст. 91 Бюджетного кодексу </w:t>
      </w:r>
      <w:proofErr w:type="spellStart"/>
      <w:r w:rsidRPr="00592DF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2DFA">
        <w:rPr>
          <w:rFonts w:ascii="Times New Roman" w:hAnsi="Times New Roman"/>
          <w:sz w:val="28"/>
          <w:szCs w:val="28"/>
        </w:rPr>
        <w:t>міська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рада </w:t>
      </w:r>
    </w:p>
    <w:p w14:paraId="368340D5" w14:textId="77777777" w:rsidR="00DE4FE4" w:rsidRPr="00592DFA" w:rsidRDefault="00DE4FE4" w:rsidP="00DE4FE4">
      <w:pPr>
        <w:jc w:val="both"/>
        <w:rPr>
          <w:rFonts w:ascii="Times New Roman" w:hAnsi="Times New Roman"/>
          <w:sz w:val="28"/>
          <w:szCs w:val="28"/>
        </w:rPr>
      </w:pPr>
      <w:r w:rsidRPr="00592DFA">
        <w:rPr>
          <w:rFonts w:ascii="Times New Roman" w:hAnsi="Times New Roman"/>
          <w:sz w:val="28"/>
          <w:szCs w:val="28"/>
        </w:rPr>
        <w:t xml:space="preserve">                                                    В И Р І Ш И 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2DFA">
        <w:rPr>
          <w:rFonts w:ascii="Times New Roman" w:hAnsi="Times New Roman"/>
          <w:sz w:val="28"/>
          <w:szCs w:val="28"/>
        </w:rPr>
        <w:t>А:</w:t>
      </w:r>
    </w:p>
    <w:p w14:paraId="645B037E" w14:textId="77777777" w:rsidR="00DE4FE4" w:rsidRPr="00592DFA" w:rsidRDefault="00DE4FE4" w:rsidP="00DE4FE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2DFA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592DFA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92DFA">
        <w:rPr>
          <w:rFonts w:ascii="Times New Roman" w:hAnsi="Times New Roman"/>
          <w:sz w:val="28"/>
          <w:szCs w:val="28"/>
        </w:rPr>
        <w:t>Програму</w:t>
      </w:r>
      <w:proofErr w:type="spellEnd"/>
      <w:r w:rsidRPr="00592DF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фінансового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витрат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92DFA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2DFA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2DFA">
        <w:rPr>
          <w:rFonts w:ascii="Times New Roman" w:hAnsi="Times New Roman"/>
          <w:sz w:val="28"/>
          <w:szCs w:val="28"/>
        </w:rPr>
        <w:t>діяльністю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Козятинської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592DFA">
        <w:rPr>
          <w:rFonts w:ascii="Times New Roman" w:hAnsi="Times New Roman"/>
          <w:sz w:val="28"/>
          <w:szCs w:val="28"/>
        </w:rPr>
        <w:t>її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виконавчих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органів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рік</w:t>
      </w:r>
      <w:proofErr w:type="spellEnd"/>
      <w:r w:rsidRPr="00592DFA">
        <w:rPr>
          <w:rFonts w:ascii="Times New Roman" w:hAnsi="Times New Roman"/>
          <w:b/>
          <w:sz w:val="28"/>
          <w:szCs w:val="28"/>
        </w:rPr>
        <w:t xml:space="preserve"> </w:t>
      </w:r>
      <w:r w:rsidRPr="00592DFA">
        <w:rPr>
          <w:rFonts w:ascii="Times New Roman" w:hAnsi="Times New Roman"/>
          <w:sz w:val="28"/>
          <w:szCs w:val="28"/>
        </w:rPr>
        <w:t>(</w:t>
      </w:r>
      <w:proofErr w:type="spellStart"/>
      <w:r w:rsidRPr="00592DFA">
        <w:rPr>
          <w:rFonts w:ascii="Times New Roman" w:hAnsi="Times New Roman"/>
          <w:sz w:val="28"/>
          <w:szCs w:val="28"/>
        </w:rPr>
        <w:t>додається</w:t>
      </w:r>
      <w:proofErr w:type="spellEnd"/>
      <w:r w:rsidRPr="00592DFA">
        <w:rPr>
          <w:rFonts w:ascii="Times New Roman" w:hAnsi="Times New Roman"/>
          <w:sz w:val="28"/>
          <w:szCs w:val="28"/>
        </w:rPr>
        <w:t>).</w:t>
      </w:r>
    </w:p>
    <w:p w14:paraId="12A1E9FE" w14:textId="77777777" w:rsidR="00DE4FE4" w:rsidRPr="00592DFA" w:rsidRDefault="00DE4FE4" w:rsidP="00DE4FE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92DFA">
        <w:rPr>
          <w:rFonts w:ascii="Times New Roman" w:hAnsi="Times New Roman"/>
          <w:sz w:val="28"/>
          <w:szCs w:val="28"/>
        </w:rPr>
        <w:t xml:space="preserve">2. Контроль за </w:t>
      </w:r>
      <w:proofErr w:type="spellStart"/>
      <w:r w:rsidRPr="00592DF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даного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92DFA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комісію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592DFA">
        <w:rPr>
          <w:rFonts w:ascii="Times New Roman" w:hAnsi="Times New Roman"/>
          <w:sz w:val="28"/>
          <w:szCs w:val="28"/>
        </w:rPr>
        <w:t>питань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592DFA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2DFA">
        <w:rPr>
          <w:rFonts w:ascii="Times New Roman" w:hAnsi="Times New Roman"/>
          <w:sz w:val="28"/>
          <w:szCs w:val="28"/>
        </w:rPr>
        <w:t>міської</w:t>
      </w:r>
      <w:proofErr w:type="spellEnd"/>
      <w:r w:rsidRPr="00592DFA">
        <w:rPr>
          <w:rFonts w:ascii="Times New Roman" w:hAnsi="Times New Roman"/>
          <w:sz w:val="28"/>
          <w:szCs w:val="28"/>
        </w:rPr>
        <w:t xml:space="preserve"> ради (</w:t>
      </w:r>
      <w:proofErr w:type="spellStart"/>
      <w:r>
        <w:rPr>
          <w:rFonts w:ascii="Times New Roman" w:hAnsi="Times New Roman"/>
          <w:sz w:val="28"/>
          <w:szCs w:val="28"/>
        </w:rPr>
        <w:t>О.Поліщук</w:t>
      </w:r>
      <w:proofErr w:type="spellEnd"/>
      <w:r w:rsidRPr="00592DFA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  <w:r w:rsidRPr="00592DFA">
        <w:rPr>
          <w:rFonts w:ascii="Times New Roman" w:hAnsi="Times New Roman"/>
          <w:sz w:val="28"/>
          <w:szCs w:val="28"/>
        </w:rPr>
        <w:t xml:space="preserve"> </w:t>
      </w:r>
    </w:p>
    <w:p w14:paraId="689A7A5B" w14:textId="77777777" w:rsidR="00DE4FE4" w:rsidRPr="00592DFA" w:rsidRDefault="00DE4FE4" w:rsidP="00DE4FE4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</w:rPr>
      </w:pPr>
    </w:p>
    <w:p w14:paraId="0954E109" w14:textId="77777777" w:rsidR="00DE4FE4" w:rsidRPr="00592DFA" w:rsidRDefault="00DE4FE4" w:rsidP="00DE4FE4">
      <w:pPr>
        <w:tabs>
          <w:tab w:val="left" w:pos="630"/>
        </w:tabs>
        <w:jc w:val="both"/>
        <w:rPr>
          <w:rFonts w:ascii="Times New Roman" w:hAnsi="Times New Roman"/>
          <w:sz w:val="28"/>
          <w:szCs w:val="28"/>
        </w:rPr>
      </w:pPr>
    </w:p>
    <w:p w14:paraId="1849BFEF" w14:textId="77777777" w:rsidR="00DE4FE4" w:rsidRDefault="00DE4FE4" w:rsidP="00DE4FE4">
      <w:pPr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</w:t>
      </w:r>
      <w:r w:rsidRPr="00DB1E3E">
        <w:rPr>
          <w:rFonts w:ascii="Times New Roman" w:hAnsi="Times New Roman"/>
          <w:bCs/>
          <w:sz w:val="28"/>
          <w:szCs w:val="28"/>
          <w:lang w:val="uk-UA" w:eastAsia="ru-RU"/>
        </w:rPr>
        <w:t>Мі</w:t>
      </w:r>
      <w:r w:rsidRPr="00162E7D">
        <w:rPr>
          <w:rFonts w:ascii="Times New Roman" w:hAnsi="Times New Roman"/>
          <w:bCs/>
          <w:sz w:val="28"/>
          <w:szCs w:val="28"/>
          <w:lang w:val="uk-UA" w:eastAsia="ru-RU"/>
        </w:rPr>
        <w:t xml:space="preserve">ський голова            </w:t>
      </w:r>
      <w:r w:rsidRPr="00DB1E3E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            </w:t>
      </w:r>
      <w:r w:rsidRPr="00162E7D">
        <w:rPr>
          <w:rFonts w:ascii="Times New Roman" w:hAnsi="Times New Roman"/>
          <w:bCs/>
          <w:sz w:val="28"/>
          <w:szCs w:val="28"/>
          <w:lang w:val="uk-UA" w:eastAsia="ru-RU"/>
        </w:rPr>
        <w:t xml:space="preserve">         </w:t>
      </w:r>
      <w:r w:rsidRPr="00DB1E3E">
        <w:rPr>
          <w:rFonts w:ascii="Times New Roman" w:hAnsi="Times New Roman"/>
          <w:bCs/>
          <w:sz w:val="28"/>
          <w:szCs w:val="28"/>
          <w:lang w:val="uk-UA" w:eastAsia="ru-RU"/>
        </w:rPr>
        <w:t>Тетяна ЄРМОЛАЄВА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14:paraId="6054E700" w14:textId="77777777" w:rsidR="008F4650" w:rsidRDefault="008F4650"/>
    <w:p w14:paraId="1C51C217" w14:textId="4AAC22ED" w:rsidR="00DE4FE4" w:rsidRPr="00DE4FE4" w:rsidRDefault="0008504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DE4FE4" w:rsidRPr="00DE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E4"/>
    <w:rsid w:val="00085049"/>
    <w:rsid w:val="008F4650"/>
    <w:rsid w:val="00DE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8BAE"/>
  <w15:chartTrackingRefBased/>
  <w15:docId w15:val="{060027DD-20C9-430F-9ED4-1CA911A5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FE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E4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 w:bidi="uk-UA"/>
    </w:rPr>
  </w:style>
  <w:style w:type="character" w:customStyle="1" w:styleId="a4">
    <w:name w:val="Основной текст Знак"/>
    <w:basedOn w:val="a0"/>
    <w:link w:val="a3"/>
    <w:rsid w:val="00DE4FE4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Heading11">
    <w:name w:val="Heading 11"/>
    <w:basedOn w:val="a"/>
    <w:uiPriority w:val="99"/>
    <w:rsid w:val="00DE4FE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2021-12-28T12:07:00Z</dcterms:created>
  <dcterms:modified xsi:type="dcterms:W3CDTF">2021-12-28T12:07:00Z</dcterms:modified>
</cp:coreProperties>
</file>