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0219C" w14:textId="73A61ACC" w:rsidR="00B8174E" w:rsidRDefault="00B8174E" w:rsidP="00B8174E">
      <w:pPr>
        <w:pStyle w:val="a3"/>
        <w:spacing w:before="7"/>
        <w:jc w:val="center"/>
        <w:rPr>
          <w:sz w:val="27"/>
        </w:rPr>
      </w:pPr>
      <w:r w:rsidRPr="00297DB1">
        <w:rPr>
          <w:noProof/>
          <w:lang w:val="ru-RU"/>
        </w:rPr>
        <w:drawing>
          <wp:inline distT="0" distB="0" distL="0" distR="0" wp14:anchorId="2F75AFA5" wp14:editId="0C88B576">
            <wp:extent cx="542925" cy="828675"/>
            <wp:effectExtent l="0" t="0" r="0" b="0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64140" w14:textId="77777777" w:rsidR="00B8174E" w:rsidRDefault="00B8174E" w:rsidP="00B8174E">
      <w:pPr>
        <w:pStyle w:val="11"/>
      </w:pPr>
      <w:r>
        <w:t xml:space="preserve">КОЗЯТИНСЬКА МІСЬКА РАДА ВІННИЦЬКОЇ ОБЛАСТІ </w:t>
      </w:r>
    </w:p>
    <w:p w14:paraId="70B21D72" w14:textId="77777777" w:rsidR="00B8174E" w:rsidRDefault="00B8174E" w:rsidP="00B8174E">
      <w:pPr>
        <w:pStyle w:val="a3"/>
        <w:spacing w:before="10"/>
        <w:rPr>
          <w:b/>
          <w:sz w:val="27"/>
        </w:rPr>
      </w:pPr>
    </w:p>
    <w:p w14:paraId="7C209F83" w14:textId="77777777" w:rsidR="00B8174E" w:rsidRPr="00C879D8" w:rsidRDefault="00B8174E" w:rsidP="00B8174E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C879D8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C879D8">
        <w:rPr>
          <w:rFonts w:ascii="Times New Roman" w:hAnsi="Times New Roman"/>
          <w:b/>
          <w:sz w:val="28"/>
        </w:rPr>
        <w:t>Н</w:t>
      </w:r>
      <w:proofErr w:type="spellEnd"/>
      <w:r w:rsidRPr="00C879D8">
        <w:rPr>
          <w:rFonts w:ascii="Times New Roman" w:hAnsi="Times New Roman"/>
          <w:b/>
          <w:sz w:val="28"/>
        </w:rPr>
        <w:t xml:space="preserve"> Я</w:t>
      </w:r>
    </w:p>
    <w:p w14:paraId="0A946399" w14:textId="77777777" w:rsidR="00B8174E" w:rsidRPr="00C879D8" w:rsidRDefault="00B8174E" w:rsidP="00B8174E">
      <w:pPr>
        <w:tabs>
          <w:tab w:val="left" w:pos="2611"/>
          <w:tab w:val="left" w:pos="4363"/>
        </w:tabs>
        <w:spacing w:before="1"/>
        <w:ind w:left="411"/>
        <w:rPr>
          <w:rFonts w:ascii="Times New Roman" w:hAnsi="Times New Roman"/>
          <w:sz w:val="28"/>
        </w:rPr>
      </w:pPr>
    </w:p>
    <w:p w14:paraId="79BD938F" w14:textId="2D94F534" w:rsidR="00B8174E" w:rsidRDefault="00B8174E" w:rsidP="00B8174E">
      <w:pPr>
        <w:tabs>
          <w:tab w:val="left" w:pos="9922"/>
        </w:tabs>
        <w:spacing w:after="0"/>
        <w:ind w:right="-1"/>
      </w:pPr>
      <w:r>
        <w:rPr>
          <w:rFonts w:ascii="Times New Roman" w:hAnsi="Times New Roman"/>
          <w:sz w:val="28"/>
          <w:szCs w:val="28"/>
          <w:u w:val="single"/>
        </w:rPr>
        <w:t>16</w:t>
      </w:r>
      <w:r w:rsidRPr="00C879D8">
        <w:rPr>
          <w:rFonts w:ascii="Times New Roman" w:hAnsi="Times New Roman"/>
          <w:sz w:val="28"/>
          <w:szCs w:val="28"/>
          <w:u w:val="single"/>
        </w:rPr>
        <w:t>.0</w:t>
      </w:r>
      <w:r>
        <w:rPr>
          <w:rFonts w:ascii="Times New Roman" w:hAnsi="Times New Roman"/>
          <w:sz w:val="28"/>
          <w:szCs w:val="28"/>
          <w:u w:val="single"/>
        </w:rPr>
        <w:t>7</w:t>
      </w:r>
      <w:r w:rsidRPr="00C879D8">
        <w:rPr>
          <w:rFonts w:ascii="Times New Roman" w:hAnsi="Times New Roman"/>
          <w:sz w:val="28"/>
          <w:szCs w:val="28"/>
          <w:u w:val="single"/>
        </w:rPr>
        <w:t xml:space="preserve">.2021 р.  </w:t>
      </w:r>
      <w:r w:rsidRPr="00C879D8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 xml:space="preserve"> 4</w:t>
      </w:r>
      <w:r>
        <w:rPr>
          <w:rFonts w:ascii="Times New Roman" w:hAnsi="Times New Roman"/>
          <w:sz w:val="28"/>
          <w:szCs w:val="28"/>
          <w:u w:val="single"/>
        </w:rPr>
        <w:t>17</w:t>
      </w:r>
      <w:r w:rsidRPr="00C879D8">
        <w:rPr>
          <w:rFonts w:ascii="Times New Roman" w:hAnsi="Times New Roman"/>
          <w:sz w:val="28"/>
          <w:szCs w:val="28"/>
          <w:u w:val="single"/>
        </w:rPr>
        <w:t>-VІII</w:t>
      </w:r>
      <w:r w:rsidRPr="00C879D8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C879D8">
        <w:rPr>
          <w:rFonts w:ascii="Times New Roman" w:hAnsi="Times New Roman"/>
          <w:sz w:val="28"/>
          <w:szCs w:val="28"/>
        </w:rPr>
        <w:t xml:space="preserve"> </w:t>
      </w:r>
      <w:r w:rsidRPr="00C879D8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>3 (п)</w:t>
      </w:r>
      <w:r w:rsidRPr="00C879D8">
        <w:rPr>
          <w:rFonts w:ascii="Times New Roman" w:hAnsi="Times New Roman"/>
          <w:sz w:val="28"/>
          <w:szCs w:val="28"/>
        </w:rPr>
        <w:t xml:space="preserve"> сесія </w:t>
      </w:r>
      <w:r w:rsidRPr="00C879D8">
        <w:rPr>
          <w:rFonts w:ascii="Times New Roman" w:hAnsi="Times New Roman"/>
          <w:sz w:val="28"/>
          <w:szCs w:val="28"/>
          <w:u w:val="single"/>
        </w:rPr>
        <w:t>8</w:t>
      </w:r>
      <w:r w:rsidRPr="00C879D8">
        <w:rPr>
          <w:rFonts w:ascii="Times New Roman" w:hAnsi="Times New Roman"/>
          <w:sz w:val="28"/>
          <w:szCs w:val="28"/>
        </w:rPr>
        <w:t xml:space="preserve">  скликання </w:t>
      </w:r>
      <w:r>
        <w:tab/>
      </w:r>
    </w:p>
    <w:p w14:paraId="6055A44B" w14:textId="77777777" w:rsidR="0004422A" w:rsidRPr="00F85E1F" w:rsidRDefault="0004422A" w:rsidP="0004422A">
      <w:pPr>
        <w:tabs>
          <w:tab w:val="left" w:pos="2611"/>
          <w:tab w:val="left" w:pos="4363"/>
        </w:tabs>
        <w:spacing w:before="1"/>
        <w:rPr>
          <w:rFonts w:ascii="Times New Roman" w:hAnsi="Times New Roman"/>
          <w:sz w:val="28"/>
        </w:rPr>
      </w:pPr>
    </w:p>
    <w:p w14:paraId="508CBCC4" w14:textId="77777777" w:rsidR="0004422A" w:rsidRDefault="0004422A" w:rsidP="000442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затвердження </w:t>
      </w:r>
    </w:p>
    <w:p w14:paraId="42329E25" w14:textId="77777777" w:rsidR="00531BF4" w:rsidRDefault="0004422A" w:rsidP="000442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22A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Положення про управління освіти та спорту </w:t>
      </w:r>
    </w:p>
    <w:p w14:paraId="2AE9BD58" w14:textId="77777777" w:rsidR="009D0C5A" w:rsidRDefault="0004422A" w:rsidP="00531B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22A">
        <w:rPr>
          <w:rFonts w:ascii="Times New Roman" w:eastAsia="Times New Roman" w:hAnsi="Times New Roman"/>
          <w:sz w:val="28"/>
          <w:szCs w:val="28"/>
          <w:lang w:eastAsia="ru-RU"/>
        </w:rPr>
        <w:t>Козятинської міської ради</w:t>
      </w:r>
      <w:r w:rsidR="00531BF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531BF4">
        <w:rPr>
          <w:rFonts w:ascii="Times New Roman" w:hAnsi="Times New Roman"/>
          <w:sz w:val="28"/>
          <w:szCs w:val="28"/>
        </w:rPr>
        <w:t>нова редакція)</w:t>
      </w:r>
    </w:p>
    <w:p w14:paraId="6411B2E1" w14:textId="77777777" w:rsidR="00531BF4" w:rsidRPr="00531BF4" w:rsidRDefault="00531BF4" w:rsidP="00531B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0860BF" w14:textId="5389FCA3" w:rsidR="0004422A" w:rsidRPr="00A00221" w:rsidRDefault="0004422A" w:rsidP="0004422A">
      <w:pPr>
        <w:tabs>
          <w:tab w:val="left" w:pos="9900"/>
        </w:tabs>
        <w:spacing w:after="0" w:line="240" w:lineRule="auto"/>
        <w:ind w:right="-5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00221">
        <w:rPr>
          <w:rFonts w:ascii="Times New Roman" w:hAnsi="Times New Roman"/>
          <w:sz w:val="28"/>
          <w:szCs w:val="28"/>
          <w:shd w:val="clear" w:color="auto" w:fill="FFFFFF"/>
        </w:rPr>
        <w:t>Керуючись статтею 25, частиною 2 статті 66 Закону України «Про освіту», пунктом 5 частини 1 статті 26, статтею 54 Закону України «Про місцеве самоврядування в Україні», з метою вдосконалення управління закладами освіти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A00221">
        <w:rPr>
          <w:rFonts w:ascii="Times New Roman" w:hAnsi="Times New Roman"/>
          <w:sz w:val="28"/>
          <w:szCs w:val="28"/>
          <w:shd w:val="clear" w:color="auto" w:fill="FFFFFF"/>
        </w:rPr>
        <w:t xml:space="preserve"> заснованими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Козятинською</w:t>
      </w:r>
      <w:r w:rsidRPr="00A00221">
        <w:rPr>
          <w:rFonts w:ascii="Times New Roman" w:hAnsi="Times New Roman"/>
          <w:sz w:val="28"/>
          <w:szCs w:val="28"/>
          <w:shd w:val="clear" w:color="auto" w:fill="FFFFFF"/>
        </w:rPr>
        <w:t xml:space="preserve"> міською радою, </w:t>
      </w:r>
      <w:r w:rsidR="00B8174E">
        <w:rPr>
          <w:rFonts w:ascii="Times New Roman" w:hAnsi="Times New Roman"/>
          <w:sz w:val="28"/>
          <w:szCs w:val="28"/>
          <w:shd w:val="clear" w:color="auto" w:fill="FFFFFF"/>
        </w:rPr>
        <w:t>міська рада</w:t>
      </w:r>
    </w:p>
    <w:p w14:paraId="5A742E4A" w14:textId="77777777" w:rsidR="0004422A" w:rsidRPr="0035319D" w:rsidRDefault="0004422A" w:rsidP="0004422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620C1D9" w14:textId="77777777" w:rsidR="0004422A" w:rsidRPr="0035319D" w:rsidRDefault="0004422A" w:rsidP="0004422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19D">
        <w:rPr>
          <w:rFonts w:ascii="Times New Roman" w:eastAsia="Times New Roman" w:hAnsi="Times New Roman"/>
          <w:sz w:val="28"/>
          <w:szCs w:val="28"/>
          <w:lang w:eastAsia="ru-RU"/>
        </w:rPr>
        <w:t>В И Р І Ш ИЛ А:</w:t>
      </w:r>
    </w:p>
    <w:p w14:paraId="21B96A11" w14:textId="77777777" w:rsidR="0004422A" w:rsidRPr="0035319D" w:rsidRDefault="0004422A" w:rsidP="0004422A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6126C58C" w14:textId="77777777" w:rsidR="0004422A" w:rsidRDefault="0004422A" w:rsidP="0004422A">
      <w:pPr>
        <w:pStyle w:val="a8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Затвердити Положення про </w:t>
      </w:r>
      <w:r w:rsidRPr="0004422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освіти та спорту Козятинської міської ради</w:t>
      </w:r>
      <w:r w:rsidR="0053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(нова редакція)</w:t>
      </w:r>
      <w:r w:rsidRPr="00044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756E9E" w14:textId="77777777" w:rsidR="0004422A" w:rsidRPr="0004422A" w:rsidRDefault="0004422A" w:rsidP="0004422A">
      <w:pPr>
        <w:pStyle w:val="a8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2A">
        <w:rPr>
          <w:rFonts w:ascii="Times New Roman" w:hAnsi="Times New Roman" w:cs="Times New Roman"/>
          <w:sz w:val="28"/>
          <w:szCs w:val="28"/>
          <w:shd w:val="clear" w:color="auto" w:fill="FFFFFF"/>
        </w:rPr>
        <w:t>Доручити управлінню освіти та спорту Козятинської міської ради (</w:t>
      </w:r>
      <w:proofErr w:type="spellStart"/>
      <w:r w:rsidRPr="0004422A">
        <w:rPr>
          <w:rFonts w:ascii="Times New Roman" w:hAnsi="Times New Roman" w:cs="Times New Roman"/>
          <w:sz w:val="28"/>
          <w:szCs w:val="28"/>
          <w:shd w:val="clear" w:color="auto" w:fill="FFFFFF"/>
        </w:rPr>
        <w:t>І.Мадей</w:t>
      </w:r>
      <w:proofErr w:type="spellEnd"/>
      <w:r w:rsidRPr="0004422A">
        <w:rPr>
          <w:rFonts w:ascii="Times New Roman" w:hAnsi="Times New Roman" w:cs="Times New Roman"/>
          <w:sz w:val="28"/>
          <w:szCs w:val="28"/>
          <w:shd w:val="clear" w:color="auto" w:fill="FFFFFF"/>
        </w:rPr>
        <w:t>) надати документи для внесення змін до Єдиного державного реєстру юридичних осіб, фізичних осіб-підприємців та громадських формувань; здійснити дії, пов’язані з державною реєстрацію вищезазначених змін.</w:t>
      </w:r>
    </w:p>
    <w:p w14:paraId="5F21664F" w14:textId="77777777" w:rsidR="0004422A" w:rsidRPr="0004422A" w:rsidRDefault="0004422A" w:rsidP="0004422A">
      <w:pPr>
        <w:pStyle w:val="a8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2A">
        <w:rPr>
          <w:rFonts w:ascii="Times New Roman" w:hAnsi="Times New Roman" w:cs="Times New Roman"/>
          <w:sz w:val="28"/>
          <w:szCs w:val="28"/>
          <w:shd w:val="clear" w:color="auto" w:fill="FFFFFF"/>
        </w:rPr>
        <w:t>Вважати таким, що втратило чинність рішення 8 сесії міської ради 8 скликання № 224-</w:t>
      </w:r>
      <w:r w:rsidRPr="000442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04422A">
        <w:rPr>
          <w:rFonts w:ascii="Times New Roman" w:hAnsi="Times New Roman" w:cs="Times New Roman"/>
          <w:sz w:val="28"/>
          <w:szCs w:val="28"/>
          <w:shd w:val="clear" w:color="auto" w:fill="FFFFFF"/>
        </w:rPr>
        <w:t>ІІІ від 09.04.2021 року  «Про затвердження Положення про управління освіти та спорту Козятинської міської ради».</w:t>
      </w:r>
    </w:p>
    <w:p w14:paraId="1F5EC668" w14:textId="77777777" w:rsidR="0004422A" w:rsidRPr="00531BF4" w:rsidRDefault="0004422A" w:rsidP="00531BF4">
      <w:pPr>
        <w:pStyle w:val="a8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2A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депутатську комісію з питань </w:t>
      </w:r>
      <w:r w:rsidRPr="0004422A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04422A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О.Шумський</w:t>
      </w:r>
      <w:proofErr w:type="spellEnd"/>
      <w:r w:rsidRPr="0004422A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)</w:t>
      </w:r>
      <w:r w:rsidRPr="0004422A">
        <w:rPr>
          <w:rStyle w:val="a7"/>
          <w:rFonts w:ascii="Times New Roman" w:hAnsi="Times New Roman" w:cs="Times New Roman"/>
          <w:b w:val="0"/>
          <w:sz w:val="28"/>
          <w:szCs w:val="28"/>
          <w:lang w:eastAsia="ru-RU"/>
        </w:rPr>
        <w:t>.</w:t>
      </w:r>
    </w:p>
    <w:p w14:paraId="11EE583B" w14:textId="07437279" w:rsidR="00531BF4" w:rsidRDefault="00531BF4" w:rsidP="0004422A">
      <w:pPr>
        <w:jc w:val="center"/>
        <w:rPr>
          <w:rFonts w:ascii="Times New Roman" w:hAnsi="Times New Roman"/>
          <w:sz w:val="28"/>
          <w:szCs w:val="28"/>
        </w:rPr>
      </w:pPr>
    </w:p>
    <w:p w14:paraId="418B370B" w14:textId="14CB657C" w:rsidR="00B8174E" w:rsidRDefault="00B8174E" w:rsidP="0004422A">
      <w:pPr>
        <w:jc w:val="center"/>
        <w:rPr>
          <w:rFonts w:ascii="Times New Roman" w:hAnsi="Times New Roman"/>
          <w:sz w:val="28"/>
          <w:szCs w:val="28"/>
        </w:rPr>
      </w:pPr>
    </w:p>
    <w:p w14:paraId="7FBB77BE" w14:textId="77777777" w:rsidR="0004422A" w:rsidRPr="0004422A" w:rsidRDefault="0004422A" w:rsidP="0004422A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D7F68">
        <w:rPr>
          <w:rFonts w:ascii="Times New Roman" w:hAnsi="Times New Roman"/>
          <w:sz w:val="28"/>
          <w:szCs w:val="28"/>
        </w:rPr>
        <w:t>Міський голова                                           Тетяна ЄРМОЛАЄВА</w:t>
      </w:r>
    </w:p>
    <w:p w14:paraId="165EFDD5" w14:textId="7DDC4B58" w:rsidR="0004422A" w:rsidRPr="00ED7F68" w:rsidRDefault="00B8174E" w:rsidP="000442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sectPr w:rsidR="0004422A" w:rsidRPr="00ED7F68" w:rsidSect="009D0C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A260F"/>
    <w:multiLevelType w:val="hybridMultilevel"/>
    <w:tmpl w:val="A47C944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8EE157A"/>
    <w:multiLevelType w:val="hybridMultilevel"/>
    <w:tmpl w:val="28D28C24"/>
    <w:lvl w:ilvl="0" w:tplc="DDE43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2A"/>
    <w:rsid w:val="0004422A"/>
    <w:rsid w:val="00531BF4"/>
    <w:rsid w:val="009D0C5A"/>
    <w:rsid w:val="00B8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0B13E"/>
  <w15:docId w15:val="{97FCB72F-A41E-43FA-B4EF-B9B8CA92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442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uk-UA"/>
    </w:rPr>
  </w:style>
  <w:style w:type="character" w:customStyle="1" w:styleId="a4">
    <w:name w:val="Основной текст Знак"/>
    <w:basedOn w:val="a0"/>
    <w:link w:val="a3"/>
    <w:uiPriority w:val="1"/>
    <w:rsid w:val="0004422A"/>
    <w:rPr>
      <w:rFonts w:ascii="Times New Roman" w:eastAsia="Times New Roman" w:hAnsi="Times New Roman" w:cs="Times New Roman"/>
      <w:sz w:val="24"/>
      <w:szCs w:val="24"/>
      <w:lang w:bidi="uk-UA"/>
    </w:rPr>
  </w:style>
  <w:style w:type="paragraph" w:customStyle="1" w:styleId="11">
    <w:name w:val="Заголовок 11"/>
    <w:basedOn w:val="a"/>
    <w:uiPriority w:val="1"/>
    <w:qFormat/>
    <w:rsid w:val="0004422A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5">
    <w:name w:val="Balloon Text"/>
    <w:basedOn w:val="a"/>
    <w:link w:val="a6"/>
    <w:uiPriority w:val="99"/>
    <w:semiHidden/>
    <w:unhideWhenUsed/>
    <w:rsid w:val="0004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22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4422A"/>
    <w:rPr>
      <w:b/>
      <w:bCs/>
    </w:rPr>
  </w:style>
  <w:style w:type="paragraph" w:styleId="a8">
    <w:name w:val="List Paragraph"/>
    <w:basedOn w:val="a"/>
    <w:uiPriority w:val="34"/>
    <w:qFormat/>
    <w:rsid w:val="00044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Larisa</cp:lastModifiedBy>
  <cp:revision>2</cp:revision>
  <cp:lastPrinted>2021-07-07T13:25:00Z</cp:lastPrinted>
  <dcterms:created xsi:type="dcterms:W3CDTF">2021-07-19T06:43:00Z</dcterms:created>
  <dcterms:modified xsi:type="dcterms:W3CDTF">2021-07-19T06:43:00Z</dcterms:modified>
</cp:coreProperties>
</file>