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C212" w14:textId="04E10A3B" w:rsidR="00384193" w:rsidRPr="00713D51" w:rsidRDefault="00384193" w:rsidP="00384193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DDFB53" wp14:editId="6BFF856D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7E915" w14:textId="77777777" w:rsidR="00384193" w:rsidRDefault="00384193" w:rsidP="0038419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40659B7A" w14:textId="77777777" w:rsidR="00384193" w:rsidRPr="00D82B2C" w:rsidRDefault="00384193" w:rsidP="0038419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50A70CA" w14:textId="77777777" w:rsidR="00384193" w:rsidRPr="00C91996" w:rsidRDefault="00384193" w:rsidP="00384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95A436" w14:textId="77777777" w:rsidR="00384193" w:rsidRDefault="00384193" w:rsidP="0038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3C9999D" w14:textId="77777777" w:rsidR="00384193" w:rsidRPr="00BB3CC6" w:rsidRDefault="00384193" w:rsidP="00384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16E864" w14:textId="0A51ADED" w:rsidR="00384193" w:rsidRPr="00707A37" w:rsidRDefault="00384193" w:rsidP="0038419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1569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55A3813" w14:textId="77777777" w:rsidR="00FA544C" w:rsidRPr="00A75278" w:rsidRDefault="00FA544C" w:rsidP="00FA544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012618C2" w14:textId="77777777" w:rsidR="002A033E" w:rsidRDefault="00FA544C" w:rsidP="00FA544C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</w:t>
      </w:r>
      <w:r w:rsidR="002A033E">
        <w:rPr>
          <w:rFonts w:ascii="Times New Roman" w:hAnsi="Times New Roman"/>
          <w:b/>
          <w:sz w:val="28"/>
          <w:szCs w:val="28"/>
        </w:rPr>
        <w:t>розділу</w:t>
      </w:r>
      <w:r w:rsidR="002A033E" w:rsidRPr="002A033E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="002A033E" w:rsidRPr="002A033E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 w:rsidR="002A03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14:paraId="2D907483" w14:textId="77777777" w:rsidR="00FA544C" w:rsidRPr="00A53F0B" w:rsidRDefault="00FA544C" w:rsidP="00FA54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19D29B9D" w14:textId="77777777" w:rsidR="00FA544C" w:rsidRDefault="00FA544C" w:rsidP="00FA54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3FA882BB" w14:textId="77777777" w:rsidR="00FA544C" w:rsidRDefault="00FA544C" w:rsidP="00FA54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4960</w:t>
      </w:r>
      <w:r w:rsidRPr="005C6B74">
        <w:rPr>
          <w:rFonts w:ascii="Times New Roman" w:hAnsi="Times New Roman"/>
          <w:b/>
          <w:sz w:val="28"/>
          <w:szCs w:val="28"/>
        </w:rPr>
        <w:t>)</w:t>
      </w:r>
    </w:p>
    <w:p w14:paraId="6A86CC96" w14:textId="77777777" w:rsidR="00FA544C" w:rsidRPr="00892C70" w:rsidRDefault="00FA544C" w:rsidP="00FA544C">
      <w:pPr>
        <w:pStyle w:val="a3"/>
        <w:rPr>
          <w:rFonts w:ascii="Times New Roman" w:hAnsi="Times New Roman"/>
          <w:sz w:val="28"/>
          <w:szCs w:val="28"/>
        </w:rPr>
      </w:pPr>
    </w:p>
    <w:p w14:paraId="506378DF" w14:textId="77777777" w:rsidR="00FA544C" w:rsidRPr="003150A5" w:rsidRDefault="00FA544C" w:rsidP="00FA54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командира військової частини  </w:t>
      </w:r>
      <w:r>
        <w:rPr>
          <w:rFonts w:ascii="Times New Roman" w:hAnsi="Times New Roman"/>
          <w:color w:val="000000"/>
          <w:sz w:val="28"/>
          <w:szCs w:val="28"/>
        </w:rPr>
        <w:t>А 4960</w:t>
      </w:r>
      <w:r>
        <w:rPr>
          <w:rFonts w:ascii="Times New Roman" w:hAnsi="Times New Roman"/>
          <w:sz w:val="28"/>
          <w:szCs w:val="28"/>
        </w:rPr>
        <w:t xml:space="preserve"> від 14.08.2024 №481, для  забезпечення захисту населення та інтересів держави, ефективного виконання бойових завдань особовим складом військової частини</w:t>
      </w:r>
      <w:r>
        <w:rPr>
          <w:rFonts w:ascii="Times New Roman" w:hAnsi="Times New Roman"/>
          <w:color w:val="000000"/>
          <w:sz w:val="28"/>
          <w:szCs w:val="28"/>
        </w:rPr>
        <w:t xml:space="preserve"> А 4960, 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1320EFD0" w14:textId="77777777" w:rsidR="00FA544C" w:rsidRPr="008337BF" w:rsidRDefault="00FA544C" w:rsidP="00FA544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719CA825" w14:textId="77777777" w:rsidR="00FA544C" w:rsidRPr="009510FE" w:rsidRDefault="00FA544C" w:rsidP="00FA544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21EB8C61" w14:textId="77777777" w:rsidR="00FA544C" w:rsidRDefault="00FA544C" w:rsidP="00FA544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3C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озділ 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XIV</w:t>
      </w:r>
      <w:r w:rsidRPr="00FC661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411D0">
        <w:rPr>
          <w:rFonts w:ascii="Times New Roman" w:hAnsi="Times New Roman"/>
          <w:b/>
          <w:i/>
          <w:sz w:val="28"/>
          <w:szCs w:val="28"/>
        </w:rPr>
        <w:t>«</w:t>
      </w:r>
      <w:r w:rsidRPr="003411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Забезпечення матеріально-технічного оснащення військової частини </w:t>
      </w:r>
      <w:r w:rsidRPr="00FA54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 </w:t>
      </w:r>
      <w:r w:rsidRPr="00FA544C">
        <w:rPr>
          <w:rFonts w:ascii="Times New Roman" w:hAnsi="Times New Roman"/>
          <w:b/>
          <w:sz w:val="28"/>
          <w:szCs w:val="28"/>
        </w:rPr>
        <w:t>4960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який був </w:t>
      </w:r>
      <w:r>
        <w:rPr>
          <w:rFonts w:ascii="Times New Roman" w:hAnsi="Times New Roman"/>
          <w:sz w:val="28"/>
          <w:szCs w:val="28"/>
        </w:rPr>
        <w:t>затверджений</w:t>
      </w:r>
      <w:r w:rsidRPr="004E7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рішенням 45 (п) сесії 8 скликання від 03.05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024 р. № 1457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3411D0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доповнити пунктом 14.2. з наступними заходами та </w:t>
      </w:r>
      <w:r w:rsidR="000E3C87">
        <w:rPr>
          <w:rFonts w:ascii="Times New Roman" w:hAnsi="Times New Roman"/>
          <w:color w:val="000000" w:themeColor="text1"/>
          <w:sz w:val="28"/>
          <w:szCs w:val="28"/>
        </w:rPr>
        <w:t xml:space="preserve">передбачити </w:t>
      </w:r>
      <w:r>
        <w:rPr>
          <w:rFonts w:ascii="Times New Roman" w:hAnsi="Times New Roman"/>
          <w:color w:val="000000" w:themeColor="text1"/>
          <w:sz w:val="28"/>
          <w:szCs w:val="28"/>
        </w:rPr>
        <w:t>їх ф</w:t>
      </w:r>
      <w:r w:rsidR="000E3C87">
        <w:rPr>
          <w:rFonts w:ascii="Times New Roman" w:hAnsi="Times New Roman"/>
          <w:color w:val="000000" w:themeColor="text1"/>
          <w:sz w:val="28"/>
          <w:szCs w:val="28"/>
        </w:rPr>
        <w:t>інансування</w:t>
      </w:r>
      <w:r w:rsidR="00AA65B0">
        <w:rPr>
          <w:rFonts w:ascii="Times New Roman" w:hAnsi="Times New Roman"/>
          <w:color w:val="000000" w:themeColor="text1"/>
          <w:sz w:val="28"/>
          <w:szCs w:val="28"/>
        </w:rPr>
        <w:t xml:space="preserve"> на 2024 рік в сумі 300  000</w:t>
      </w:r>
      <w:r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Pr="0034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64751F4E" w14:textId="77777777" w:rsidR="00FA544C" w:rsidRDefault="00FA544C" w:rsidP="00FA544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придбання комплексу безпілотних апаратів </w:t>
      </w:r>
      <w:r w:rsidR="00AA65B0">
        <w:rPr>
          <w:rFonts w:ascii="Times New Roman" w:hAnsi="Times New Roman"/>
          <w:color w:val="000000" w:themeColor="text1"/>
          <w:sz w:val="28"/>
          <w:szCs w:val="28"/>
        </w:rPr>
        <w:t>та комплектуючих до них</w:t>
      </w:r>
      <w:r w:rsidR="000E3C8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3EEAC5" w14:textId="77777777" w:rsidR="000E3C87" w:rsidRDefault="000E3C87" w:rsidP="00FA544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придбання обладнання автомобільних базових шасі КрАЗ-255Б1 з бортовими пл</w:t>
      </w:r>
      <w:r w:rsidR="00AA65B0">
        <w:rPr>
          <w:rFonts w:ascii="Times New Roman" w:hAnsi="Times New Roman"/>
          <w:color w:val="000000" w:themeColor="text1"/>
          <w:sz w:val="28"/>
          <w:szCs w:val="28"/>
        </w:rPr>
        <w:t>атформами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C175F0" w14:textId="77777777" w:rsidR="00FA544C" w:rsidRPr="00687A9A" w:rsidRDefault="00FA544C" w:rsidP="00FA544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228C0572" w14:textId="615D9565" w:rsidR="00FA544C" w:rsidRDefault="00FA544C" w:rsidP="002D4747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70B9A414" w14:textId="77777777" w:rsidR="00FA544C" w:rsidRPr="003150A5" w:rsidRDefault="00FA544C" w:rsidP="00FA54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CD87FEA" w14:textId="77777777" w:rsidR="00FA544C" w:rsidRDefault="00FA544C" w:rsidP="00FA54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42EA3A84" w14:textId="77777777" w:rsidR="00FA544C" w:rsidRDefault="00FA544C" w:rsidP="00FA544C">
      <w:pPr>
        <w:sectPr w:rsidR="00FA544C" w:rsidSect="002D4747">
          <w:pgSz w:w="12240" w:h="15840"/>
          <w:pgMar w:top="426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105F535D" w14:textId="77777777" w:rsidR="00384193" w:rsidRPr="00E4463D" w:rsidRDefault="00FA544C" w:rsidP="0038419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84193" w:rsidRPr="00E4463D">
        <w:rPr>
          <w:rFonts w:ascii="Times New Roman" w:hAnsi="Times New Roman" w:cs="Times New Roman"/>
        </w:rPr>
        <w:t>Додаток</w:t>
      </w:r>
    </w:p>
    <w:p w14:paraId="340DE0D1" w14:textId="77777777" w:rsidR="00384193" w:rsidRPr="00E4463D" w:rsidRDefault="00384193" w:rsidP="00384193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13767716" w14:textId="28F49E77" w:rsidR="00384193" w:rsidRPr="00E4463D" w:rsidRDefault="00384193" w:rsidP="0038419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156</w:t>
      </w:r>
      <w:r>
        <w:rPr>
          <w:rFonts w:ascii="Times New Roman" w:hAnsi="Times New Roman" w:cs="Times New Roman"/>
          <w:u w:val="single"/>
        </w:rPr>
        <w:t>9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0BF2B56B" w14:textId="42C35392" w:rsidR="00FA544C" w:rsidRDefault="00FA544C" w:rsidP="00384193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>.</w:t>
      </w:r>
    </w:p>
    <w:p w14:paraId="79269193" w14:textId="77777777" w:rsidR="00FA544C" w:rsidRPr="005908E2" w:rsidRDefault="00FA544C" w:rsidP="00FA544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ABAE16" w14:textId="77777777" w:rsidR="00FA544C" w:rsidRPr="00693F00" w:rsidRDefault="00FA544C" w:rsidP="00FA54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425B3B" w14:textId="77777777" w:rsidR="00FA544C" w:rsidRPr="00693F00" w:rsidRDefault="00FA544C" w:rsidP="00FA544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CB2CD16" w14:textId="77777777" w:rsidR="00FA544C" w:rsidRPr="00693F00" w:rsidRDefault="00FA544C" w:rsidP="00FA544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2729923" w14:textId="77777777" w:rsidR="00FA544C" w:rsidRPr="00693F00" w:rsidRDefault="00FA544C" w:rsidP="00FA54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FA544C" w:rsidRPr="00693F00" w14:paraId="5C85A99C" w14:textId="77777777" w:rsidTr="00652AA2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169ACE0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E1A136B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4967EE6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33329D7F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37D0D912" w14:textId="77777777" w:rsidR="00FA544C" w:rsidRPr="00D666FF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62244966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2520C14C" w14:textId="77777777" w:rsidR="00FA544C" w:rsidRPr="00530C5C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74A44205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FA544C" w:rsidRPr="00693F00" w14:paraId="6421AE4B" w14:textId="77777777" w:rsidTr="00652AA2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EC89FD0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1A7B5BF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9F4294A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06E0F1F9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EAF9B1F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1DEE0E9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E670CCE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62632395" w14:textId="77777777" w:rsidR="00FA544C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05908C9" w14:textId="77777777" w:rsidR="00FA544C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2B2D1F3" w14:textId="77777777" w:rsidR="00FA544C" w:rsidRPr="00085EBC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612D2354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1BB1355E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7859278B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F4EFBE1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544C" w:rsidRPr="00693F00" w14:paraId="6887BDE8" w14:textId="77777777" w:rsidTr="00652AA2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B285EF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56D117C1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E892D18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5F93AD5C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F6E92B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10004138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74D2ABA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5110FDB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13E31919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A469AF8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51B3C920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7937B0D4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A544C" w:rsidRPr="00693F00" w14:paraId="506A471B" w14:textId="77777777" w:rsidTr="00652AA2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3A8D6817" w14:textId="77777777" w:rsidR="00FA544C" w:rsidRPr="00F8418B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DF0907" w14:textId="77777777" w:rsidR="00FA544C" w:rsidRPr="00F8418B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6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 w:rsidR="000E3C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4960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FA544C" w:rsidRPr="00693F00" w14:paraId="78368F89" w14:textId="77777777" w:rsidTr="00652AA2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836B06D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25E" w14:textId="77777777" w:rsidR="00FA544C" w:rsidRPr="00693F00" w:rsidRDefault="00FA544C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A544C" w:rsidRPr="00693F00" w14:paraId="7A175E97" w14:textId="77777777" w:rsidTr="00652AA2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02D6E3B" w14:textId="77777777" w:rsidR="00FA544C" w:rsidRDefault="000E3C87" w:rsidP="006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  <w:r w:rsidR="00FA544C" w:rsidRPr="00FC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49EACA30" w14:textId="77777777" w:rsidR="000E3C87" w:rsidRDefault="000E3C87" w:rsidP="000E3C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F5B7DD6" w14:textId="77777777" w:rsidR="000E3C87" w:rsidRPr="000E3C87" w:rsidRDefault="000E3C87" w:rsidP="000E3C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3C87">
              <w:rPr>
                <w:rFonts w:ascii="Times New Roman" w:hAnsi="Times New Roman" w:cs="Times New Roman"/>
              </w:rPr>
              <w:t>- придбання комплексу безпілотних апаратів та комплектуючих до них;</w:t>
            </w:r>
          </w:p>
          <w:p w14:paraId="03F751E3" w14:textId="77777777" w:rsidR="000E3C87" w:rsidRPr="000E3C87" w:rsidRDefault="000E3C87" w:rsidP="000E3C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3C87">
              <w:rPr>
                <w:rFonts w:ascii="Times New Roman" w:hAnsi="Times New Roman" w:cs="Times New Roman"/>
              </w:rPr>
              <w:t>- придбання обладнання автомобільних базових шасі КрАЗ-255Б1 з бортовими п</w:t>
            </w:r>
            <w:r w:rsidR="002A033E">
              <w:rPr>
                <w:rFonts w:ascii="Times New Roman" w:hAnsi="Times New Roman" w:cs="Times New Roman"/>
              </w:rPr>
              <w:t>латформами</w:t>
            </w:r>
            <w:r w:rsidRPr="000E3C87">
              <w:rPr>
                <w:rFonts w:ascii="Times New Roman" w:hAnsi="Times New Roman" w:cs="Times New Roman"/>
              </w:rPr>
              <w:t>.</w:t>
            </w:r>
          </w:p>
          <w:p w14:paraId="420D2E75" w14:textId="77777777" w:rsidR="00FA544C" w:rsidRPr="004532A9" w:rsidRDefault="00FA544C" w:rsidP="00652AA2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0EBC12CD" w14:textId="77777777" w:rsidR="00FA544C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602A0336" w14:textId="77777777" w:rsidR="00FA544C" w:rsidRDefault="000E3C87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</w:t>
            </w:r>
            <w:r w:rsidR="00FA544C">
              <w:rPr>
                <w:rFonts w:ascii="Times New Roman" w:hAnsi="Times New Roman" w:cs="Times New Roman"/>
                <w:sz w:val="20"/>
                <w:szCs w:val="20"/>
              </w:rPr>
              <w:t xml:space="preserve"> А 4960,</w:t>
            </w:r>
            <w:r w:rsidR="00FA544C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6CA060F" w14:textId="77777777" w:rsidR="00FA544C" w:rsidRPr="00693F00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4F574650" w14:textId="77777777" w:rsidR="00FA544C" w:rsidRPr="00693F00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6231553C" w14:textId="77777777" w:rsidR="00FA544C" w:rsidRPr="00693F00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99FC766" w14:textId="77777777" w:rsidR="00FA544C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21B15D69" w14:textId="77777777" w:rsidR="00FA544C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2C595851" w14:textId="77777777" w:rsidR="00FA544C" w:rsidRPr="00530C5C" w:rsidRDefault="00FA544C" w:rsidP="00652A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9DE6BA" w14:textId="77777777" w:rsidR="00FA544C" w:rsidRPr="000E3C87" w:rsidRDefault="00AA65B0" w:rsidP="00652A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  <w:vAlign w:val="center"/>
          </w:tcPr>
          <w:p w14:paraId="16A95C78" w14:textId="77777777" w:rsidR="00FA544C" w:rsidRDefault="00FA544C" w:rsidP="00652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4D1479" w14:textId="77777777" w:rsidR="00FA544C" w:rsidRPr="00693F00" w:rsidRDefault="00FA544C" w:rsidP="0065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0E3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А4960</w:t>
            </w:r>
          </w:p>
        </w:tc>
      </w:tr>
    </w:tbl>
    <w:p w14:paraId="6D94B1C7" w14:textId="77777777" w:rsidR="00FA544C" w:rsidRDefault="00FA544C" w:rsidP="00FA54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5B72748" w14:textId="77777777" w:rsidR="00384193" w:rsidRDefault="00384193" w:rsidP="00FA54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C7500EC" w14:textId="4B7013DF" w:rsidR="00937AA8" w:rsidRDefault="00FA544C" w:rsidP="00FA544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sectPr w:rsidR="00937AA8" w:rsidSect="00FA544C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4C"/>
    <w:rsid w:val="000E3C87"/>
    <w:rsid w:val="002A033E"/>
    <w:rsid w:val="002D4747"/>
    <w:rsid w:val="00384193"/>
    <w:rsid w:val="00590916"/>
    <w:rsid w:val="00937AA8"/>
    <w:rsid w:val="00AA65B0"/>
    <w:rsid w:val="00B74D1C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CE83"/>
  <w15:chartTrackingRefBased/>
  <w15:docId w15:val="{8F95761B-014A-46BA-81B4-61F69F6A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44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A5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44C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FA54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FA54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F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A54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3C8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6</cp:revision>
  <cp:lastPrinted>2024-10-04T06:07:00Z</cp:lastPrinted>
  <dcterms:created xsi:type="dcterms:W3CDTF">2024-10-04T08:28:00Z</dcterms:created>
  <dcterms:modified xsi:type="dcterms:W3CDTF">2024-10-07T07:24:00Z</dcterms:modified>
</cp:coreProperties>
</file>