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54A7" w14:textId="1ACC7858" w:rsidR="002D54D5" w:rsidRDefault="002D54D5" w:rsidP="00B71600">
      <w:pPr>
        <w:spacing w:after="0" w:line="276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Президенту України</w:t>
      </w:r>
    </w:p>
    <w:p w14:paraId="31317899" w14:textId="2C33FBE5" w:rsidR="002D54D5" w:rsidRDefault="002D54D5" w:rsidP="00B71600">
      <w:pPr>
        <w:spacing w:after="0" w:line="276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В.Зеленському</w:t>
      </w:r>
      <w:proofErr w:type="spellEnd"/>
    </w:p>
    <w:p w14:paraId="0B24C633" w14:textId="77777777" w:rsidR="002D54D5" w:rsidRDefault="002D54D5" w:rsidP="00B71600">
      <w:pPr>
        <w:spacing w:after="0" w:line="276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Верховної Ради</w:t>
      </w:r>
    </w:p>
    <w:p w14:paraId="61535169" w14:textId="20CFC66F" w:rsidR="002D54D5" w:rsidRDefault="002D54D5" w:rsidP="00B71600">
      <w:pPr>
        <w:spacing w:after="0" w:line="276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</w:p>
    <w:p w14:paraId="5DFC5721" w14:textId="62C0E161" w:rsidR="002D54D5" w:rsidRPr="002D54D5" w:rsidRDefault="002D54D5" w:rsidP="00B71600">
      <w:pPr>
        <w:spacing w:after="0" w:line="276" w:lineRule="auto"/>
        <w:ind w:firstLine="581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Р.Стефанчуку</w:t>
      </w:r>
      <w:proofErr w:type="spellEnd"/>
    </w:p>
    <w:p w14:paraId="072D4DDA" w14:textId="464DFBF9" w:rsidR="00B71600" w:rsidRDefault="00B71600" w:rsidP="00B71600">
      <w:pPr>
        <w:spacing w:after="0" w:line="276" w:lineRule="auto"/>
        <w:ind w:firstLine="5812"/>
        <w:rPr>
          <w:rFonts w:ascii="Times New Roman" w:hAnsi="Times New Roman" w:cs="Times New Roman"/>
          <w:sz w:val="28"/>
          <w:szCs w:val="28"/>
        </w:rPr>
      </w:pPr>
      <w:proofErr w:type="spellStart"/>
      <w:r w:rsidRPr="00365539">
        <w:rPr>
          <w:rFonts w:ascii="Times New Roman" w:hAnsi="Times New Roman" w:cs="Times New Roman"/>
          <w:sz w:val="28"/>
          <w:szCs w:val="28"/>
        </w:rPr>
        <w:t>Прем’єр-міністр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655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53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7010659B" w14:textId="77777777" w:rsidR="00B71600" w:rsidRDefault="00B71600" w:rsidP="00B71600">
      <w:pPr>
        <w:spacing w:after="0" w:line="276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36553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365539">
        <w:rPr>
          <w:rFonts w:ascii="Times New Roman" w:hAnsi="Times New Roman" w:cs="Times New Roman"/>
          <w:sz w:val="28"/>
          <w:szCs w:val="28"/>
        </w:rPr>
        <w:t>Шмигал</w:t>
      </w:r>
      <w:r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14:paraId="547DCA81" w14:textId="4016DB1A" w:rsidR="00B71600" w:rsidRPr="00B71600" w:rsidRDefault="00B71600" w:rsidP="004B48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3033F4" w14:textId="77777777" w:rsidR="00B71600" w:rsidRDefault="00B71600" w:rsidP="004B48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5CA46F" w14:textId="78CE94D2" w:rsidR="00497C90" w:rsidRDefault="00497C90" w:rsidP="004B4851">
      <w:pPr>
        <w:jc w:val="center"/>
        <w:rPr>
          <w:rFonts w:ascii="Times New Roman" w:hAnsi="Times New Roman" w:cs="Times New Roman"/>
          <w:sz w:val="28"/>
          <w:szCs w:val="28"/>
        </w:rPr>
      </w:pPr>
      <w:r w:rsidRPr="00497C90">
        <w:rPr>
          <w:rFonts w:ascii="Times New Roman" w:hAnsi="Times New Roman" w:cs="Times New Roman"/>
          <w:sz w:val="28"/>
          <w:szCs w:val="28"/>
        </w:rPr>
        <w:t>ЗВЕРНЕННЯ</w:t>
      </w:r>
    </w:p>
    <w:p w14:paraId="3A1D2F2F" w14:textId="5461E401" w:rsidR="00497C90" w:rsidRDefault="00497C90" w:rsidP="004B48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r w:rsidR="00182C55">
        <w:rPr>
          <w:rFonts w:ascii="Times New Roman" w:hAnsi="Times New Roman" w:cs="Times New Roman"/>
          <w:sz w:val="28"/>
          <w:szCs w:val="28"/>
          <w:lang w:val="uk-UA"/>
        </w:rPr>
        <w:t>Козятинської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182C55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</w:t>
      </w:r>
      <w:r w:rsidRPr="00497C90">
        <w:rPr>
          <w:rFonts w:ascii="Times New Roman" w:hAnsi="Times New Roman" w:cs="Times New Roman"/>
          <w:sz w:val="28"/>
          <w:szCs w:val="28"/>
        </w:rPr>
        <w:t xml:space="preserve">до </w:t>
      </w:r>
      <w:r w:rsidR="002D54D5">
        <w:rPr>
          <w:rFonts w:ascii="Times New Roman" w:hAnsi="Times New Roman"/>
          <w:sz w:val="28"/>
          <w:szCs w:val="28"/>
          <w:lang w:val="uk-UA"/>
        </w:rPr>
        <w:t xml:space="preserve">Президента України В. Зеленського, Верховної ради України, </w:t>
      </w:r>
      <w:r w:rsidR="002D54D5" w:rsidRPr="001F7348">
        <w:rPr>
          <w:rFonts w:ascii="Times New Roman" w:hAnsi="Times New Roman"/>
          <w:sz w:val="28"/>
          <w:szCs w:val="28"/>
          <w:lang w:val="uk-UA"/>
        </w:rPr>
        <w:t>Кабінету Міністрів України</w:t>
      </w:r>
      <w:r w:rsidR="002D54D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497C9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невідкладного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кризової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склалася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бюджетах у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газ для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</w:p>
    <w:p w14:paraId="0CA7F764" w14:textId="77777777" w:rsidR="00497C90" w:rsidRDefault="00497C90" w:rsidP="00497C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7105E" w14:textId="5890D1FC" w:rsidR="00497C90" w:rsidRDefault="00182C55" w:rsidP="00497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Козятинська міська</w:t>
      </w:r>
      <w:r w:rsidR="00497C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97C90" w:rsidRPr="00497C90">
        <w:rPr>
          <w:rFonts w:ascii="Times New Roman" w:hAnsi="Times New Roman" w:cs="Times New Roman"/>
          <w:sz w:val="28"/>
          <w:szCs w:val="28"/>
        </w:rPr>
        <w:t xml:space="preserve">ада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стурбована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критичною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ситуацією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склалася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бюджетах у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зростанням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природний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газ для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садочків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лікарень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C90" w:rsidRPr="00497C9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497C90" w:rsidRPr="00497C9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E0EF728" w14:textId="46D49207" w:rsidR="00497C90" w:rsidRDefault="00497C90" w:rsidP="00497C90">
      <w:pPr>
        <w:jc w:val="both"/>
        <w:rPr>
          <w:rFonts w:ascii="Times New Roman" w:hAnsi="Times New Roman" w:cs="Times New Roman"/>
          <w:sz w:val="28"/>
          <w:szCs w:val="28"/>
        </w:rPr>
      </w:pPr>
      <w:r w:rsidRPr="00497C90">
        <w:rPr>
          <w:rFonts w:ascii="Times New Roman" w:hAnsi="Times New Roman" w:cs="Times New Roman"/>
          <w:sz w:val="28"/>
          <w:szCs w:val="28"/>
        </w:rPr>
        <w:t xml:space="preserve">З початку року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відпускна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природного газу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дгя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громад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в 2-2,5 рази.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досягає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18-20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тисячу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куб. м природного газу та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продовжує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зростати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критичну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напруженість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A91D04" w14:textId="63F2FC72" w:rsidR="00497C90" w:rsidRDefault="00497C90" w:rsidP="00497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нагадати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головною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ідеєю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децентралізації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яку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запроваджував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Уряд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Гройсмана - є передача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органам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. І,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дійсно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реформи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впровадженій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фінансовій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децентралізації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місцеві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бюджети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зросли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в 4 рази! З 68,6 млрд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у 2014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до 275 млрд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у 2019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AAD600" w14:textId="7BCB7C73" w:rsidR="00497C90" w:rsidRDefault="00497C90" w:rsidP="00497C90">
      <w:pPr>
        <w:jc w:val="both"/>
        <w:rPr>
          <w:rFonts w:ascii="Times New Roman" w:hAnsi="Times New Roman" w:cs="Times New Roman"/>
          <w:sz w:val="28"/>
          <w:szCs w:val="28"/>
        </w:rPr>
      </w:pPr>
      <w:r w:rsidRPr="00497C90">
        <w:rPr>
          <w:rFonts w:ascii="Times New Roman" w:hAnsi="Times New Roman" w:cs="Times New Roman"/>
          <w:sz w:val="28"/>
          <w:szCs w:val="28"/>
        </w:rPr>
        <w:t xml:space="preserve">Разом з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два роки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докорінно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змінилася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- держава активно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самоврядуванню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жодного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разу за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час не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переглядаючи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E0BA9B" w14:textId="77777777" w:rsidR="00497C90" w:rsidRDefault="00497C90" w:rsidP="00497C90">
      <w:pPr>
        <w:jc w:val="both"/>
        <w:rPr>
          <w:rFonts w:ascii="Times New Roman" w:hAnsi="Times New Roman" w:cs="Times New Roman"/>
          <w:sz w:val="28"/>
          <w:szCs w:val="28"/>
        </w:rPr>
      </w:pPr>
      <w:r w:rsidRPr="00497C90">
        <w:rPr>
          <w:rFonts w:ascii="Times New Roman" w:hAnsi="Times New Roman" w:cs="Times New Roman"/>
          <w:sz w:val="28"/>
          <w:szCs w:val="28"/>
        </w:rPr>
        <w:t xml:space="preserve">Очевидно,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нинішніх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критичної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напруженості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подальше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на газ для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бюджетних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ставить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сезону,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теплом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садочків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лікарень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63A8D8" w14:textId="77777777" w:rsidR="00497C90" w:rsidRDefault="00497C90" w:rsidP="00497C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C90">
        <w:rPr>
          <w:rFonts w:ascii="Times New Roman" w:hAnsi="Times New Roman" w:cs="Times New Roman"/>
          <w:sz w:val="28"/>
          <w:szCs w:val="28"/>
        </w:rPr>
        <w:lastRenderedPageBreak/>
        <w:t>Враховуючи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вищезазначене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ВИМАГАЄМО: </w:t>
      </w:r>
    </w:p>
    <w:p w14:paraId="5E514CD2" w14:textId="77777777" w:rsidR="00497C90" w:rsidRDefault="00497C90" w:rsidP="00497C90">
      <w:pPr>
        <w:jc w:val="both"/>
        <w:rPr>
          <w:rFonts w:ascii="Times New Roman" w:hAnsi="Times New Roman" w:cs="Times New Roman"/>
          <w:sz w:val="28"/>
          <w:szCs w:val="28"/>
        </w:rPr>
      </w:pPr>
      <w:r w:rsidRPr="00497C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невідкладно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вжити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кризової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яка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бездіяльності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Уряду; </w:t>
      </w:r>
    </w:p>
    <w:p w14:paraId="6FFCF2C5" w14:textId="77777777" w:rsidR="00497C90" w:rsidRDefault="00497C90" w:rsidP="00497C90">
      <w:pPr>
        <w:jc w:val="both"/>
        <w:rPr>
          <w:rFonts w:ascii="Times New Roman" w:hAnsi="Times New Roman" w:cs="Times New Roman"/>
          <w:sz w:val="28"/>
          <w:szCs w:val="28"/>
        </w:rPr>
      </w:pPr>
      <w:r w:rsidRPr="00497C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субвенцій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з державного бюджету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місцевим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бюджетам на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закупівлю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природного газу для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опалювального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сезону,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теплом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садочків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шкарень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proofErr w:type="gramStart"/>
      <w:r w:rsidRPr="00497C90">
        <w:rPr>
          <w:rFonts w:ascii="Times New Roman" w:hAnsi="Times New Roman" w:cs="Times New Roman"/>
          <w:sz w:val="28"/>
          <w:szCs w:val="28"/>
        </w:rPr>
        <w:t>; ,</w:t>
      </w:r>
      <w:proofErr w:type="gram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FA71A4" w14:textId="77777777" w:rsidR="00497C90" w:rsidRDefault="00497C90" w:rsidP="00497C90">
      <w:pPr>
        <w:jc w:val="both"/>
        <w:rPr>
          <w:rFonts w:ascii="Times New Roman" w:hAnsi="Times New Roman" w:cs="Times New Roman"/>
          <w:sz w:val="28"/>
          <w:szCs w:val="28"/>
        </w:rPr>
      </w:pPr>
      <w:r w:rsidRPr="00497C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передбачити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в державному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бюджеті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різниці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в тарифах для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теплокомуненерго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залишення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теплопостачання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2020-2021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E68702" w14:textId="77777777" w:rsidR="00497C90" w:rsidRDefault="00497C90" w:rsidP="00497C90">
      <w:pPr>
        <w:jc w:val="both"/>
        <w:rPr>
          <w:rFonts w:ascii="Times New Roman" w:hAnsi="Times New Roman" w:cs="Times New Roman"/>
          <w:sz w:val="28"/>
          <w:szCs w:val="28"/>
        </w:rPr>
      </w:pPr>
      <w:r w:rsidRPr="00497C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невідкладно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внести до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Верховної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до Бюджетного кодексу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збільшенням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до 75%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надходжень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ПДФО до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громад за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відсотку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до Державного бюджету,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60% ПДФО,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зараховуються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до таких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недостатнім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функціями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передані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місцевому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самоврядуванню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97C9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97C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D616D1" w14:textId="3B6B9B17" w:rsidR="00497C90" w:rsidRDefault="00497C90" w:rsidP="00497C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2992CE" w14:textId="17F1AD53" w:rsidR="00B71600" w:rsidRDefault="00B71600" w:rsidP="00497C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92FD61" w14:textId="77777777" w:rsidR="00B71600" w:rsidRDefault="00B71600" w:rsidP="00497C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455F72" w14:textId="77777777" w:rsidR="00B71600" w:rsidRPr="006C4E97" w:rsidRDefault="00B71600" w:rsidP="00B71600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3C84">
        <w:rPr>
          <w:bCs/>
          <w:sz w:val="28"/>
          <w:szCs w:val="28"/>
          <w:lang w:val="uk-UA"/>
        </w:rPr>
        <w:t xml:space="preserve">      </w:t>
      </w:r>
      <w:proofErr w:type="spellStart"/>
      <w:r w:rsidRPr="006C4E97">
        <w:rPr>
          <w:rFonts w:ascii="Times New Roman" w:hAnsi="Times New Roman" w:cs="Times New Roman"/>
          <w:bCs/>
          <w:sz w:val="28"/>
          <w:szCs w:val="28"/>
        </w:rPr>
        <w:t>Міський</w:t>
      </w:r>
      <w:proofErr w:type="spellEnd"/>
      <w:r w:rsidRPr="006C4E97">
        <w:rPr>
          <w:rFonts w:ascii="Times New Roman" w:hAnsi="Times New Roman" w:cs="Times New Roman"/>
          <w:bCs/>
          <w:sz w:val="28"/>
          <w:szCs w:val="28"/>
        </w:rPr>
        <w:t xml:space="preserve"> голова            </w:t>
      </w:r>
      <w:r w:rsidRPr="006C4E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r w:rsidRPr="006C4E9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6C4E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Pr="006C4E9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6C4E97">
        <w:rPr>
          <w:rFonts w:ascii="Times New Roman" w:hAnsi="Times New Roman" w:cs="Times New Roman"/>
          <w:bCs/>
          <w:sz w:val="28"/>
          <w:szCs w:val="28"/>
          <w:lang w:val="uk-UA"/>
        </w:rPr>
        <w:t>Тетяна ЄРМОЛАЄВА</w:t>
      </w:r>
    </w:p>
    <w:p w14:paraId="740106CA" w14:textId="617CEE4F" w:rsidR="00E70725" w:rsidRPr="00B71600" w:rsidRDefault="00B71600" w:rsidP="00497C9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70725" w:rsidRPr="00B71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90"/>
    <w:rsid w:val="000978BD"/>
    <w:rsid w:val="001724C4"/>
    <w:rsid w:val="00182C55"/>
    <w:rsid w:val="002D54D5"/>
    <w:rsid w:val="004001FA"/>
    <w:rsid w:val="00497C90"/>
    <w:rsid w:val="004B4851"/>
    <w:rsid w:val="007077EF"/>
    <w:rsid w:val="00914E0C"/>
    <w:rsid w:val="009B0D48"/>
    <w:rsid w:val="00B71600"/>
    <w:rsid w:val="00C21514"/>
    <w:rsid w:val="00E7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ABAF"/>
  <w15:chartTrackingRefBased/>
  <w15:docId w15:val="{A1323251-03C1-43F3-8DA8-C33CEE0E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0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cp:lastPrinted>2021-10-07T11:21:00Z</cp:lastPrinted>
  <dcterms:created xsi:type="dcterms:W3CDTF">2021-11-01T09:23:00Z</dcterms:created>
  <dcterms:modified xsi:type="dcterms:W3CDTF">2021-11-01T09:23:00Z</dcterms:modified>
</cp:coreProperties>
</file>