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665EE018"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0C7D913" w14:textId="77777777" w:rsidR="00C93154" w:rsidRDefault="00C93154"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C93154" w:rsidRPr="00C93154" w14:paraId="4362AA5B" w14:textId="77777777" w:rsidTr="00C93154">
        <w:trPr>
          <w:trHeight w:val="1014"/>
        </w:trPr>
        <w:tc>
          <w:tcPr>
            <w:tcW w:w="2830" w:type="dxa"/>
            <w:vAlign w:val="center"/>
          </w:tcPr>
          <w:p w14:paraId="560172A8"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Найменування предмету закупівлі</w:t>
            </w:r>
          </w:p>
        </w:tc>
        <w:tc>
          <w:tcPr>
            <w:tcW w:w="6663" w:type="dxa"/>
            <w:vAlign w:val="center"/>
          </w:tcPr>
          <w:p w14:paraId="2171D31C" w14:textId="5D1FF99E" w:rsidR="00F2353E" w:rsidRPr="00F2353E" w:rsidRDefault="00F2353E" w:rsidP="00206390">
            <w:pPr>
              <w:spacing w:line="276" w:lineRule="auto"/>
              <w:jc w:val="both"/>
              <w:rPr>
                <w:rFonts w:ascii="Times New Roman" w:hAnsi="Times New Roman" w:cs="Times New Roman"/>
                <w:b/>
                <w:sz w:val="24"/>
                <w:szCs w:val="24"/>
                <w:lang w:val="uk-UA"/>
              </w:rPr>
            </w:pPr>
            <w:proofErr w:type="spellStart"/>
            <w:r w:rsidRPr="00F2353E">
              <w:rPr>
                <w:rFonts w:ascii="Times New Roman" w:hAnsi="Times New Roman" w:cs="Times New Roman"/>
                <w:b/>
                <w:sz w:val="24"/>
                <w:szCs w:val="24"/>
              </w:rPr>
              <w:t>Розроблення</w:t>
            </w:r>
            <w:proofErr w:type="spellEnd"/>
            <w:r w:rsidRPr="00F2353E">
              <w:rPr>
                <w:rFonts w:ascii="Times New Roman" w:hAnsi="Times New Roman" w:cs="Times New Roman"/>
                <w:b/>
                <w:sz w:val="24"/>
                <w:szCs w:val="24"/>
              </w:rPr>
              <w:t xml:space="preserve"> </w:t>
            </w:r>
            <w:proofErr w:type="spellStart"/>
            <w:r w:rsidRPr="00F2353E">
              <w:rPr>
                <w:rFonts w:ascii="Times New Roman" w:hAnsi="Times New Roman" w:cs="Times New Roman"/>
                <w:b/>
                <w:sz w:val="24"/>
                <w:szCs w:val="24"/>
              </w:rPr>
              <w:t>Місцевого</w:t>
            </w:r>
            <w:proofErr w:type="spellEnd"/>
            <w:r w:rsidRPr="00F2353E">
              <w:rPr>
                <w:rFonts w:ascii="Times New Roman" w:hAnsi="Times New Roman" w:cs="Times New Roman"/>
                <w:b/>
                <w:sz w:val="24"/>
                <w:szCs w:val="24"/>
              </w:rPr>
              <w:t xml:space="preserve"> плану </w:t>
            </w:r>
            <w:proofErr w:type="spellStart"/>
            <w:r w:rsidRPr="00F2353E">
              <w:rPr>
                <w:rFonts w:ascii="Times New Roman" w:hAnsi="Times New Roman" w:cs="Times New Roman"/>
                <w:b/>
                <w:sz w:val="24"/>
                <w:szCs w:val="24"/>
              </w:rPr>
              <w:t>управління</w:t>
            </w:r>
            <w:proofErr w:type="spellEnd"/>
            <w:r w:rsidRPr="00F2353E">
              <w:rPr>
                <w:rFonts w:ascii="Times New Roman" w:hAnsi="Times New Roman" w:cs="Times New Roman"/>
                <w:b/>
                <w:sz w:val="24"/>
                <w:szCs w:val="24"/>
              </w:rPr>
              <w:t xml:space="preserve"> </w:t>
            </w:r>
            <w:proofErr w:type="spellStart"/>
            <w:r w:rsidRPr="00F2353E">
              <w:rPr>
                <w:rFonts w:ascii="Times New Roman" w:hAnsi="Times New Roman" w:cs="Times New Roman"/>
                <w:b/>
                <w:sz w:val="24"/>
                <w:szCs w:val="24"/>
              </w:rPr>
              <w:t>відходами</w:t>
            </w:r>
            <w:proofErr w:type="spellEnd"/>
            <w:r w:rsidRPr="00F2353E">
              <w:rPr>
                <w:rFonts w:ascii="Times New Roman" w:hAnsi="Times New Roman" w:cs="Times New Roman"/>
                <w:b/>
                <w:sz w:val="24"/>
                <w:szCs w:val="24"/>
              </w:rPr>
              <w:t xml:space="preserve"> </w:t>
            </w:r>
            <w:proofErr w:type="spellStart"/>
            <w:r w:rsidRPr="00F2353E">
              <w:rPr>
                <w:rFonts w:ascii="Times New Roman" w:hAnsi="Times New Roman" w:cs="Times New Roman"/>
                <w:b/>
                <w:sz w:val="24"/>
                <w:szCs w:val="24"/>
              </w:rPr>
              <w:t>Козятинської</w:t>
            </w:r>
            <w:proofErr w:type="spellEnd"/>
            <w:r w:rsidRPr="00F2353E">
              <w:rPr>
                <w:rFonts w:ascii="Times New Roman" w:hAnsi="Times New Roman" w:cs="Times New Roman"/>
                <w:b/>
                <w:sz w:val="24"/>
                <w:szCs w:val="24"/>
              </w:rPr>
              <w:t xml:space="preserve"> </w:t>
            </w:r>
            <w:proofErr w:type="spellStart"/>
            <w:r w:rsidRPr="00F2353E">
              <w:rPr>
                <w:rFonts w:ascii="Times New Roman" w:hAnsi="Times New Roman" w:cs="Times New Roman"/>
                <w:b/>
                <w:sz w:val="24"/>
                <w:szCs w:val="24"/>
              </w:rPr>
              <w:t>міської</w:t>
            </w:r>
            <w:proofErr w:type="spellEnd"/>
            <w:r w:rsidRPr="00F2353E">
              <w:rPr>
                <w:rFonts w:ascii="Times New Roman" w:hAnsi="Times New Roman" w:cs="Times New Roman"/>
                <w:b/>
                <w:sz w:val="24"/>
                <w:szCs w:val="24"/>
              </w:rPr>
              <w:t xml:space="preserve"> </w:t>
            </w:r>
            <w:proofErr w:type="spellStart"/>
            <w:r w:rsidRPr="00F2353E">
              <w:rPr>
                <w:rFonts w:ascii="Times New Roman" w:hAnsi="Times New Roman" w:cs="Times New Roman"/>
                <w:b/>
                <w:sz w:val="24"/>
                <w:szCs w:val="24"/>
              </w:rPr>
              <w:t>територіальної</w:t>
            </w:r>
            <w:proofErr w:type="spellEnd"/>
            <w:r w:rsidRPr="00F2353E">
              <w:rPr>
                <w:rFonts w:ascii="Times New Roman" w:hAnsi="Times New Roman" w:cs="Times New Roman"/>
                <w:b/>
                <w:sz w:val="24"/>
                <w:szCs w:val="24"/>
              </w:rPr>
              <w:t xml:space="preserve"> </w:t>
            </w:r>
            <w:proofErr w:type="spellStart"/>
            <w:r w:rsidRPr="00F2353E">
              <w:rPr>
                <w:rFonts w:ascii="Times New Roman" w:hAnsi="Times New Roman" w:cs="Times New Roman"/>
                <w:b/>
                <w:sz w:val="24"/>
                <w:szCs w:val="24"/>
              </w:rPr>
              <w:t>громади</w:t>
            </w:r>
            <w:proofErr w:type="spellEnd"/>
            <w:r w:rsidRPr="00F2353E">
              <w:rPr>
                <w:rFonts w:ascii="Times New Roman" w:hAnsi="Times New Roman" w:cs="Times New Roman"/>
                <w:b/>
                <w:sz w:val="24"/>
                <w:szCs w:val="24"/>
                <w:lang w:val="uk-UA"/>
              </w:rPr>
              <w:t xml:space="preserve">, </w:t>
            </w:r>
          </w:p>
          <w:p w14:paraId="10987239" w14:textId="16DFB5E1" w:rsidR="00C93154" w:rsidRPr="00C93154" w:rsidRDefault="00C93154" w:rsidP="00206390">
            <w:pPr>
              <w:spacing w:line="276" w:lineRule="auto"/>
              <w:jc w:val="both"/>
              <w:rPr>
                <w:rFonts w:ascii="Times New Roman" w:hAnsi="Times New Roman" w:cs="Times New Roman"/>
                <w:sz w:val="24"/>
                <w:szCs w:val="24"/>
                <w:lang w:val="uk-UA"/>
              </w:rPr>
            </w:pPr>
            <w:r w:rsidRPr="00C93154">
              <w:rPr>
                <w:rFonts w:ascii="Times New Roman" w:hAnsi="Times New Roman" w:cs="Times New Roman"/>
                <w:sz w:val="24"/>
                <w:szCs w:val="24"/>
                <w:lang w:val="uk-UA"/>
              </w:rPr>
              <w:t xml:space="preserve">код </w:t>
            </w:r>
            <w:bookmarkStart w:id="0" w:name="_Hlk158631046"/>
            <w:r w:rsidR="00F2353E" w:rsidRPr="00F2353E">
              <w:rPr>
                <w:rFonts w:ascii="Times New Roman" w:hAnsi="Times New Roman" w:cs="Times New Roman"/>
                <w:sz w:val="24"/>
                <w:szCs w:val="24"/>
                <w:lang w:val="uk-UA"/>
              </w:rPr>
              <w:t>90710000-7  «Екологічний менеджмент</w:t>
            </w:r>
            <w:bookmarkEnd w:id="0"/>
            <w:r w:rsidRPr="00C93154">
              <w:rPr>
                <w:rFonts w:ascii="Times New Roman" w:hAnsi="Times New Roman" w:cs="Times New Roman"/>
                <w:sz w:val="24"/>
                <w:szCs w:val="24"/>
                <w:lang w:val="uk-UA"/>
              </w:rPr>
              <w:t xml:space="preserve"> за ДК 021:2015 «Єдиний закупівельний словник»</w:t>
            </w:r>
          </w:p>
        </w:tc>
      </w:tr>
      <w:tr w:rsidR="00C93154" w:rsidRPr="00C93154" w14:paraId="6CE15265" w14:textId="77777777" w:rsidTr="00C93154">
        <w:trPr>
          <w:trHeight w:val="407"/>
        </w:trPr>
        <w:tc>
          <w:tcPr>
            <w:tcW w:w="2830" w:type="dxa"/>
            <w:vAlign w:val="center"/>
          </w:tcPr>
          <w:p w14:paraId="3B2E40FF"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Ідентифікатор закупівлі</w:t>
            </w:r>
          </w:p>
        </w:tc>
        <w:tc>
          <w:tcPr>
            <w:tcW w:w="6663" w:type="dxa"/>
            <w:vAlign w:val="center"/>
          </w:tcPr>
          <w:p w14:paraId="78804B9A" w14:textId="3089A760" w:rsidR="00C93154" w:rsidRPr="00652201" w:rsidRDefault="00FA0C20" w:rsidP="000F6EA3">
            <w:pPr>
              <w:jc w:val="both"/>
              <w:rPr>
                <w:rFonts w:ascii="Times New Roman" w:hAnsi="Times New Roman" w:cs="Times New Roman"/>
                <w:b/>
                <w:i/>
                <w:sz w:val="24"/>
                <w:szCs w:val="24"/>
                <w:lang w:val="uk-UA"/>
              </w:rPr>
            </w:pPr>
            <w:r w:rsidRPr="00FA0C20">
              <w:rPr>
                <w:rFonts w:ascii="Times New Roman" w:hAnsi="Times New Roman" w:cs="Times New Roman"/>
                <w:b/>
                <w:i/>
                <w:sz w:val="24"/>
                <w:szCs w:val="24"/>
              </w:rPr>
              <w:t>UA-2025-11-12-001171-a</w:t>
            </w:r>
          </w:p>
        </w:tc>
      </w:tr>
      <w:tr w:rsidR="00C93154" w:rsidRPr="00C93154" w14:paraId="1D29B314" w14:textId="77777777" w:rsidTr="00C93154">
        <w:trPr>
          <w:trHeight w:val="408"/>
        </w:trPr>
        <w:tc>
          <w:tcPr>
            <w:tcW w:w="2830" w:type="dxa"/>
            <w:vAlign w:val="center"/>
          </w:tcPr>
          <w:p w14:paraId="1B22EBD9"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Вид процедури закупівлі</w:t>
            </w:r>
          </w:p>
        </w:tc>
        <w:tc>
          <w:tcPr>
            <w:tcW w:w="6663" w:type="dxa"/>
            <w:vAlign w:val="center"/>
          </w:tcPr>
          <w:p w14:paraId="25BEA0C0" w14:textId="77777777" w:rsidR="00C93154" w:rsidRPr="00C93154" w:rsidRDefault="00C93154" w:rsidP="000F6EA3">
            <w:pPr>
              <w:jc w:val="both"/>
              <w:rPr>
                <w:rFonts w:ascii="Times New Roman" w:hAnsi="Times New Roman" w:cs="Times New Roman"/>
                <w:sz w:val="24"/>
                <w:szCs w:val="24"/>
                <w:lang w:val="uk-UA"/>
              </w:rPr>
            </w:pPr>
            <w:r w:rsidRPr="00C93154">
              <w:rPr>
                <w:rFonts w:ascii="Times New Roman" w:hAnsi="Times New Roman" w:cs="Times New Roman"/>
                <w:sz w:val="24"/>
                <w:szCs w:val="24"/>
                <w:lang w:val="uk-UA"/>
              </w:rPr>
              <w:t>Відкриті торги з особливостями</w:t>
            </w:r>
          </w:p>
        </w:tc>
      </w:tr>
      <w:tr w:rsidR="00C93154" w:rsidRPr="00865FE5" w14:paraId="5C589FB0" w14:textId="77777777" w:rsidTr="00C93154">
        <w:trPr>
          <w:trHeight w:val="696"/>
        </w:trPr>
        <w:tc>
          <w:tcPr>
            <w:tcW w:w="2830" w:type="dxa"/>
            <w:vAlign w:val="center"/>
          </w:tcPr>
          <w:p w14:paraId="63C7CB1F"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Очікувана вартість предмету закупівлі</w:t>
            </w:r>
          </w:p>
        </w:tc>
        <w:tc>
          <w:tcPr>
            <w:tcW w:w="6663" w:type="dxa"/>
            <w:vAlign w:val="center"/>
          </w:tcPr>
          <w:p w14:paraId="02C861B2" w14:textId="78EA4880" w:rsidR="00C93154" w:rsidRPr="00FA0C20" w:rsidRDefault="005925D6" w:rsidP="000F6EA3">
            <w:pPr>
              <w:jc w:val="both"/>
              <w:rPr>
                <w:rFonts w:ascii="Times New Roman" w:hAnsi="Times New Roman" w:cs="Times New Roman"/>
                <w:bCs/>
                <w:iCs/>
                <w:sz w:val="24"/>
                <w:szCs w:val="24"/>
                <w:highlight w:val="yellow"/>
                <w:lang w:val="uk-UA"/>
              </w:rPr>
            </w:pPr>
            <w:r w:rsidRPr="00FA0C20">
              <w:rPr>
                <w:rFonts w:ascii="Times New Roman" w:hAnsi="Times New Roman" w:cs="Times New Roman"/>
                <w:bCs/>
                <w:iCs/>
                <w:sz w:val="24"/>
                <w:szCs w:val="24"/>
                <w:lang w:val="uk-UA"/>
              </w:rPr>
              <w:t>135</w:t>
            </w:r>
            <w:r w:rsidR="00F2353E" w:rsidRPr="00FA0C20">
              <w:rPr>
                <w:rFonts w:ascii="Times New Roman" w:hAnsi="Times New Roman" w:cs="Times New Roman"/>
                <w:bCs/>
                <w:iCs/>
                <w:sz w:val="24"/>
                <w:szCs w:val="24"/>
              </w:rPr>
              <w:t xml:space="preserve"> 000,00 (</w:t>
            </w:r>
            <w:r w:rsidRPr="00FA0C20">
              <w:rPr>
                <w:rFonts w:ascii="Times New Roman" w:hAnsi="Times New Roman" w:cs="Times New Roman"/>
                <w:bCs/>
                <w:iCs/>
                <w:sz w:val="24"/>
                <w:szCs w:val="24"/>
                <w:lang w:val="uk-UA"/>
              </w:rPr>
              <w:t xml:space="preserve">сто тридцять п’ять </w:t>
            </w:r>
            <w:proofErr w:type="spellStart"/>
            <w:r w:rsidR="00F2353E" w:rsidRPr="00FA0C20">
              <w:rPr>
                <w:rFonts w:ascii="Times New Roman" w:hAnsi="Times New Roman" w:cs="Times New Roman"/>
                <w:bCs/>
                <w:iCs/>
                <w:sz w:val="24"/>
                <w:szCs w:val="24"/>
              </w:rPr>
              <w:t>тисяч</w:t>
            </w:r>
            <w:proofErr w:type="spellEnd"/>
            <w:r w:rsidR="00F2353E" w:rsidRPr="00FA0C20">
              <w:rPr>
                <w:rFonts w:ascii="Times New Roman" w:hAnsi="Times New Roman" w:cs="Times New Roman"/>
                <w:bCs/>
                <w:iCs/>
                <w:sz w:val="24"/>
                <w:szCs w:val="24"/>
              </w:rPr>
              <w:t xml:space="preserve"> </w:t>
            </w:r>
            <w:proofErr w:type="spellStart"/>
            <w:r w:rsidR="00F2353E" w:rsidRPr="00FA0C20">
              <w:rPr>
                <w:rFonts w:ascii="Times New Roman" w:hAnsi="Times New Roman" w:cs="Times New Roman"/>
                <w:bCs/>
                <w:iCs/>
                <w:sz w:val="24"/>
                <w:szCs w:val="24"/>
              </w:rPr>
              <w:t>грн</w:t>
            </w:r>
            <w:proofErr w:type="spellEnd"/>
            <w:r w:rsidR="00F2353E" w:rsidRPr="00FA0C20">
              <w:rPr>
                <w:rFonts w:ascii="Times New Roman" w:hAnsi="Times New Roman" w:cs="Times New Roman"/>
                <w:bCs/>
                <w:iCs/>
                <w:sz w:val="24"/>
                <w:szCs w:val="24"/>
              </w:rPr>
              <w:t xml:space="preserve">, 00 коп) </w:t>
            </w:r>
            <w:proofErr w:type="spellStart"/>
            <w:r w:rsidR="00F2353E" w:rsidRPr="00FA0C20">
              <w:rPr>
                <w:rFonts w:ascii="Times New Roman" w:hAnsi="Times New Roman" w:cs="Times New Roman"/>
                <w:bCs/>
                <w:iCs/>
                <w:sz w:val="24"/>
                <w:szCs w:val="24"/>
              </w:rPr>
              <w:t>грн</w:t>
            </w:r>
            <w:proofErr w:type="spellEnd"/>
            <w:r w:rsidR="00F2353E" w:rsidRPr="00FA0C20">
              <w:rPr>
                <w:rFonts w:ascii="Times New Roman" w:hAnsi="Times New Roman" w:cs="Times New Roman"/>
                <w:bCs/>
                <w:iCs/>
                <w:sz w:val="24"/>
                <w:szCs w:val="24"/>
              </w:rPr>
              <w:t xml:space="preserve"> з ПДВ</w:t>
            </w:r>
          </w:p>
        </w:tc>
      </w:tr>
      <w:tr w:rsidR="00C93154" w:rsidRPr="00865FE5" w14:paraId="06ED8C80" w14:textId="77777777" w:rsidTr="00DE2D1C">
        <w:trPr>
          <w:trHeight w:val="3139"/>
        </w:trPr>
        <w:tc>
          <w:tcPr>
            <w:tcW w:w="2830" w:type="dxa"/>
            <w:vAlign w:val="center"/>
          </w:tcPr>
          <w:p w14:paraId="4EF2FB5B"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5D32222C" w14:textId="5A5F58D4" w:rsidR="00F2353E" w:rsidRPr="00F2353E" w:rsidRDefault="00F2353E" w:rsidP="00F2353E">
            <w:pPr>
              <w:pStyle w:val="a4"/>
              <w:spacing w:line="276" w:lineRule="auto"/>
              <w:ind w:left="0" w:right="424"/>
              <w:jc w:val="both"/>
              <w:rPr>
                <w:rFonts w:ascii="Times New Roman" w:hAnsi="Times New Roman" w:cs="Times New Roman"/>
                <w:color w:val="000000"/>
                <w:sz w:val="24"/>
                <w:lang w:val="uk-UA"/>
              </w:rPr>
            </w:pPr>
            <w:r>
              <w:rPr>
                <w:rFonts w:ascii="Times New Roman" w:hAnsi="Times New Roman" w:cs="Times New Roman"/>
                <w:color w:val="000000"/>
                <w:sz w:val="24"/>
                <w:lang w:val="uk-UA"/>
              </w:rPr>
              <w:t xml:space="preserve">     </w:t>
            </w:r>
            <w:r w:rsidRPr="00F2353E">
              <w:rPr>
                <w:rFonts w:ascii="Times New Roman" w:hAnsi="Times New Roman" w:cs="Times New Roman"/>
                <w:color w:val="000000"/>
                <w:sz w:val="24"/>
                <w:lang w:val="uk-UA"/>
              </w:rPr>
              <w:t>Метою розроблення Місцевого плану управління відходами є необхідність створення та забезпечення ефективного функціонування системи управління відходами Козятинської міської  територіальної громади на інноваційних засадах, впровадження планування, що передбачатиме виконання ряду заходів, спрямованих на реформування та удосконалення системи управління відходами в громаді, вибір оптимальної системи поводження з відходами (визначення інфраструктури для збирання, роздільного збирання, оброблення, перероблення та видалення відходів; наведення інформації про заплановані технології та методи управління відходами) та практичні заходи, що необхідні для її впровадження.</w:t>
            </w:r>
          </w:p>
          <w:p w14:paraId="5AA1A96C" w14:textId="0B7ABDF6" w:rsidR="000D0954" w:rsidRPr="00865FE5" w:rsidRDefault="00F2353E" w:rsidP="00F2353E">
            <w:pPr>
              <w:spacing w:line="276" w:lineRule="auto"/>
              <w:jc w:val="both"/>
              <w:rPr>
                <w:rFonts w:ascii="Times New Roman" w:hAnsi="Times New Roman" w:cs="Times New Roman"/>
                <w:color w:val="000000"/>
                <w:sz w:val="24"/>
              </w:rPr>
            </w:pPr>
            <w:r>
              <w:rPr>
                <w:rFonts w:ascii="Times New Roman" w:hAnsi="Times New Roman" w:cs="Times New Roman"/>
                <w:color w:val="000000"/>
                <w:sz w:val="24"/>
                <w:lang w:val="uk-UA"/>
              </w:rPr>
              <w:t xml:space="preserve">     </w:t>
            </w:r>
            <w:proofErr w:type="spellStart"/>
            <w:r w:rsidR="00865FE5" w:rsidRPr="00865FE5">
              <w:rPr>
                <w:rFonts w:ascii="Times New Roman" w:hAnsi="Times New Roman" w:cs="Times New Roman"/>
                <w:color w:val="000000"/>
                <w:sz w:val="24"/>
              </w:rPr>
              <w:t>Відповідно</w:t>
            </w:r>
            <w:proofErr w:type="spellEnd"/>
            <w:r w:rsidR="00865FE5" w:rsidRPr="00865FE5">
              <w:rPr>
                <w:rFonts w:ascii="Times New Roman" w:hAnsi="Times New Roman" w:cs="Times New Roman"/>
                <w:color w:val="000000"/>
                <w:sz w:val="24"/>
              </w:rPr>
              <w:t xml:space="preserve"> до </w:t>
            </w:r>
            <w:proofErr w:type="spellStart"/>
            <w:r w:rsidR="00865FE5" w:rsidRPr="00865FE5">
              <w:rPr>
                <w:rFonts w:ascii="Times New Roman" w:hAnsi="Times New Roman" w:cs="Times New Roman"/>
                <w:color w:val="000000"/>
                <w:sz w:val="24"/>
              </w:rPr>
              <w:t>затвердженої</w:t>
            </w:r>
            <w:proofErr w:type="spellEnd"/>
            <w:r w:rsidR="00865FE5" w:rsidRPr="00865FE5">
              <w:rPr>
                <w:rFonts w:ascii="Times New Roman" w:hAnsi="Times New Roman" w:cs="Times New Roman"/>
                <w:color w:val="000000"/>
                <w:sz w:val="24"/>
              </w:rPr>
              <w:t xml:space="preserve"> </w:t>
            </w:r>
            <w:proofErr w:type="spellStart"/>
            <w:r w:rsidR="00865FE5" w:rsidRPr="00865FE5">
              <w:rPr>
                <w:rFonts w:ascii="Times New Roman" w:hAnsi="Times New Roman" w:cs="Times New Roman"/>
                <w:color w:val="000000"/>
                <w:sz w:val="24"/>
              </w:rPr>
              <w:t>програми</w:t>
            </w:r>
            <w:proofErr w:type="spellEnd"/>
            <w:r w:rsidR="00865FE5" w:rsidRPr="00865FE5">
              <w:rPr>
                <w:rFonts w:ascii="Times New Roman" w:hAnsi="Times New Roman" w:cs="Times New Roman"/>
                <w:color w:val="000000"/>
                <w:sz w:val="24"/>
              </w:rPr>
              <w:t>: «</w:t>
            </w:r>
            <w:proofErr w:type="spellStart"/>
            <w:r w:rsidR="00865FE5" w:rsidRPr="00865FE5">
              <w:rPr>
                <w:rFonts w:ascii="Times New Roman" w:hAnsi="Times New Roman" w:cs="Times New Roman"/>
                <w:color w:val="000000"/>
                <w:sz w:val="24"/>
              </w:rPr>
              <w:t>Програма</w:t>
            </w:r>
            <w:proofErr w:type="spellEnd"/>
            <w:r w:rsidR="00865FE5" w:rsidRPr="00865FE5">
              <w:rPr>
                <w:rFonts w:ascii="Times New Roman" w:hAnsi="Times New Roman" w:cs="Times New Roman"/>
                <w:color w:val="000000"/>
                <w:sz w:val="24"/>
              </w:rPr>
              <w:t xml:space="preserve"> </w:t>
            </w:r>
            <w:r w:rsidR="00865FE5" w:rsidRPr="00865FE5">
              <w:rPr>
                <w:rFonts w:ascii="Times New Roman" w:hAnsi="Times New Roman" w:cs="Times New Roman"/>
                <w:color w:val="000000"/>
                <w:sz w:val="24"/>
                <w:lang w:val="uk-UA"/>
              </w:rPr>
              <w:t xml:space="preserve">з екологічної безпеки та охорони навколишнього </w:t>
            </w:r>
            <w:proofErr w:type="gramStart"/>
            <w:r w:rsidR="00865FE5" w:rsidRPr="00865FE5">
              <w:rPr>
                <w:rFonts w:ascii="Times New Roman" w:hAnsi="Times New Roman" w:cs="Times New Roman"/>
                <w:color w:val="000000"/>
                <w:sz w:val="24"/>
                <w:lang w:val="uk-UA"/>
              </w:rPr>
              <w:t>середовища  Козятинської</w:t>
            </w:r>
            <w:proofErr w:type="gramEnd"/>
            <w:r w:rsidR="00865FE5" w:rsidRPr="00865FE5">
              <w:rPr>
                <w:rFonts w:ascii="Times New Roman" w:hAnsi="Times New Roman" w:cs="Times New Roman"/>
                <w:color w:val="000000"/>
                <w:sz w:val="24"/>
                <w:lang w:val="uk-UA"/>
              </w:rPr>
              <w:t xml:space="preserve"> міської територіальної громади на 2021-2026 роки».</w:t>
            </w:r>
            <w:r w:rsidR="00865FE5" w:rsidRPr="004B2A36">
              <w:rPr>
                <w:rFonts w:ascii="Times New Roman" w:hAnsi="Times New Roman" w:cs="Times New Roman"/>
                <w:color w:val="000000"/>
                <w:sz w:val="24"/>
              </w:rPr>
              <w:t xml:space="preserve"> </w:t>
            </w:r>
          </w:p>
        </w:tc>
      </w:tr>
      <w:tr w:rsidR="00C93154" w:rsidRPr="00DE2D1C" w14:paraId="4F7F6C4B" w14:textId="77777777" w:rsidTr="00C93154">
        <w:trPr>
          <w:trHeight w:val="1984"/>
        </w:trPr>
        <w:tc>
          <w:tcPr>
            <w:tcW w:w="2830" w:type="dxa"/>
            <w:vAlign w:val="center"/>
          </w:tcPr>
          <w:p w14:paraId="6233AC11"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3D54EF6" w14:textId="1E40B058" w:rsidR="00DE2D1C" w:rsidRPr="006353FF" w:rsidRDefault="00DE2D1C" w:rsidP="000D0954">
            <w:pPr>
              <w:spacing w:line="276" w:lineRule="auto"/>
              <w:jc w:val="both"/>
              <w:rPr>
                <w:rFonts w:ascii="Times New Roman" w:hAnsi="Times New Roman" w:cs="Times New Roman"/>
                <w:color w:val="000000"/>
                <w:sz w:val="24"/>
                <w:lang w:val="uk-UA"/>
              </w:rPr>
            </w:pPr>
            <w:r w:rsidRPr="006353FF">
              <w:rPr>
                <w:rFonts w:ascii="Times New Roman" w:hAnsi="Times New Roman" w:cs="Times New Roman"/>
                <w:color w:val="000000"/>
                <w:sz w:val="24"/>
                <w:lang w:val="uk-UA"/>
              </w:rPr>
              <w:t xml:space="preserve">Для розрахунку очікуваної вартості </w:t>
            </w:r>
            <w:r>
              <w:rPr>
                <w:rFonts w:ascii="Times New Roman" w:hAnsi="Times New Roman" w:cs="Times New Roman"/>
                <w:color w:val="000000"/>
                <w:sz w:val="24"/>
                <w:lang w:val="uk-UA"/>
              </w:rPr>
              <w:t>товару</w:t>
            </w:r>
            <w:r w:rsidRPr="006353FF">
              <w:rPr>
                <w:rFonts w:ascii="Times New Roman" w:hAnsi="Times New Roman" w:cs="Times New Roman"/>
                <w:sz w:val="24"/>
                <w:lang w:val="uk-UA"/>
              </w:rPr>
              <w:t xml:space="preserve"> </w:t>
            </w:r>
            <w:r w:rsidRPr="006353FF">
              <w:rPr>
                <w:rFonts w:ascii="Times New Roman" w:hAnsi="Times New Roman" w:cs="Times New Roman"/>
                <w:color w:val="000000"/>
                <w:sz w:val="24"/>
                <w:lang w:val="uk-UA"/>
              </w:rPr>
              <w:t xml:space="preserve">використовувались:      </w:t>
            </w:r>
          </w:p>
          <w:p w14:paraId="19430AD0" w14:textId="5486414B" w:rsidR="00DE2D1C" w:rsidRDefault="00DE2D1C" w:rsidP="000D0954">
            <w:pPr>
              <w:spacing w:line="276" w:lineRule="auto"/>
              <w:jc w:val="both"/>
              <w:rPr>
                <w:rFonts w:ascii="Times New Roman" w:hAnsi="Times New Roman" w:cs="Times New Roman"/>
                <w:color w:val="000000"/>
                <w:sz w:val="24"/>
                <w:lang w:val="uk-UA"/>
              </w:rPr>
            </w:pPr>
            <w:r w:rsidRPr="006353FF">
              <w:rPr>
                <w:rFonts w:ascii="Times New Roman" w:hAnsi="Times New Roman" w:cs="Times New Roman"/>
                <w:color w:val="000000"/>
                <w:sz w:val="24"/>
                <w:lang w:val="uk-UA"/>
              </w:rPr>
              <w:t>-</w:t>
            </w:r>
            <w:r w:rsidR="000D0954">
              <w:rPr>
                <w:rFonts w:ascii="Times New Roman" w:hAnsi="Times New Roman" w:cs="Times New Roman"/>
                <w:color w:val="000000"/>
                <w:sz w:val="24"/>
                <w:lang w:val="uk-UA"/>
              </w:rPr>
              <w:t xml:space="preserve"> </w:t>
            </w:r>
            <w:r w:rsidRPr="006353FF">
              <w:rPr>
                <w:rFonts w:ascii="Times New Roman" w:hAnsi="Times New Roman" w:cs="Times New Roman"/>
                <w:color w:val="000000"/>
                <w:sz w:val="24"/>
                <w:lang w:val="uk-UA"/>
              </w:rPr>
              <w:t>ціни відповідних закупівель інших замовників, інформація про які міститься в електронній системі закупівель «</w:t>
            </w:r>
            <w:r w:rsidRPr="006353FF">
              <w:rPr>
                <w:rFonts w:ascii="Times New Roman" w:hAnsi="Times New Roman" w:cs="Times New Roman"/>
                <w:color w:val="000000"/>
                <w:sz w:val="24"/>
              </w:rPr>
              <w:t>PROZORRO</w:t>
            </w:r>
            <w:r w:rsidRPr="006353FF">
              <w:rPr>
                <w:rFonts w:ascii="Times New Roman" w:hAnsi="Times New Roman" w:cs="Times New Roman"/>
                <w:color w:val="000000"/>
                <w:sz w:val="24"/>
                <w:lang w:val="uk-UA"/>
              </w:rPr>
              <w:t>».</w:t>
            </w:r>
          </w:p>
          <w:p w14:paraId="735CF066" w14:textId="3C028011" w:rsidR="00C93154" w:rsidRPr="00C93154" w:rsidRDefault="00DE2D1C" w:rsidP="000D0954">
            <w:pPr>
              <w:spacing w:line="276" w:lineRule="auto"/>
              <w:ind w:left="39" w:hanging="39"/>
              <w:jc w:val="both"/>
              <w:rPr>
                <w:rFonts w:ascii="Times New Roman" w:hAnsi="Times New Roman" w:cs="Times New Roman"/>
                <w:color w:val="000000"/>
                <w:sz w:val="24"/>
                <w:szCs w:val="24"/>
                <w:lang w:val="uk-UA"/>
              </w:rPr>
            </w:pPr>
            <w:r>
              <w:rPr>
                <w:rFonts w:ascii="Times New Roman" w:hAnsi="Times New Roman" w:cs="Times New Roman"/>
                <w:color w:val="000000"/>
                <w:lang w:val="uk-UA"/>
              </w:rPr>
              <w:t xml:space="preserve">- </w:t>
            </w:r>
            <w:r w:rsidRPr="008E3241">
              <w:rPr>
                <w:rFonts w:ascii="Times New Roman" w:hAnsi="Times New Roman" w:cs="Times New Roman"/>
                <w:color w:val="000000"/>
                <w:sz w:val="24"/>
                <w:lang w:val="uk-UA"/>
              </w:rPr>
              <w:t>комерційні пропозиції потенційних Учасників</w:t>
            </w:r>
            <w:r>
              <w:rPr>
                <w:rFonts w:ascii="Times New Roman" w:hAnsi="Times New Roman" w:cs="Times New Roman"/>
                <w:color w:val="000000"/>
                <w:sz w:val="24"/>
                <w:lang w:val="uk-UA"/>
              </w:rPr>
              <w:t>.</w:t>
            </w:r>
          </w:p>
        </w:tc>
      </w:tr>
    </w:tbl>
    <w:p w14:paraId="3095AA0F" w14:textId="1F2F78E8" w:rsidR="002479A3" w:rsidRPr="002479A3" w:rsidRDefault="002479A3" w:rsidP="002479A3">
      <w:pPr>
        <w:spacing w:after="0" w:line="240" w:lineRule="auto"/>
        <w:jc w:val="center"/>
        <w:rPr>
          <w:rFonts w:ascii="Times New Roman" w:hAnsi="Times New Roman" w:cs="Times New Roman"/>
          <w:sz w:val="24"/>
          <w:szCs w:val="24"/>
          <w:lang w:val="uk-UA"/>
        </w:rPr>
      </w:pPr>
    </w:p>
    <w:sectPr w:rsidR="002479A3"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1"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06ABA"/>
    <w:rsid w:val="000404EC"/>
    <w:rsid w:val="00040C66"/>
    <w:rsid w:val="00055E3D"/>
    <w:rsid w:val="000725E5"/>
    <w:rsid w:val="000A379A"/>
    <w:rsid w:val="000D0954"/>
    <w:rsid w:val="000E03AB"/>
    <w:rsid w:val="00105D4F"/>
    <w:rsid w:val="001120DF"/>
    <w:rsid w:val="0012264A"/>
    <w:rsid w:val="00150698"/>
    <w:rsid w:val="001A7829"/>
    <w:rsid w:val="001E2683"/>
    <w:rsid w:val="001E43F6"/>
    <w:rsid w:val="00206390"/>
    <w:rsid w:val="00234BD4"/>
    <w:rsid w:val="002479A3"/>
    <w:rsid w:val="002E467D"/>
    <w:rsid w:val="002E6989"/>
    <w:rsid w:val="003221CE"/>
    <w:rsid w:val="003726CC"/>
    <w:rsid w:val="003E642E"/>
    <w:rsid w:val="003F570D"/>
    <w:rsid w:val="00404B95"/>
    <w:rsid w:val="00451BAD"/>
    <w:rsid w:val="004D07C8"/>
    <w:rsid w:val="005925D6"/>
    <w:rsid w:val="005B515E"/>
    <w:rsid w:val="00617B8B"/>
    <w:rsid w:val="00621EDE"/>
    <w:rsid w:val="00652201"/>
    <w:rsid w:val="0066693F"/>
    <w:rsid w:val="00670AAF"/>
    <w:rsid w:val="00694CDB"/>
    <w:rsid w:val="006E0995"/>
    <w:rsid w:val="006F41D3"/>
    <w:rsid w:val="007016F8"/>
    <w:rsid w:val="00720687"/>
    <w:rsid w:val="007927F6"/>
    <w:rsid w:val="007B0E0C"/>
    <w:rsid w:val="007B17D4"/>
    <w:rsid w:val="007C4995"/>
    <w:rsid w:val="00807691"/>
    <w:rsid w:val="00865FE5"/>
    <w:rsid w:val="008D06DF"/>
    <w:rsid w:val="008E796B"/>
    <w:rsid w:val="00904312"/>
    <w:rsid w:val="0098463A"/>
    <w:rsid w:val="009B0511"/>
    <w:rsid w:val="00A40EF9"/>
    <w:rsid w:val="00A900A7"/>
    <w:rsid w:val="00A92D48"/>
    <w:rsid w:val="00AD37F7"/>
    <w:rsid w:val="00AD39C1"/>
    <w:rsid w:val="00AD6FF7"/>
    <w:rsid w:val="00B65CEA"/>
    <w:rsid w:val="00C03FFE"/>
    <w:rsid w:val="00C17EDD"/>
    <w:rsid w:val="00C93154"/>
    <w:rsid w:val="00CF11BD"/>
    <w:rsid w:val="00DE2D1C"/>
    <w:rsid w:val="00F06E90"/>
    <w:rsid w:val="00F1729D"/>
    <w:rsid w:val="00F2353E"/>
    <w:rsid w:val="00F53EA8"/>
    <w:rsid w:val="00F64B1D"/>
    <w:rsid w:val="00FA0C20"/>
    <w:rsid w:val="00FD5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писок уровня 2,MCHIP_list paragraph,Recommendation,EBRD List,название табл/рис,заголовок 1.1,Elenco Normale,Chapter10,Bullet Number,Bullet 1,Use Case List Paragraph,lp1,lp11,List Paragraph11,AC List 01,Текст таблицы"/>
    <w:basedOn w:val="a"/>
    <w:link w:val="a5"/>
    <w:uiPriority w:val="34"/>
    <w:qFormat/>
    <w:rsid w:val="006F41D3"/>
    <w:pPr>
      <w:ind w:left="720"/>
      <w:contextualSpacing/>
    </w:pPr>
  </w:style>
  <w:style w:type="character" w:styleId="a6">
    <w:name w:val="Strong"/>
    <w:basedOn w:val="a0"/>
    <w:uiPriority w:val="22"/>
    <w:qFormat/>
    <w:rsid w:val="00C93154"/>
    <w:rPr>
      <w:b/>
      <w:bCs/>
    </w:rPr>
  </w:style>
  <w:style w:type="character" w:customStyle="1" w:styleId="a5">
    <w:name w:val="Абзац списку Знак"/>
    <w:aliases w:val="Список уровня 2 Знак,MCHIP_list paragraph Знак,Recommendation Знак,EBRD List Знак,название табл/рис Знак,заголовок 1.1 Знак,Elenco Normale Знак,Chapter10 Знак,Bullet Number Знак,Bullet 1 Знак,Use Case List Paragraph Знак,lp1 Знак"/>
    <w:link w:val="a4"/>
    <w:uiPriority w:val="34"/>
    <w:locked/>
    <w:rsid w:val="00F23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9258">
      <w:bodyDiv w:val="1"/>
      <w:marLeft w:val="0"/>
      <w:marRight w:val="0"/>
      <w:marTop w:val="0"/>
      <w:marBottom w:val="0"/>
      <w:divBdr>
        <w:top w:val="none" w:sz="0" w:space="0" w:color="auto"/>
        <w:left w:val="none" w:sz="0" w:space="0" w:color="auto"/>
        <w:bottom w:val="none" w:sz="0" w:space="0" w:color="auto"/>
        <w:right w:val="none" w:sz="0" w:space="0" w:color="auto"/>
      </w:divBdr>
    </w:div>
    <w:div w:id="12152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1218</Words>
  <Characters>695</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52</cp:revision>
  <cp:lastPrinted>2025-09-22T11:33:00Z</cp:lastPrinted>
  <dcterms:created xsi:type="dcterms:W3CDTF">2022-07-07T08:57:00Z</dcterms:created>
  <dcterms:modified xsi:type="dcterms:W3CDTF">2025-11-12T07:29:00Z</dcterms:modified>
</cp:coreProperties>
</file>