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76BF67" w14:textId="77777777" w:rsidR="00D4186F" w:rsidRDefault="00D4186F" w:rsidP="0034033F">
      <w:pPr>
        <w:ind w:hanging="13"/>
        <w:jc w:val="center"/>
        <w:rPr>
          <w:lang w:val="uk-UA"/>
        </w:rPr>
      </w:pPr>
      <w:r>
        <w:rPr>
          <w:lang w:val="uk-UA"/>
        </w:rPr>
        <w:t xml:space="preserve"> </w:t>
      </w:r>
      <w:r w:rsidRPr="0044517B">
        <w:object w:dxaOrig="1036" w:dyaOrig="1396" w14:anchorId="35AABA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5pt;height:59.75pt" o:ole="" filled="t">
            <v:fill color2="black"/>
            <v:imagedata r:id="rId7" o:title=""/>
            <o:lock v:ext="edit" aspectratio="f"/>
          </v:shape>
          <o:OLEObject Type="Embed" ProgID="Word.Picture.8" ShapeID="_x0000_i1025" DrawAspect="Content" ObjectID="_1676106139" r:id="rId8"/>
        </w:object>
      </w:r>
    </w:p>
    <w:p w14:paraId="089995B5" w14:textId="77777777" w:rsidR="00D4186F" w:rsidRPr="00681F0C" w:rsidRDefault="00D4186F" w:rsidP="0034033F">
      <w:pPr>
        <w:ind w:hanging="13"/>
        <w:jc w:val="center"/>
        <w:rPr>
          <w:lang w:val="uk-UA"/>
        </w:rPr>
      </w:pPr>
    </w:p>
    <w:p w14:paraId="0710F894" w14:textId="77777777" w:rsidR="00D4186F" w:rsidRPr="00681F0C" w:rsidRDefault="00D4186F" w:rsidP="0034033F">
      <w:pPr>
        <w:tabs>
          <w:tab w:val="center" w:pos="4153"/>
          <w:tab w:val="right" w:pos="8306"/>
        </w:tabs>
        <w:jc w:val="center"/>
        <w:rPr>
          <w:b/>
          <w:sz w:val="32"/>
          <w:szCs w:val="32"/>
        </w:rPr>
      </w:pPr>
      <w:r w:rsidRPr="00681F0C">
        <w:rPr>
          <w:b/>
          <w:sz w:val="32"/>
          <w:szCs w:val="32"/>
        </w:rPr>
        <w:t xml:space="preserve">КОЗЯТИНСЬКА  МІСЬКА  РАДА  ВІННИЦЬКОЇ  ОБЛАСТІ </w:t>
      </w:r>
    </w:p>
    <w:p w14:paraId="311D059B" w14:textId="77777777" w:rsidR="00D4186F" w:rsidRPr="00A240B4" w:rsidRDefault="00D4186F" w:rsidP="0034033F">
      <w:pPr>
        <w:rPr>
          <w:lang w:val="uk-UA"/>
        </w:rPr>
      </w:pPr>
    </w:p>
    <w:p w14:paraId="083B4484" w14:textId="1C202CC7" w:rsidR="00D4186F" w:rsidRDefault="00D4186F" w:rsidP="0034033F">
      <w:pPr>
        <w:jc w:val="center"/>
        <w:rPr>
          <w:b/>
          <w:sz w:val="36"/>
          <w:szCs w:val="36"/>
          <w:lang w:val="uk-UA"/>
        </w:rPr>
      </w:pPr>
      <w:r w:rsidRPr="00681F0C">
        <w:rPr>
          <w:b/>
          <w:sz w:val="36"/>
          <w:szCs w:val="36"/>
          <w:lang w:val="uk-UA"/>
        </w:rPr>
        <w:t xml:space="preserve">Р І Ш Е Н </w:t>
      </w:r>
      <w:proofErr w:type="spellStart"/>
      <w:r w:rsidRPr="00681F0C">
        <w:rPr>
          <w:b/>
          <w:sz w:val="36"/>
          <w:szCs w:val="36"/>
          <w:lang w:val="uk-UA"/>
        </w:rPr>
        <w:t>Н</w:t>
      </w:r>
      <w:proofErr w:type="spellEnd"/>
      <w:r w:rsidRPr="00681F0C">
        <w:rPr>
          <w:b/>
          <w:sz w:val="36"/>
          <w:szCs w:val="36"/>
          <w:lang w:val="uk-UA"/>
        </w:rPr>
        <w:t xml:space="preserve"> Я</w:t>
      </w:r>
    </w:p>
    <w:p w14:paraId="19629DB8" w14:textId="77777777" w:rsidR="00530DF8" w:rsidRPr="00681F0C" w:rsidRDefault="00530DF8" w:rsidP="0034033F">
      <w:pPr>
        <w:jc w:val="center"/>
        <w:rPr>
          <w:b/>
          <w:sz w:val="36"/>
          <w:szCs w:val="36"/>
          <w:lang w:val="uk-UA"/>
        </w:rPr>
      </w:pPr>
    </w:p>
    <w:p w14:paraId="64C03B44" w14:textId="4A0B883B" w:rsidR="00D4186F" w:rsidRDefault="00530DF8" w:rsidP="0034033F">
      <w:pPr>
        <w:jc w:val="both"/>
        <w:rPr>
          <w:sz w:val="28"/>
          <w:szCs w:val="28"/>
          <w:lang w:val="uk-UA"/>
        </w:rPr>
      </w:pPr>
      <w:r w:rsidRPr="00FE389D">
        <w:rPr>
          <w:bCs/>
          <w:sz w:val="28"/>
          <w:szCs w:val="28"/>
          <w:u w:val="single"/>
          <w:lang w:val="uk-UA"/>
        </w:rPr>
        <w:t>26.02.20</w:t>
      </w:r>
      <w:r w:rsidRPr="00530DF8">
        <w:rPr>
          <w:bCs/>
          <w:sz w:val="28"/>
          <w:szCs w:val="28"/>
          <w:u w:val="single"/>
          <w:lang w:val="uk-UA"/>
        </w:rPr>
        <w:t>2</w:t>
      </w:r>
      <w:r w:rsidRPr="00FE389D">
        <w:rPr>
          <w:bCs/>
          <w:sz w:val="28"/>
          <w:szCs w:val="28"/>
          <w:u w:val="single"/>
          <w:lang w:val="uk-UA"/>
        </w:rPr>
        <w:t>1 р.</w:t>
      </w:r>
      <w:r w:rsidRPr="00FE389D">
        <w:rPr>
          <w:bCs/>
          <w:sz w:val="28"/>
          <w:szCs w:val="28"/>
          <w:lang w:val="uk-UA"/>
        </w:rPr>
        <w:t xml:space="preserve"> №</w:t>
      </w:r>
      <w:r>
        <w:rPr>
          <w:bCs/>
          <w:sz w:val="28"/>
          <w:szCs w:val="28"/>
          <w:lang w:val="uk-UA"/>
        </w:rPr>
        <w:t xml:space="preserve"> </w:t>
      </w:r>
      <w:r w:rsidRPr="00FE389D">
        <w:rPr>
          <w:bCs/>
          <w:sz w:val="28"/>
          <w:szCs w:val="28"/>
          <w:lang w:val="uk-UA"/>
        </w:rPr>
        <w:t xml:space="preserve"> </w:t>
      </w:r>
      <w:r w:rsidRPr="00FE389D">
        <w:rPr>
          <w:bCs/>
          <w:sz w:val="28"/>
          <w:szCs w:val="28"/>
          <w:u w:val="single"/>
          <w:lang w:val="uk-UA"/>
        </w:rPr>
        <w:t>1</w:t>
      </w:r>
      <w:r>
        <w:rPr>
          <w:bCs/>
          <w:sz w:val="28"/>
          <w:szCs w:val="28"/>
          <w:u w:val="single"/>
          <w:lang w:val="uk-UA"/>
        </w:rPr>
        <w:t>22</w:t>
      </w:r>
      <w:r w:rsidRPr="00FE389D">
        <w:rPr>
          <w:bCs/>
          <w:sz w:val="28"/>
          <w:szCs w:val="28"/>
          <w:u w:val="single"/>
          <w:lang w:val="uk-UA"/>
        </w:rPr>
        <w:t>-</w:t>
      </w:r>
      <w:r w:rsidRPr="00FE389D">
        <w:rPr>
          <w:bCs/>
          <w:sz w:val="28"/>
          <w:szCs w:val="28"/>
          <w:u w:val="single"/>
          <w:lang w:val="en-US"/>
        </w:rPr>
        <w:t>V</w:t>
      </w:r>
      <w:r w:rsidRPr="00FE389D">
        <w:rPr>
          <w:bCs/>
          <w:sz w:val="28"/>
          <w:szCs w:val="28"/>
          <w:u w:val="single"/>
          <w:lang w:val="uk-UA"/>
        </w:rPr>
        <w:t>ІІІ</w:t>
      </w:r>
      <w:r>
        <w:rPr>
          <w:bCs/>
          <w:sz w:val="28"/>
          <w:szCs w:val="28"/>
          <w:lang w:val="uk-UA"/>
        </w:rPr>
        <w:t xml:space="preserve"> </w:t>
      </w:r>
      <w:r w:rsidRPr="00FE389D">
        <w:rPr>
          <w:bCs/>
          <w:sz w:val="28"/>
          <w:szCs w:val="28"/>
          <w:lang w:val="uk-UA"/>
        </w:rPr>
        <w:tab/>
      </w:r>
      <w:r w:rsidRPr="00FE389D">
        <w:rPr>
          <w:bCs/>
          <w:sz w:val="28"/>
          <w:szCs w:val="28"/>
          <w:lang w:val="uk-UA"/>
        </w:rPr>
        <w:tab/>
        <w:t xml:space="preserve">  </w:t>
      </w:r>
      <w:r>
        <w:rPr>
          <w:bCs/>
          <w:sz w:val="28"/>
          <w:szCs w:val="28"/>
          <w:lang w:val="uk-UA"/>
        </w:rPr>
        <w:t xml:space="preserve">                           </w:t>
      </w:r>
      <w:r w:rsidRPr="00FE389D">
        <w:rPr>
          <w:bCs/>
          <w:sz w:val="28"/>
          <w:szCs w:val="28"/>
          <w:lang w:val="uk-UA"/>
        </w:rPr>
        <w:t xml:space="preserve"> </w:t>
      </w:r>
      <w:r>
        <w:rPr>
          <w:bCs/>
          <w:sz w:val="28"/>
          <w:szCs w:val="28"/>
          <w:lang w:val="uk-UA"/>
        </w:rPr>
        <w:t xml:space="preserve">     </w:t>
      </w:r>
      <w:r w:rsidRPr="00FE389D">
        <w:rPr>
          <w:bCs/>
          <w:sz w:val="28"/>
          <w:szCs w:val="28"/>
          <w:lang w:val="uk-UA"/>
        </w:rPr>
        <w:t xml:space="preserve">   </w:t>
      </w:r>
      <w:r w:rsidRPr="00FE389D">
        <w:rPr>
          <w:bCs/>
          <w:sz w:val="28"/>
          <w:szCs w:val="28"/>
          <w:u w:val="single"/>
          <w:lang w:val="uk-UA"/>
        </w:rPr>
        <w:t>6</w:t>
      </w:r>
      <w:r w:rsidRPr="00FE389D">
        <w:rPr>
          <w:bCs/>
          <w:sz w:val="28"/>
          <w:szCs w:val="28"/>
          <w:lang w:val="uk-UA"/>
        </w:rPr>
        <w:t xml:space="preserve">  сесія  </w:t>
      </w:r>
      <w:r w:rsidRPr="00FE389D">
        <w:rPr>
          <w:bCs/>
          <w:sz w:val="28"/>
          <w:szCs w:val="28"/>
          <w:u w:val="single"/>
          <w:lang w:val="uk-UA"/>
        </w:rPr>
        <w:t>8</w:t>
      </w:r>
      <w:r w:rsidRPr="00FE389D">
        <w:rPr>
          <w:bCs/>
          <w:sz w:val="28"/>
          <w:szCs w:val="28"/>
          <w:lang w:val="uk-UA"/>
        </w:rPr>
        <w:t xml:space="preserve"> скликання</w:t>
      </w:r>
    </w:p>
    <w:p w14:paraId="3DAE8C33" w14:textId="77777777" w:rsidR="00D4186F" w:rsidRDefault="00D4186F" w:rsidP="0034033F">
      <w:pPr>
        <w:jc w:val="both"/>
        <w:rPr>
          <w:sz w:val="28"/>
          <w:szCs w:val="28"/>
          <w:lang w:val="uk-UA"/>
        </w:rPr>
      </w:pPr>
    </w:p>
    <w:p w14:paraId="3BBF98C9" w14:textId="77777777" w:rsidR="00D4186F" w:rsidRDefault="00D4186F" w:rsidP="0034033F">
      <w:pPr>
        <w:jc w:val="both"/>
        <w:rPr>
          <w:sz w:val="28"/>
          <w:szCs w:val="28"/>
          <w:lang w:val="uk-UA"/>
        </w:rPr>
      </w:pPr>
    </w:p>
    <w:p w14:paraId="405535F4" w14:textId="77777777" w:rsidR="00D4186F" w:rsidRDefault="00D4186F" w:rsidP="00C47B25">
      <w:pPr>
        <w:jc w:val="center"/>
        <w:rPr>
          <w:sz w:val="28"/>
          <w:szCs w:val="28"/>
          <w:lang w:val="uk-UA"/>
        </w:rPr>
      </w:pPr>
      <w:r w:rsidRPr="00E53ED6">
        <w:rPr>
          <w:sz w:val="28"/>
          <w:szCs w:val="28"/>
          <w:lang w:val="uk-UA"/>
        </w:rPr>
        <w:t xml:space="preserve">Про </w:t>
      </w:r>
      <w:r>
        <w:rPr>
          <w:sz w:val="28"/>
          <w:szCs w:val="28"/>
          <w:lang w:val="uk-UA"/>
        </w:rPr>
        <w:t>виконання програми «Про надання матеріальної допомоги малозабезпеченим громадянам міста Козятина, які потребують комплексного, багатовартісного лікування та медичних засобів   на 2020 рік»</w:t>
      </w:r>
    </w:p>
    <w:p w14:paraId="2003B0CD" w14:textId="77777777" w:rsidR="00D4186F" w:rsidRDefault="00D4186F" w:rsidP="00390ED0">
      <w:pPr>
        <w:jc w:val="both"/>
        <w:rPr>
          <w:sz w:val="28"/>
          <w:szCs w:val="28"/>
          <w:lang w:val="uk-UA"/>
        </w:rPr>
      </w:pPr>
    </w:p>
    <w:p w14:paraId="48A2762C" w14:textId="77777777" w:rsidR="00D4186F" w:rsidRDefault="00D4186F" w:rsidP="007A50E3">
      <w:pPr>
        <w:ind w:firstLine="708"/>
        <w:jc w:val="both"/>
        <w:rPr>
          <w:sz w:val="28"/>
          <w:szCs w:val="28"/>
          <w:lang w:val="uk-UA"/>
        </w:rPr>
      </w:pPr>
      <w:r>
        <w:rPr>
          <w:sz w:val="28"/>
          <w:szCs w:val="28"/>
          <w:lang w:val="uk-UA"/>
        </w:rPr>
        <w:t>Заслухавши інформацію заступника міського голови з питань діяльності виконавчих органів ради – начальника управління соціальної політики Марченка К.В.  про виконання  програми «Про надання матеріальної допомоги малозабезпеченим громадянам міста Козятина, які потребують комплексного, багатовартісного лікування та медичних засобів на 2020 рік», затвердженої рішенням 40(п) сесії 7 скликання від 18.12.2019 року №1667-</w:t>
      </w:r>
      <w:r>
        <w:rPr>
          <w:sz w:val="28"/>
          <w:szCs w:val="28"/>
          <w:lang w:val="en-US"/>
        </w:rPr>
        <w:t>VII</w:t>
      </w:r>
      <w:r>
        <w:rPr>
          <w:sz w:val="28"/>
          <w:szCs w:val="28"/>
          <w:lang w:val="uk-UA"/>
        </w:rPr>
        <w:t>, відповідно до п. 22 ч.1 ст. 26 Закону України «Про місцеве самоврядування в Україні» , міська рада</w:t>
      </w:r>
    </w:p>
    <w:p w14:paraId="1B9C5DB0" w14:textId="77777777" w:rsidR="00D4186F" w:rsidRDefault="00D4186F" w:rsidP="007A50E3">
      <w:pPr>
        <w:ind w:firstLine="708"/>
        <w:jc w:val="both"/>
        <w:rPr>
          <w:sz w:val="28"/>
          <w:szCs w:val="28"/>
          <w:lang w:val="uk-UA"/>
        </w:rPr>
      </w:pPr>
    </w:p>
    <w:p w14:paraId="58C2EB66" w14:textId="77777777" w:rsidR="00D4186F" w:rsidRDefault="00D4186F" w:rsidP="0034033F">
      <w:pPr>
        <w:jc w:val="both"/>
        <w:rPr>
          <w:sz w:val="28"/>
          <w:szCs w:val="28"/>
          <w:lang w:val="uk-UA"/>
        </w:rPr>
      </w:pPr>
      <w:r>
        <w:rPr>
          <w:sz w:val="28"/>
          <w:szCs w:val="28"/>
          <w:lang w:val="uk-UA"/>
        </w:rPr>
        <w:t xml:space="preserve">                                             В И Р І Ш  И Л А:</w:t>
      </w:r>
    </w:p>
    <w:p w14:paraId="48CD8650" w14:textId="77777777" w:rsidR="00D4186F" w:rsidRDefault="00D4186F" w:rsidP="0034033F">
      <w:pPr>
        <w:jc w:val="both"/>
        <w:rPr>
          <w:sz w:val="28"/>
          <w:szCs w:val="28"/>
          <w:lang w:val="uk-UA"/>
        </w:rPr>
      </w:pPr>
    </w:p>
    <w:p w14:paraId="0FA6983C" w14:textId="77777777" w:rsidR="00D4186F" w:rsidRDefault="00D4186F" w:rsidP="0034033F">
      <w:pPr>
        <w:jc w:val="both"/>
        <w:rPr>
          <w:sz w:val="28"/>
          <w:szCs w:val="28"/>
          <w:lang w:val="uk-UA"/>
        </w:rPr>
      </w:pPr>
      <w:r>
        <w:rPr>
          <w:sz w:val="28"/>
          <w:szCs w:val="28"/>
          <w:lang w:val="uk-UA"/>
        </w:rPr>
        <w:t>1.Інформацію щодо виконання програми «Про надання матеріальної допомоги малозабезпеченим громадянам міста Козятина, які потребують комплексного, багатовартісного лікування та медичних засобів на 2020 рік» згідно з додатком до цього рішення взяти до відома.</w:t>
      </w:r>
    </w:p>
    <w:p w14:paraId="052B023A" w14:textId="77777777" w:rsidR="00D4186F" w:rsidRPr="00246173" w:rsidRDefault="00D4186F" w:rsidP="00246173">
      <w:pPr>
        <w:jc w:val="both"/>
        <w:rPr>
          <w:sz w:val="28"/>
          <w:szCs w:val="28"/>
          <w:lang w:val="uk-UA"/>
        </w:rPr>
      </w:pPr>
      <w:r>
        <w:rPr>
          <w:sz w:val="28"/>
          <w:szCs w:val="28"/>
          <w:lang w:val="uk-UA"/>
        </w:rPr>
        <w:t>2. Рішення 40(п) сесії 7 скликання від 18.12.2019 року №1667-</w:t>
      </w:r>
      <w:r>
        <w:rPr>
          <w:sz w:val="28"/>
          <w:szCs w:val="28"/>
          <w:lang w:val="en-US"/>
        </w:rPr>
        <w:t>VII</w:t>
      </w:r>
      <w:r>
        <w:rPr>
          <w:sz w:val="28"/>
          <w:szCs w:val="28"/>
          <w:lang w:val="uk-UA"/>
        </w:rPr>
        <w:t xml:space="preserve">  «Про надання матеріальної допомоги малозабезпеченим громадянам міста Козятина, які потребують комплексного, багатовартісного лікування та медичних засобів на 2020 рік» у зв’язку виконанням та закінченням терміну дії зняти з контролю.</w:t>
      </w:r>
    </w:p>
    <w:p w14:paraId="5E012909" w14:textId="77777777" w:rsidR="00D4186F" w:rsidRDefault="00D4186F" w:rsidP="0034033F">
      <w:pPr>
        <w:jc w:val="both"/>
        <w:rPr>
          <w:sz w:val="28"/>
          <w:szCs w:val="28"/>
          <w:lang w:val="uk-UA"/>
        </w:rPr>
      </w:pPr>
    </w:p>
    <w:p w14:paraId="6D90206C" w14:textId="730F5E80" w:rsidR="00D4186F" w:rsidRDefault="00D4186F" w:rsidP="0034033F">
      <w:pPr>
        <w:jc w:val="both"/>
        <w:rPr>
          <w:sz w:val="28"/>
          <w:szCs w:val="28"/>
          <w:lang w:val="uk-UA"/>
        </w:rPr>
      </w:pPr>
    </w:p>
    <w:p w14:paraId="2FA9409F" w14:textId="0B20F1CD" w:rsidR="00530DF8" w:rsidRDefault="00530DF8" w:rsidP="0034033F">
      <w:pPr>
        <w:jc w:val="both"/>
        <w:rPr>
          <w:sz w:val="28"/>
          <w:szCs w:val="28"/>
          <w:lang w:val="uk-UA"/>
        </w:rPr>
      </w:pPr>
    </w:p>
    <w:p w14:paraId="09E8F761" w14:textId="4966F6AA" w:rsidR="00530DF8" w:rsidRDefault="00530DF8" w:rsidP="0034033F">
      <w:pPr>
        <w:jc w:val="both"/>
        <w:rPr>
          <w:sz w:val="28"/>
          <w:szCs w:val="28"/>
          <w:lang w:val="uk-UA"/>
        </w:rPr>
      </w:pPr>
    </w:p>
    <w:p w14:paraId="0E11BAF7" w14:textId="77777777" w:rsidR="00530DF8" w:rsidRDefault="00530DF8" w:rsidP="0034033F">
      <w:pPr>
        <w:jc w:val="both"/>
        <w:rPr>
          <w:sz w:val="28"/>
          <w:szCs w:val="28"/>
          <w:lang w:val="uk-UA"/>
        </w:rPr>
      </w:pPr>
    </w:p>
    <w:p w14:paraId="4D38CD7D" w14:textId="77777777" w:rsidR="00D4186F" w:rsidRDefault="00D4186F" w:rsidP="0034033F">
      <w:pPr>
        <w:ind w:firstLine="708"/>
        <w:jc w:val="both"/>
        <w:rPr>
          <w:sz w:val="28"/>
          <w:szCs w:val="28"/>
          <w:lang w:val="uk-UA"/>
        </w:rPr>
      </w:pPr>
      <w:r>
        <w:rPr>
          <w:sz w:val="28"/>
          <w:szCs w:val="28"/>
          <w:lang w:val="uk-UA"/>
        </w:rPr>
        <w:t xml:space="preserve">    Міський голова                                                        Т.Єрмолаєва</w:t>
      </w:r>
    </w:p>
    <w:p w14:paraId="173010CD" w14:textId="77777777" w:rsidR="00D4186F" w:rsidRDefault="00D4186F" w:rsidP="0034033F">
      <w:pPr>
        <w:jc w:val="both"/>
        <w:rPr>
          <w:sz w:val="20"/>
          <w:szCs w:val="20"/>
          <w:lang w:val="uk-UA"/>
        </w:rPr>
      </w:pPr>
    </w:p>
    <w:p w14:paraId="2A013A87" w14:textId="77777777" w:rsidR="00D4186F" w:rsidRDefault="00D4186F" w:rsidP="0034033F">
      <w:pPr>
        <w:jc w:val="both"/>
        <w:rPr>
          <w:sz w:val="20"/>
          <w:szCs w:val="20"/>
          <w:lang w:val="uk-UA"/>
        </w:rPr>
      </w:pPr>
    </w:p>
    <w:p w14:paraId="3B19F1BF" w14:textId="474D1444" w:rsidR="00D4186F" w:rsidRDefault="00530DF8" w:rsidP="0034033F">
      <w:pPr>
        <w:jc w:val="both"/>
        <w:rPr>
          <w:sz w:val="20"/>
          <w:szCs w:val="20"/>
          <w:lang w:val="uk-UA"/>
        </w:rPr>
      </w:pPr>
      <w:r>
        <w:rPr>
          <w:sz w:val="20"/>
          <w:szCs w:val="20"/>
          <w:lang w:val="uk-UA"/>
        </w:rPr>
        <w:t xml:space="preserve"> </w:t>
      </w:r>
    </w:p>
    <w:p w14:paraId="6D5C100A" w14:textId="77777777" w:rsidR="00D4186F" w:rsidRDefault="00D4186F" w:rsidP="0034033F">
      <w:pPr>
        <w:jc w:val="both"/>
        <w:rPr>
          <w:sz w:val="20"/>
          <w:szCs w:val="20"/>
          <w:lang w:val="uk-UA"/>
        </w:rPr>
      </w:pPr>
    </w:p>
    <w:p w14:paraId="7FE03FCC" w14:textId="77777777" w:rsidR="00D4186F" w:rsidRDefault="00D4186F" w:rsidP="0034033F">
      <w:pPr>
        <w:jc w:val="both"/>
        <w:rPr>
          <w:sz w:val="28"/>
          <w:szCs w:val="28"/>
          <w:lang w:val="uk-UA"/>
        </w:rPr>
      </w:pPr>
    </w:p>
    <w:p w14:paraId="58FC722A" w14:textId="77777777" w:rsidR="00D4186F" w:rsidRDefault="00D4186F" w:rsidP="0034033F">
      <w:pPr>
        <w:jc w:val="both"/>
        <w:rPr>
          <w:sz w:val="28"/>
          <w:szCs w:val="28"/>
          <w:lang w:val="uk-UA"/>
        </w:rPr>
      </w:pPr>
    </w:p>
    <w:p w14:paraId="67B4953D" w14:textId="77777777" w:rsidR="00D4186F" w:rsidRDefault="00D4186F" w:rsidP="0034033F">
      <w:pPr>
        <w:jc w:val="both"/>
        <w:rPr>
          <w:sz w:val="28"/>
          <w:szCs w:val="28"/>
          <w:lang w:val="uk-UA"/>
        </w:rPr>
      </w:pPr>
    </w:p>
    <w:p w14:paraId="455A397A" w14:textId="593E5C16" w:rsidR="00D4186F" w:rsidRDefault="00530DF8" w:rsidP="0034033F">
      <w:pPr>
        <w:jc w:val="both"/>
        <w:rPr>
          <w:sz w:val="28"/>
          <w:szCs w:val="28"/>
          <w:lang w:val="uk-UA"/>
        </w:rPr>
      </w:pPr>
      <w:r>
        <w:rPr>
          <w:sz w:val="18"/>
          <w:szCs w:val="18"/>
          <w:lang w:val="uk-UA"/>
        </w:rPr>
        <w:lastRenderedPageBreak/>
        <w:t xml:space="preserve"> </w:t>
      </w:r>
    </w:p>
    <w:p w14:paraId="315BDE5B" w14:textId="77777777" w:rsidR="00D4186F" w:rsidRPr="00530DF8" w:rsidRDefault="00D4186F" w:rsidP="0034033F">
      <w:pPr>
        <w:jc w:val="center"/>
        <w:rPr>
          <w:bCs/>
          <w:sz w:val="28"/>
          <w:szCs w:val="28"/>
          <w:lang w:val="uk-UA"/>
        </w:rPr>
      </w:pPr>
      <w:r w:rsidRPr="00530DF8">
        <w:rPr>
          <w:bCs/>
          <w:sz w:val="28"/>
          <w:szCs w:val="28"/>
          <w:lang w:val="uk-UA"/>
        </w:rPr>
        <w:t>ІНФОРМАЦІЯ</w:t>
      </w:r>
    </w:p>
    <w:p w14:paraId="2C6E0527" w14:textId="77777777" w:rsidR="00D4186F" w:rsidRPr="00530DF8" w:rsidRDefault="00D4186F" w:rsidP="00BF7CA1">
      <w:pPr>
        <w:jc w:val="center"/>
        <w:rPr>
          <w:bCs/>
          <w:sz w:val="28"/>
          <w:szCs w:val="28"/>
          <w:lang w:val="uk-UA"/>
        </w:rPr>
      </w:pPr>
      <w:r w:rsidRPr="00530DF8">
        <w:rPr>
          <w:bCs/>
          <w:sz w:val="28"/>
          <w:szCs w:val="28"/>
          <w:lang w:val="uk-UA"/>
        </w:rPr>
        <w:t>щодо виконання програми «Про надання матеріальної допомоги малозабезпеченим громадянам міста Козятина, які потребують комплексного, багатовартісного лікування та медичних засобів   на</w:t>
      </w:r>
    </w:p>
    <w:p w14:paraId="13C87692" w14:textId="77777777" w:rsidR="00D4186F" w:rsidRPr="00530DF8" w:rsidRDefault="00D4186F" w:rsidP="00BF7CA1">
      <w:pPr>
        <w:jc w:val="center"/>
        <w:rPr>
          <w:bCs/>
          <w:sz w:val="28"/>
          <w:szCs w:val="28"/>
          <w:lang w:val="uk-UA"/>
        </w:rPr>
      </w:pPr>
      <w:r w:rsidRPr="00530DF8">
        <w:rPr>
          <w:bCs/>
          <w:sz w:val="28"/>
          <w:szCs w:val="28"/>
          <w:lang w:val="uk-UA"/>
        </w:rPr>
        <w:t xml:space="preserve"> 2020 рік»</w:t>
      </w:r>
    </w:p>
    <w:p w14:paraId="0C798ADF" w14:textId="77777777" w:rsidR="00D4186F" w:rsidRDefault="00D4186F" w:rsidP="00AF73B3">
      <w:pPr>
        <w:jc w:val="center"/>
        <w:rPr>
          <w:b/>
          <w:sz w:val="28"/>
          <w:szCs w:val="28"/>
          <w:lang w:val="uk-UA"/>
        </w:rPr>
      </w:pPr>
    </w:p>
    <w:p w14:paraId="2DD13998" w14:textId="77777777" w:rsidR="00D4186F" w:rsidRDefault="00D4186F" w:rsidP="00AF73B3">
      <w:pPr>
        <w:jc w:val="center"/>
        <w:rPr>
          <w:b/>
          <w:sz w:val="28"/>
          <w:szCs w:val="28"/>
          <w:lang w:val="uk-UA"/>
        </w:rPr>
      </w:pPr>
    </w:p>
    <w:p w14:paraId="4E9B58FB" w14:textId="77777777" w:rsidR="00D4186F" w:rsidRDefault="00D4186F" w:rsidP="00BF7CA1">
      <w:pPr>
        <w:pStyle w:val="a7"/>
        <w:jc w:val="both"/>
        <w:rPr>
          <w:rFonts w:ascii="Times New Roman" w:hAnsi="Times New Roman"/>
          <w:sz w:val="28"/>
          <w:szCs w:val="28"/>
        </w:rPr>
      </w:pPr>
      <w:r>
        <w:rPr>
          <w:rFonts w:ascii="Times New Roman" w:hAnsi="Times New Roman"/>
          <w:sz w:val="28"/>
          <w:szCs w:val="28"/>
        </w:rPr>
        <w:t xml:space="preserve">       На виконання програми, мета якої  вирішення проблемних питань громадян міста, в яких виникають важкі життєві обставини  у зв'язку з необхідністю комплексного, багатовартісного лікування та забезпечення медичними  засобами, міською радою, управлінням соціальної політики, фінансовим управлінням та комісією по розгляду заяв щодо надання  матеріальної допомоги проведена наступна робота.</w:t>
      </w:r>
    </w:p>
    <w:p w14:paraId="38B16A14" w14:textId="77777777" w:rsidR="00D4186F" w:rsidRDefault="00D4186F" w:rsidP="00BF7CA1">
      <w:pPr>
        <w:pStyle w:val="a7"/>
        <w:jc w:val="both"/>
        <w:rPr>
          <w:rFonts w:ascii="Times New Roman" w:hAnsi="Times New Roman"/>
          <w:sz w:val="28"/>
          <w:szCs w:val="28"/>
        </w:rPr>
      </w:pPr>
      <w:r>
        <w:t xml:space="preserve">   </w:t>
      </w:r>
      <w:r w:rsidRPr="00E53510">
        <w:rPr>
          <w:rFonts w:ascii="Times New Roman" w:hAnsi="Times New Roman"/>
          <w:sz w:val="28"/>
          <w:szCs w:val="28"/>
        </w:rPr>
        <w:t xml:space="preserve">За період дії програми було проведено 6 засідань комісії, на яких розглянуто 93 заяви громадян міста, </w:t>
      </w:r>
      <w:r>
        <w:rPr>
          <w:rFonts w:ascii="Times New Roman" w:hAnsi="Times New Roman"/>
          <w:sz w:val="28"/>
          <w:szCs w:val="28"/>
        </w:rPr>
        <w:t>по</w:t>
      </w:r>
      <w:r w:rsidRPr="00E53510">
        <w:rPr>
          <w:rFonts w:ascii="Times New Roman" w:hAnsi="Times New Roman"/>
          <w:sz w:val="28"/>
          <w:szCs w:val="28"/>
        </w:rPr>
        <w:t xml:space="preserve"> 72 з яких прийнято рішення щодо надання матеріальної допомоги</w:t>
      </w:r>
      <w:r>
        <w:rPr>
          <w:rFonts w:ascii="Times New Roman" w:hAnsi="Times New Roman"/>
          <w:sz w:val="28"/>
          <w:szCs w:val="28"/>
        </w:rPr>
        <w:t xml:space="preserve"> на загальну суму 504,0 тис. грн </w:t>
      </w:r>
      <w:r w:rsidRPr="00E53510">
        <w:rPr>
          <w:rFonts w:ascii="Times New Roman" w:hAnsi="Times New Roman"/>
          <w:sz w:val="28"/>
          <w:szCs w:val="28"/>
        </w:rPr>
        <w:t>, а саме :</w:t>
      </w:r>
    </w:p>
    <w:p w14:paraId="093F5364" w14:textId="77777777" w:rsidR="00D4186F" w:rsidRPr="00E53510" w:rsidRDefault="00D4186F" w:rsidP="00BF7CA1">
      <w:pPr>
        <w:pStyle w:val="a7"/>
        <w:jc w:val="both"/>
        <w:rPr>
          <w:rFonts w:ascii="Times New Roman" w:hAnsi="Times New Roman"/>
          <w:sz w:val="28"/>
          <w:szCs w:val="28"/>
        </w:rPr>
      </w:pPr>
      <w:r w:rsidRPr="00E53510">
        <w:rPr>
          <w:rFonts w:ascii="Times New Roman" w:hAnsi="Times New Roman"/>
          <w:sz w:val="28"/>
          <w:szCs w:val="28"/>
        </w:rPr>
        <w:tab/>
      </w:r>
    </w:p>
    <w:p w14:paraId="5D6ED9CD" w14:textId="77777777" w:rsidR="00D4186F" w:rsidRPr="00BF7CA1" w:rsidRDefault="00D4186F" w:rsidP="00BF7CA1">
      <w:pPr>
        <w:tabs>
          <w:tab w:val="left" w:pos="8120"/>
        </w:tabs>
        <w:jc w:val="both"/>
        <w:rPr>
          <w:sz w:val="28"/>
          <w:lang w:val="uk-UA"/>
        </w:rPr>
      </w:pPr>
      <w:r w:rsidRPr="00BF7CA1">
        <w:rPr>
          <w:sz w:val="28"/>
          <w:lang w:val="uk-UA"/>
        </w:rPr>
        <w:t>- хірургічні втручання – 28чол. (144,0тис.грн)</w:t>
      </w:r>
    </w:p>
    <w:p w14:paraId="00A66957" w14:textId="77777777" w:rsidR="00D4186F" w:rsidRPr="00BF7CA1" w:rsidRDefault="00D4186F" w:rsidP="00BF7CA1">
      <w:pPr>
        <w:tabs>
          <w:tab w:val="left" w:pos="1600"/>
        </w:tabs>
        <w:rPr>
          <w:sz w:val="28"/>
          <w:lang w:val="uk-UA"/>
        </w:rPr>
      </w:pPr>
      <w:r w:rsidRPr="00BF7CA1">
        <w:rPr>
          <w:sz w:val="28"/>
          <w:lang w:val="uk-UA"/>
        </w:rPr>
        <w:t>- онкологі</w:t>
      </w:r>
      <w:r>
        <w:rPr>
          <w:sz w:val="28"/>
          <w:lang w:val="uk-UA"/>
        </w:rPr>
        <w:t xml:space="preserve">чні захврювання </w:t>
      </w:r>
      <w:r w:rsidRPr="00BF7CA1">
        <w:rPr>
          <w:sz w:val="28"/>
          <w:lang w:val="uk-UA"/>
        </w:rPr>
        <w:t xml:space="preserve"> – 26 чол. (156,0 тис.грн)</w:t>
      </w:r>
    </w:p>
    <w:p w14:paraId="0B23D63F" w14:textId="77777777" w:rsidR="00D4186F" w:rsidRPr="00BF7CA1" w:rsidRDefault="00D4186F" w:rsidP="00BF7CA1">
      <w:pPr>
        <w:tabs>
          <w:tab w:val="left" w:pos="1600"/>
        </w:tabs>
        <w:rPr>
          <w:sz w:val="28"/>
          <w:lang w:val="uk-UA"/>
        </w:rPr>
      </w:pPr>
      <w:r w:rsidRPr="00BF7CA1">
        <w:rPr>
          <w:sz w:val="28"/>
          <w:lang w:val="uk-UA"/>
        </w:rPr>
        <w:t>- кардіологічні захворювання -8 чол. (59,0 тис.грн)</w:t>
      </w:r>
    </w:p>
    <w:p w14:paraId="78DEE5BB" w14:textId="77777777" w:rsidR="00D4186F" w:rsidRPr="00BF7CA1" w:rsidRDefault="00D4186F" w:rsidP="00BF7CA1">
      <w:pPr>
        <w:tabs>
          <w:tab w:val="left" w:pos="1600"/>
        </w:tabs>
        <w:rPr>
          <w:sz w:val="28"/>
          <w:lang w:val="uk-UA"/>
        </w:rPr>
      </w:pPr>
      <w:r w:rsidRPr="00BF7CA1">
        <w:rPr>
          <w:sz w:val="28"/>
          <w:lang w:val="uk-UA"/>
        </w:rPr>
        <w:t>- діти з інвалідністю-10 чол. (135,0 тис.грн)</w:t>
      </w:r>
    </w:p>
    <w:p w14:paraId="1A204124" w14:textId="77777777" w:rsidR="00D4186F" w:rsidRPr="00BF7CA1" w:rsidRDefault="00D4186F" w:rsidP="00BF7CA1">
      <w:pPr>
        <w:tabs>
          <w:tab w:val="left" w:pos="1600"/>
        </w:tabs>
        <w:rPr>
          <w:sz w:val="28"/>
          <w:lang w:val="uk-UA"/>
        </w:rPr>
      </w:pPr>
      <w:r w:rsidRPr="00BF7CA1">
        <w:rPr>
          <w:sz w:val="28"/>
          <w:lang w:val="uk-UA"/>
        </w:rPr>
        <w:t xml:space="preserve">- інші - 1 чол. (10,0 тис.грн) </w:t>
      </w:r>
    </w:p>
    <w:p w14:paraId="626FCA3B" w14:textId="77777777" w:rsidR="00D4186F" w:rsidRPr="00246598" w:rsidRDefault="00D4186F" w:rsidP="00BF7CA1">
      <w:pPr>
        <w:tabs>
          <w:tab w:val="left" w:pos="1600"/>
        </w:tabs>
        <w:rPr>
          <w:sz w:val="28"/>
          <w:szCs w:val="28"/>
          <w:lang w:val="uk-UA"/>
        </w:rPr>
      </w:pPr>
      <w:r w:rsidRPr="00246598">
        <w:rPr>
          <w:sz w:val="28"/>
          <w:szCs w:val="28"/>
          <w:lang w:val="uk-UA"/>
        </w:rPr>
        <w:t>Поштовий збір  при виплаті матеріальної допомоги через поштове відділення склав -0,17тис.грн</w:t>
      </w:r>
    </w:p>
    <w:p w14:paraId="75AE3690" w14:textId="77777777" w:rsidR="00D4186F" w:rsidRPr="00C23E10" w:rsidRDefault="00D4186F" w:rsidP="00C23E10">
      <w:pPr>
        <w:jc w:val="both"/>
        <w:rPr>
          <w:sz w:val="28"/>
          <w:szCs w:val="28"/>
          <w:lang w:val="uk-UA"/>
        </w:rPr>
      </w:pPr>
      <w:r w:rsidRPr="00246598">
        <w:rPr>
          <w:sz w:val="28"/>
          <w:szCs w:val="28"/>
          <w:lang w:val="uk-UA"/>
        </w:rPr>
        <w:t xml:space="preserve">    Всі рішення приймались на підставі Положення про комісію та у відповідності до</w:t>
      </w:r>
      <w:r>
        <w:rPr>
          <w:sz w:val="28"/>
          <w:szCs w:val="28"/>
          <w:lang w:val="uk-UA"/>
        </w:rPr>
        <w:t xml:space="preserve"> </w:t>
      </w:r>
      <w:r w:rsidRPr="00C23E10">
        <w:rPr>
          <w:sz w:val="28"/>
          <w:szCs w:val="28"/>
          <w:lang w:val="uk-UA"/>
        </w:rPr>
        <w:t>програми «Про надання матеріальної допомоги малозабезпеченим громадянам міста Козятина, які потребують комплексного, багатовартісного лікування та медичних засобів   на</w:t>
      </w:r>
      <w:r>
        <w:rPr>
          <w:sz w:val="28"/>
          <w:szCs w:val="28"/>
          <w:lang w:val="uk-UA"/>
        </w:rPr>
        <w:t xml:space="preserve"> 2020 рік ».</w:t>
      </w:r>
    </w:p>
    <w:p w14:paraId="37701931" w14:textId="77777777" w:rsidR="00D4186F" w:rsidRDefault="00D4186F" w:rsidP="00BF7CA1">
      <w:pPr>
        <w:pStyle w:val="a7"/>
        <w:jc w:val="both"/>
        <w:rPr>
          <w:rFonts w:ascii="Times New Roman" w:hAnsi="Times New Roman"/>
          <w:sz w:val="28"/>
          <w:szCs w:val="28"/>
        </w:rPr>
      </w:pPr>
      <w:r>
        <w:rPr>
          <w:rFonts w:ascii="Times New Roman" w:hAnsi="Times New Roman"/>
          <w:sz w:val="28"/>
          <w:szCs w:val="28"/>
        </w:rPr>
        <w:t xml:space="preserve">       Комісією було повернуто без надання матеріальної допомоги 21 заяву громадян , лікування хвороб яких не потребує значних матеріальних витрат.</w:t>
      </w:r>
    </w:p>
    <w:p w14:paraId="62832F69" w14:textId="77777777" w:rsidR="00D4186F" w:rsidRDefault="00D4186F" w:rsidP="00BF7CA1">
      <w:pPr>
        <w:pStyle w:val="a7"/>
        <w:jc w:val="both"/>
        <w:rPr>
          <w:rFonts w:ascii="Times New Roman" w:hAnsi="Times New Roman"/>
          <w:sz w:val="28"/>
          <w:szCs w:val="28"/>
        </w:rPr>
      </w:pPr>
      <w:r>
        <w:rPr>
          <w:rFonts w:ascii="Times New Roman" w:hAnsi="Times New Roman"/>
          <w:sz w:val="28"/>
          <w:szCs w:val="28"/>
        </w:rPr>
        <w:t xml:space="preserve">       Управлінням соціальної політики виділені комісією кошти оперативно перераховувались заявникам.</w:t>
      </w:r>
    </w:p>
    <w:p w14:paraId="5DBEBB57" w14:textId="77777777" w:rsidR="00D4186F" w:rsidRDefault="00D4186F" w:rsidP="00BF7CA1">
      <w:pPr>
        <w:pStyle w:val="a7"/>
        <w:jc w:val="both"/>
        <w:rPr>
          <w:rFonts w:ascii="Times New Roman" w:hAnsi="Times New Roman"/>
          <w:sz w:val="28"/>
          <w:szCs w:val="28"/>
        </w:rPr>
      </w:pPr>
      <w:r>
        <w:rPr>
          <w:rFonts w:ascii="Times New Roman" w:hAnsi="Times New Roman"/>
          <w:sz w:val="28"/>
          <w:szCs w:val="28"/>
        </w:rPr>
        <w:t xml:space="preserve">        Виходячи з вище викладеного, пропоную рішення 40сесії міської ради  7 скликання № 1667-VII від 18.12.2019 р. «Про надання матеріальної допомоги  малозабезпеченим громадянам міста Козятина, які потребують комплексного, </w:t>
      </w:r>
    </w:p>
    <w:p w14:paraId="7925DD88" w14:textId="77777777" w:rsidR="00D4186F" w:rsidRPr="001B55D7" w:rsidRDefault="00D4186F" w:rsidP="00BF7CA1">
      <w:pPr>
        <w:pStyle w:val="a7"/>
        <w:jc w:val="both"/>
        <w:rPr>
          <w:rFonts w:ascii="Times New Roman" w:hAnsi="Times New Roman"/>
          <w:sz w:val="28"/>
          <w:szCs w:val="28"/>
        </w:rPr>
      </w:pPr>
      <w:r>
        <w:rPr>
          <w:rFonts w:ascii="Times New Roman" w:hAnsi="Times New Roman"/>
          <w:sz w:val="28"/>
          <w:szCs w:val="28"/>
        </w:rPr>
        <w:t>багатовартісного лікування та медичних засобів на 2020 рік» у зв'язку з виконанням та закінченням терміну дії з контролю зняти.</w:t>
      </w:r>
    </w:p>
    <w:p w14:paraId="3CB09DF2" w14:textId="485FA756" w:rsidR="00D4186F" w:rsidRDefault="00D4186F" w:rsidP="00BF7CA1">
      <w:pPr>
        <w:pStyle w:val="a7"/>
        <w:rPr>
          <w:rFonts w:ascii="Times New Roman" w:hAnsi="Times New Roman"/>
          <w:sz w:val="28"/>
          <w:szCs w:val="28"/>
        </w:rPr>
      </w:pPr>
    </w:p>
    <w:p w14:paraId="18A364F0" w14:textId="77777777" w:rsidR="00530DF8" w:rsidRPr="001B55D7" w:rsidRDefault="00530DF8" w:rsidP="00BF7CA1">
      <w:pPr>
        <w:pStyle w:val="a7"/>
        <w:rPr>
          <w:rFonts w:ascii="Times New Roman" w:hAnsi="Times New Roman"/>
          <w:sz w:val="28"/>
          <w:szCs w:val="28"/>
        </w:rPr>
      </w:pPr>
    </w:p>
    <w:p w14:paraId="5EA82A59" w14:textId="77777777" w:rsidR="00D4186F" w:rsidRPr="00530DF8" w:rsidRDefault="00D4186F" w:rsidP="00BF7CA1">
      <w:pPr>
        <w:jc w:val="both"/>
        <w:rPr>
          <w:bCs/>
          <w:sz w:val="28"/>
          <w:szCs w:val="28"/>
          <w:lang w:val="uk-UA"/>
        </w:rPr>
      </w:pPr>
      <w:r w:rsidRPr="00530DF8">
        <w:rPr>
          <w:bCs/>
          <w:sz w:val="28"/>
          <w:szCs w:val="28"/>
        </w:rPr>
        <w:t>Заступник міського голов</w:t>
      </w:r>
      <w:r w:rsidRPr="00530DF8">
        <w:rPr>
          <w:bCs/>
          <w:sz w:val="28"/>
          <w:szCs w:val="28"/>
          <w:lang w:val="uk-UA"/>
        </w:rPr>
        <w:t xml:space="preserve">и з питань діяльності </w:t>
      </w:r>
    </w:p>
    <w:p w14:paraId="746D8593" w14:textId="77777777" w:rsidR="00D4186F" w:rsidRPr="00530DF8" w:rsidRDefault="00D4186F" w:rsidP="00BF7CA1">
      <w:pPr>
        <w:jc w:val="both"/>
        <w:rPr>
          <w:bCs/>
          <w:sz w:val="28"/>
          <w:szCs w:val="28"/>
        </w:rPr>
      </w:pPr>
      <w:r w:rsidRPr="00530DF8">
        <w:rPr>
          <w:bCs/>
          <w:sz w:val="28"/>
          <w:szCs w:val="28"/>
          <w:lang w:val="uk-UA"/>
        </w:rPr>
        <w:t xml:space="preserve">виконавчих органів ради </w:t>
      </w:r>
      <w:r w:rsidRPr="00530DF8">
        <w:rPr>
          <w:bCs/>
          <w:sz w:val="28"/>
          <w:szCs w:val="28"/>
        </w:rPr>
        <w:t>-</w:t>
      </w:r>
      <w:r w:rsidRPr="00530DF8">
        <w:rPr>
          <w:bCs/>
          <w:sz w:val="28"/>
          <w:szCs w:val="28"/>
          <w:lang w:val="uk-UA"/>
        </w:rPr>
        <w:t xml:space="preserve"> </w:t>
      </w:r>
      <w:r w:rsidRPr="00530DF8">
        <w:rPr>
          <w:bCs/>
          <w:sz w:val="28"/>
          <w:szCs w:val="28"/>
        </w:rPr>
        <w:t>начальник</w:t>
      </w:r>
    </w:p>
    <w:p w14:paraId="28AA522A" w14:textId="77777777" w:rsidR="00D4186F" w:rsidRPr="00530DF8" w:rsidRDefault="00D4186F" w:rsidP="00BF7CA1">
      <w:pPr>
        <w:jc w:val="both"/>
        <w:rPr>
          <w:bCs/>
          <w:sz w:val="28"/>
          <w:szCs w:val="28"/>
        </w:rPr>
      </w:pPr>
      <w:r w:rsidRPr="00530DF8">
        <w:rPr>
          <w:bCs/>
          <w:sz w:val="28"/>
          <w:szCs w:val="28"/>
        </w:rPr>
        <w:t>управління соціальної політики</w:t>
      </w:r>
    </w:p>
    <w:p w14:paraId="291ECF2E" w14:textId="77777777" w:rsidR="00D4186F" w:rsidRPr="007C6EB3" w:rsidRDefault="00D4186F" w:rsidP="00BF7CA1">
      <w:pPr>
        <w:jc w:val="both"/>
        <w:rPr>
          <w:b/>
          <w:sz w:val="28"/>
          <w:szCs w:val="28"/>
        </w:rPr>
      </w:pPr>
      <w:r w:rsidRPr="00530DF8">
        <w:rPr>
          <w:bCs/>
          <w:sz w:val="28"/>
          <w:szCs w:val="28"/>
        </w:rPr>
        <w:t xml:space="preserve">Козятинської міської ради                                                              </w:t>
      </w:r>
      <w:r w:rsidRPr="00530DF8">
        <w:rPr>
          <w:bCs/>
          <w:sz w:val="28"/>
          <w:szCs w:val="28"/>
          <w:lang w:val="uk-UA"/>
        </w:rPr>
        <w:t>К.</w:t>
      </w:r>
      <w:r w:rsidRPr="00530DF8">
        <w:rPr>
          <w:bCs/>
          <w:sz w:val="28"/>
          <w:szCs w:val="28"/>
        </w:rPr>
        <w:t>В.Марченко</w:t>
      </w:r>
    </w:p>
    <w:p w14:paraId="1DFEDAD9" w14:textId="77777777" w:rsidR="00D4186F" w:rsidRPr="007C6EB3" w:rsidRDefault="00D4186F" w:rsidP="00BF7CA1">
      <w:pPr>
        <w:jc w:val="both"/>
        <w:rPr>
          <w:b/>
          <w:sz w:val="28"/>
          <w:szCs w:val="28"/>
        </w:rPr>
      </w:pPr>
    </w:p>
    <w:p w14:paraId="551E8714" w14:textId="4F6404BB" w:rsidR="00D4186F" w:rsidRDefault="00D4186F" w:rsidP="002D231E">
      <w:pPr>
        <w:pStyle w:val="1"/>
        <w:spacing w:line="360" w:lineRule="auto"/>
        <w:ind w:left="720"/>
        <w:jc w:val="both"/>
        <w:rPr>
          <w:rFonts w:ascii="Times New Roman" w:hAnsi="Times New Roman"/>
          <w:sz w:val="28"/>
          <w:szCs w:val="28"/>
          <w:lang w:val="ru-RU"/>
        </w:rPr>
      </w:pPr>
      <w:bookmarkStart w:id="0" w:name="_GoBack"/>
      <w:bookmarkEnd w:id="0"/>
    </w:p>
    <w:sectPr w:rsidR="00D4186F" w:rsidSect="00FB0E45">
      <w:footerReference w:type="even" r:id="rId9"/>
      <w:footerReference w:type="default" r:id="rId10"/>
      <w:pgSz w:w="11906" w:h="16838"/>
      <w:pgMar w:top="850" w:right="850" w:bottom="54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E23374" w14:textId="77777777" w:rsidR="00A40CA6" w:rsidRDefault="00A40CA6">
      <w:r>
        <w:separator/>
      </w:r>
    </w:p>
  </w:endnote>
  <w:endnote w:type="continuationSeparator" w:id="0">
    <w:p w14:paraId="47B754E3" w14:textId="77777777" w:rsidR="00A40CA6" w:rsidRDefault="00A40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85A39" w14:textId="77777777" w:rsidR="00D4186F" w:rsidRDefault="00D4186F" w:rsidP="00AD212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B5A2229" w14:textId="77777777" w:rsidR="00D4186F" w:rsidRDefault="00D4186F" w:rsidP="00FB0E4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BB9D9" w14:textId="77777777" w:rsidR="00D4186F" w:rsidRDefault="00D4186F" w:rsidP="00AD212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35259BC4" w14:textId="77777777" w:rsidR="00D4186F" w:rsidRDefault="00D4186F" w:rsidP="00FB0E4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CCB83F" w14:textId="77777777" w:rsidR="00A40CA6" w:rsidRDefault="00A40CA6">
      <w:r>
        <w:separator/>
      </w:r>
    </w:p>
  </w:footnote>
  <w:footnote w:type="continuationSeparator" w:id="0">
    <w:p w14:paraId="320A83AC" w14:textId="77777777" w:rsidR="00A40CA6" w:rsidRDefault="00A40C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743DC2"/>
    <w:multiLevelType w:val="hybridMultilevel"/>
    <w:tmpl w:val="62942F28"/>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1" w15:restartNumberingAfterBreak="0">
    <w:nsid w:val="412A2DD3"/>
    <w:multiLevelType w:val="multilevel"/>
    <w:tmpl w:val="571C341E"/>
    <w:lvl w:ilvl="0">
      <w:start w:val="6"/>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 w15:restartNumberingAfterBreak="0">
    <w:nsid w:val="45034838"/>
    <w:multiLevelType w:val="multilevel"/>
    <w:tmpl w:val="20BC4616"/>
    <w:lvl w:ilvl="0">
      <w:start w:val="1"/>
      <w:numFmt w:val="decimal"/>
      <w:lvlText w:val="%1."/>
      <w:lvlJc w:val="left"/>
      <w:pPr>
        <w:tabs>
          <w:tab w:val="num" w:pos="786"/>
        </w:tabs>
        <w:ind w:left="786" w:hanging="360"/>
      </w:pPr>
      <w:rPr>
        <w:rFonts w:cs="Times New Roman" w:hint="default"/>
      </w:rPr>
    </w:lvl>
    <w:lvl w:ilvl="1">
      <w:start w:val="1"/>
      <w:numFmt w:val="decimal"/>
      <w:isLgl/>
      <w:lvlText w:val="%1.%2."/>
      <w:lvlJc w:val="left"/>
      <w:pPr>
        <w:tabs>
          <w:tab w:val="num" w:pos="1287"/>
        </w:tabs>
        <w:ind w:left="1287" w:hanging="72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4320"/>
        </w:tabs>
        <w:ind w:left="4320" w:hanging="180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400"/>
        </w:tabs>
        <w:ind w:left="5400" w:hanging="2160"/>
      </w:pPr>
      <w:rPr>
        <w:rFonts w:cs="Times New Roman" w:hint="default"/>
      </w:rPr>
    </w:lvl>
  </w:abstractNum>
  <w:abstractNum w:abstractNumId="3" w15:restartNumberingAfterBreak="0">
    <w:nsid w:val="6CE6779C"/>
    <w:multiLevelType w:val="hybridMultilevel"/>
    <w:tmpl w:val="98E87B2A"/>
    <w:lvl w:ilvl="0" w:tplc="82A0BEDC">
      <w:start w:val="5"/>
      <w:numFmt w:val="bullet"/>
      <w:lvlText w:val="-"/>
      <w:lvlJc w:val="left"/>
      <w:pPr>
        <w:tabs>
          <w:tab w:val="num" w:pos="1080"/>
        </w:tabs>
        <w:ind w:left="1080" w:hanging="360"/>
      </w:pPr>
      <w:rPr>
        <w:rFonts w:ascii="Times New Roman" w:eastAsia="Times New Roman" w:hAnsi="Times New Roman" w:hint="default"/>
      </w:rPr>
    </w:lvl>
    <w:lvl w:ilvl="1" w:tplc="04220003" w:tentative="1">
      <w:start w:val="1"/>
      <w:numFmt w:val="bullet"/>
      <w:lvlText w:val="o"/>
      <w:lvlJc w:val="left"/>
      <w:pPr>
        <w:tabs>
          <w:tab w:val="num" w:pos="1800"/>
        </w:tabs>
        <w:ind w:left="1800" w:hanging="360"/>
      </w:pPr>
      <w:rPr>
        <w:rFonts w:ascii="Courier New" w:hAnsi="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33F"/>
    <w:rsid w:val="00070FC1"/>
    <w:rsid w:val="0007447B"/>
    <w:rsid w:val="00090911"/>
    <w:rsid w:val="00095E34"/>
    <w:rsid w:val="000F226F"/>
    <w:rsid w:val="000F2A8C"/>
    <w:rsid w:val="000F6CD0"/>
    <w:rsid w:val="00102430"/>
    <w:rsid w:val="00107C98"/>
    <w:rsid w:val="00114DCB"/>
    <w:rsid w:val="00116894"/>
    <w:rsid w:val="001169D2"/>
    <w:rsid w:val="00147904"/>
    <w:rsid w:val="00157B4A"/>
    <w:rsid w:val="001A0766"/>
    <w:rsid w:val="001B55D7"/>
    <w:rsid w:val="001C34C2"/>
    <w:rsid w:val="001C5CEB"/>
    <w:rsid w:val="001D4D97"/>
    <w:rsid w:val="001D5A60"/>
    <w:rsid w:val="001F189D"/>
    <w:rsid w:val="00246173"/>
    <w:rsid w:val="00246598"/>
    <w:rsid w:val="00265EFA"/>
    <w:rsid w:val="00282F90"/>
    <w:rsid w:val="00284912"/>
    <w:rsid w:val="002926F3"/>
    <w:rsid w:val="002D1FA1"/>
    <w:rsid w:val="002D231E"/>
    <w:rsid w:val="00324751"/>
    <w:rsid w:val="0034033F"/>
    <w:rsid w:val="00353E1E"/>
    <w:rsid w:val="0036732B"/>
    <w:rsid w:val="00382B28"/>
    <w:rsid w:val="00390ED0"/>
    <w:rsid w:val="003D786C"/>
    <w:rsid w:val="00413FFE"/>
    <w:rsid w:val="00414775"/>
    <w:rsid w:val="0042304B"/>
    <w:rsid w:val="0044517B"/>
    <w:rsid w:val="00463774"/>
    <w:rsid w:val="00472EBB"/>
    <w:rsid w:val="004B399D"/>
    <w:rsid w:val="004B5D64"/>
    <w:rsid w:val="00507F33"/>
    <w:rsid w:val="00527E17"/>
    <w:rsid w:val="00530C25"/>
    <w:rsid w:val="00530DF8"/>
    <w:rsid w:val="005324FA"/>
    <w:rsid w:val="005348D2"/>
    <w:rsid w:val="00564E79"/>
    <w:rsid w:val="00565215"/>
    <w:rsid w:val="00574B11"/>
    <w:rsid w:val="00591621"/>
    <w:rsid w:val="00594B14"/>
    <w:rsid w:val="005A1680"/>
    <w:rsid w:val="005A5B49"/>
    <w:rsid w:val="005B0D22"/>
    <w:rsid w:val="005E0591"/>
    <w:rsid w:val="0060312E"/>
    <w:rsid w:val="0061039F"/>
    <w:rsid w:val="00611BD9"/>
    <w:rsid w:val="00650A71"/>
    <w:rsid w:val="00681F0C"/>
    <w:rsid w:val="00683CD5"/>
    <w:rsid w:val="00687601"/>
    <w:rsid w:val="006D582A"/>
    <w:rsid w:val="006D7D09"/>
    <w:rsid w:val="006E47B8"/>
    <w:rsid w:val="006F3E18"/>
    <w:rsid w:val="00714938"/>
    <w:rsid w:val="00762FC0"/>
    <w:rsid w:val="007A2C88"/>
    <w:rsid w:val="007A50E3"/>
    <w:rsid w:val="007C6EB3"/>
    <w:rsid w:val="00814538"/>
    <w:rsid w:val="00832A3A"/>
    <w:rsid w:val="008431EE"/>
    <w:rsid w:val="00845446"/>
    <w:rsid w:val="00853E11"/>
    <w:rsid w:val="00862349"/>
    <w:rsid w:val="008778A0"/>
    <w:rsid w:val="00882848"/>
    <w:rsid w:val="008E0E2E"/>
    <w:rsid w:val="0092004E"/>
    <w:rsid w:val="00965662"/>
    <w:rsid w:val="00982702"/>
    <w:rsid w:val="00993E6B"/>
    <w:rsid w:val="00996661"/>
    <w:rsid w:val="009A475D"/>
    <w:rsid w:val="009B1A5E"/>
    <w:rsid w:val="009D2FE5"/>
    <w:rsid w:val="00A240B4"/>
    <w:rsid w:val="00A25B54"/>
    <w:rsid w:val="00A26890"/>
    <w:rsid w:val="00A3758E"/>
    <w:rsid w:val="00A40CA6"/>
    <w:rsid w:val="00A52239"/>
    <w:rsid w:val="00A73186"/>
    <w:rsid w:val="00A8324B"/>
    <w:rsid w:val="00A969DA"/>
    <w:rsid w:val="00AC6BB7"/>
    <w:rsid w:val="00AD2126"/>
    <w:rsid w:val="00AE2122"/>
    <w:rsid w:val="00AF01B7"/>
    <w:rsid w:val="00AF689E"/>
    <w:rsid w:val="00AF73B3"/>
    <w:rsid w:val="00B42BF9"/>
    <w:rsid w:val="00B570E1"/>
    <w:rsid w:val="00B6142A"/>
    <w:rsid w:val="00B7375C"/>
    <w:rsid w:val="00B73A95"/>
    <w:rsid w:val="00B75D47"/>
    <w:rsid w:val="00B92E12"/>
    <w:rsid w:val="00B9753F"/>
    <w:rsid w:val="00B97B00"/>
    <w:rsid w:val="00BE3947"/>
    <w:rsid w:val="00BF2726"/>
    <w:rsid w:val="00BF7CA1"/>
    <w:rsid w:val="00C01942"/>
    <w:rsid w:val="00C23E10"/>
    <w:rsid w:val="00C47B25"/>
    <w:rsid w:val="00C56982"/>
    <w:rsid w:val="00C76B62"/>
    <w:rsid w:val="00CD3114"/>
    <w:rsid w:val="00CD6A5F"/>
    <w:rsid w:val="00D15485"/>
    <w:rsid w:val="00D17849"/>
    <w:rsid w:val="00D26A8C"/>
    <w:rsid w:val="00D4186F"/>
    <w:rsid w:val="00D65727"/>
    <w:rsid w:val="00DA317F"/>
    <w:rsid w:val="00DF08C9"/>
    <w:rsid w:val="00E0261F"/>
    <w:rsid w:val="00E06A53"/>
    <w:rsid w:val="00E11CAA"/>
    <w:rsid w:val="00E37A4E"/>
    <w:rsid w:val="00E53510"/>
    <w:rsid w:val="00E53ED6"/>
    <w:rsid w:val="00E777F4"/>
    <w:rsid w:val="00E926D9"/>
    <w:rsid w:val="00EA7280"/>
    <w:rsid w:val="00EC3504"/>
    <w:rsid w:val="00ED2F75"/>
    <w:rsid w:val="00EE4B65"/>
    <w:rsid w:val="00F14343"/>
    <w:rsid w:val="00F25BB9"/>
    <w:rsid w:val="00F35CC0"/>
    <w:rsid w:val="00F43D23"/>
    <w:rsid w:val="00F51C71"/>
    <w:rsid w:val="00F602B6"/>
    <w:rsid w:val="00F91E53"/>
    <w:rsid w:val="00FA3858"/>
    <w:rsid w:val="00FB0E45"/>
    <w:rsid w:val="00FB3F34"/>
    <w:rsid w:val="00FB6765"/>
    <w:rsid w:val="00FE4CBC"/>
    <w:rsid w:val="00FF14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C9CDD7"/>
  <w15:docId w15:val="{4D1F71D7-6E8A-4BA8-BFA5-60156E07A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033F"/>
    <w:pPr>
      <w:suppressAutoHyphens/>
    </w:pPr>
    <w:rPr>
      <w:rFonts w:ascii="Times New Roman" w:eastAsia="Times New Roman" w:hAnsi="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4033F"/>
    <w:pPr>
      <w:tabs>
        <w:tab w:val="center" w:pos="4819"/>
        <w:tab w:val="right" w:pos="9639"/>
      </w:tabs>
    </w:pPr>
  </w:style>
  <w:style w:type="character" w:customStyle="1" w:styleId="a4">
    <w:name w:val="Нижний колонтитул Знак"/>
    <w:basedOn w:val="a0"/>
    <w:link w:val="a3"/>
    <w:uiPriority w:val="99"/>
    <w:locked/>
    <w:rsid w:val="0034033F"/>
    <w:rPr>
      <w:rFonts w:ascii="Times New Roman" w:hAnsi="Times New Roman" w:cs="Times New Roman"/>
      <w:sz w:val="24"/>
      <w:szCs w:val="24"/>
      <w:lang w:eastAsia="ar-SA" w:bidi="ar-SA"/>
    </w:rPr>
  </w:style>
  <w:style w:type="character" w:styleId="a5">
    <w:name w:val="page number"/>
    <w:basedOn w:val="a0"/>
    <w:uiPriority w:val="99"/>
    <w:rsid w:val="0034033F"/>
    <w:rPr>
      <w:rFonts w:cs="Times New Roman"/>
    </w:rPr>
  </w:style>
  <w:style w:type="paragraph" w:styleId="a6">
    <w:name w:val="List Paragraph"/>
    <w:basedOn w:val="a"/>
    <w:uiPriority w:val="99"/>
    <w:qFormat/>
    <w:rsid w:val="001C34C2"/>
    <w:pPr>
      <w:ind w:left="720"/>
      <w:contextualSpacing/>
    </w:pPr>
  </w:style>
  <w:style w:type="paragraph" w:customStyle="1" w:styleId="1">
    <w:name w:val="Без интервала1"/>
    <w:uiPriority w:val="99"/>
    <w:rsid w:val="002D231E"/>
    <w:rPr>
      <w:rFonts w:eastAsia="Times New Roman"/>
      <w:lang w:eastAsia="en-US"/>
    </w:rPr>
  </w:style>
  <w:style w:type="paragraph" w:styleId="a7">
    <w:name w:val="No Spacing"/>
    <w:uiPriority w:val="99"/>
    <w:qFormat/>
    <w:rsid w:val="00BF7CA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574</Words>
  <Characters>3273</Characters>
  <Application>Microsoft Office Word</Application>
  <DocSecurity>0</DocSecurity>
  <Lines>27</Lines>
  <Paragraphs>7</Paragraphs>
  <ScaleCrop>false</ScaleCrop>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Larisa</cp:lastModifiedBy>
  <cp:revision>2</cp:revision>
  <cp:lastPrinted>2021-02-01T08:27:00Z</cp:lastPrinted>
  <dcterms:created xsi:type="dcterms:W3CDTF">2021-03-01T10:16:00Z</dcterms:created>
  <dcterms:modified xsi:type="dcterms:W3CDTF">2021-03-01T10:16:00Z</dcterms:modified>
</cp:coreProperties>
</file>