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8C623A0" w14:textId="77777777" w:rsidR="0007110A" w:rsidRDefault="0007110A" w:rsidP="000711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755F0F" w14:textId="743551F5" w:rsidR="0098517D" w:rsidRDefault="0098517D" w:rsidP="0098517D">
      <w:pPr>
        <w:ind w:left="4111"/>
        <w:rPr>
          <w:rStyle w:val="ae"/>
          <w:b/>
          <w:i w:val="0"/>
          <w:iCs w:val="0"/>
          <w:sz w:val="28"/>
          <w:szCs w:val="28"/>
          <w:lang w:eastAsia="ru-RU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25FF1FD8" wp14:editId="027F99A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CA820" w14:textId="77777777" w:rsidR="0098517D" w:rsidRPr="0098517D" w:rsidRDefault="0098517D" w:rsidP="0098517D">
      <w:pPr>
        <w:pStyle w:val="ad"/>
        <w:jc w:val="center"/>
        <w:rPr>
          <w:rStyle w:val="ae"/>
          <w:rFonts w:ascii="Times New Roman" w:hAnsi="Times New Roman"/>
          <w:b/>
          <w:i w:val="0"/>
          <w:iCs w:val="0"/>
          <w:sz w:val="28"/>
          <w:szCs w:val="28"/>
          <w:lang w:eastAsia="ru-RU"/>
        </w:rPr>
      </w:pPr>
      <w:r w:rsidRPr="0098517D"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525AC01F" w14:textId="77777777" w:rsidR="0098517D" w:rsidRPr="0098517D" w:rsidRDefault="0098517D" w:rsidP="0098517D">
      <w:pPr>
        <w:pStyle w:val="ad"/>
        <w:jc w:val="center"/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</w:pPr>
      <w:r w:rsidRPr="0098517D"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7E893FB2" w14:textId="77777777" w:rsidR="0098517D" w:rsidRPr="0098517D" w:rsidRDefault="0098517D" w:rsidP="0098517D">
      <w:pPr>
        <w:pStyle w:val="ad"/>
        <w:jc w:val="center"/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</w:pPr>
      <w:r w:rsidRPr="0098517D"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98517D"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 w:rsidRPr="0098517D"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725D9914" w14:textId="0D5BBF8C" w:rsidR="0098517D" w:rsidRDefault="0098517D" w:rsidP="0098517D">
      <w:pPr>
        <w:pStyle w:val="a9"/>
        <w:spacing w:before="120"/>
        <w:ind w:left="567" w:right="708" w:hanging="567"/>
        <w:rPr>
          <w:rStyle w:val="ae"/>
          <w:rFonts w:ascii="Times New Roman" w:hAnsi="Times New Roman"/>
          <w:b/>
          <w:i w:val="0"/>
          <w:iCs w:val="0"/>
          <w:sz w:val="32"/>
          <w:szCs w:val="32"/>
          <w:u w:val="single"/>
        </w:rPr>
      </w:pPr>
      <w:r w:rsidRPr="0098517D">
        <w:rPr>
          <w:rStyle w:val="ae"/>
          <w:rFonts w:ascii="Times New Roman" w:hAnsi="Times New Roman"/>
          <w:b/>
          <w:i w:val="0"/>
          <w:iCs w:val="0"/>
          <w:sz w:val="32"/>
          <w:szCs w:val="32"/>
          <w:u w:val="single"/>
        </w:rPr>
        <w:t>25.09.2025</w:t>
      </w:r>
      <w:r w:rsidRPr="0098517D">
        <w:rPr>
          <w:rStyle w:val="ae"/>
          <w:rFonts w:ascii="Times New Roman" w:hAnsi="Times New Roman"/>
          <w:b/>
          <w:i w:val="0"/>
          <w:iCs w:val="0"/>
          <w:sz w:val="32"/>
          <w:szCs w:val="32"/>
        </w:rPr>
        <w:t xml:space="preserve"> № </w:t>
      </w:r>
      <w:r w:rsidRPr="0098517D">
        <w:rPr>
          <w:rStyle w:val="ae"/>
          <w:rFonts w:ascii="Times New Roman" w:hAnsi="Times New Roman"/>
          <w:b/>
          <w:i w:val="0"/>
          <w:iCs w:val="0"/>
          <w:sz w:val="32"/>
          <w:szCs w:val="32"/>
          <w:u w:val="single"/>
        </w:rPr>
        <w:t>3</w:t>
      </w:r>
      <w:r>
        <w:rPr>
          <w:rStyle w:val="ae"/>
          <w:rFonts w:ascii="Times New Roman" w:hAnsi="Times New Roman"/>
          <w:b/>
          <w:i w:val="0"/>
          <w:iCs w:val="0"/>
          <w:sz w:val="32"/>
          <w:szCs w:val="32"/>
          <w:u w:val="single"/>
        </w:rPr>
        <w:t>32</w:t>
      </w:r>
    </w:p>
    <w:p w14:paraId="1A0FE71A" w14:textId="77777777" w:rsidR="0098517D" w:rsidRPr="0098517D" w:rsidRDefault="0098517D" w:rsidP="0098517D">
      <w:pPr>
        <w:pStyle w:val="a9"/>
        <w:spacing w:before="120"/>
        <w:ind w:left="567" w:right="708" w:hanging="567"/>
        <w:rPr>
          <w:rStyle w:val="ae"/>
          <w:rFonts w:ascii="Times New Roman" w:hAnsi="Times New Roman"/>
          <w:b/>
          <w:i w:val="0"/>
          <w:iCs w:val="0"/>
          <w:sz w:val="32"/>
          <w:szCs w:val="32"/>
          <w:u w:val="single"/>
        </w:rPr>
      </w:pPr>
    </w:p>
    <w:p w14:paraId="48585E02" w14:textId="336C2D7C" w:rsidR="00A50A3A" w:rsidRPr="00DD1BAE" w:rsidRDefault="00A50A3A" w:rsidP="0007110A">
      <w:pPr>
        <w:tabs>
          <w:tab w:val="left" w:pos="9638"/>
        </w:tabs>
        <w:spacing w:after="0" w:line="240" w:lineRule="auto"/>
        <w:ind w:right="-1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r w:rsidR="00DD23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затвердження </w:t>
      </w: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проектно-кошторисної документації </w:t>
      </w:r>
    </w:p>
    <w:p w14:paraId="011B50FE" w14:textId="77777777" w:rsidR="0081644B" w:rsidRPr="00325277" w:rsidRDefault="0081644B" w:rsidP="00B30C94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14:paraId="0FFEC0B8" w14:textId="1B479A34" w:rsidR="000515B3" w:rsidRDefault="00DD237C" w:rsidP="00F3684C">
      <w:pPr>
        <w:tabs>
          <w:tab w:val="left" w:pos="70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пп.1 п. «а» ст. 31 Закону України «Про місцеве самоврядування в Україні» та Постановою КМУ від 11.05.2011 р. № 560 «Про затвердження Порядку затвердження про</w:t>
      </w:r>
      <w:r w:rsidR="00657FF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ктів будівництва і проведення їх експертизи та визнання такими, що втратили чинність, </w:t>
      </w:r>
      <w:r w:rsidR="00EB4825">
        <w:rPr>
          <w:rFonts w:ascii="Times New Roman" w:hAnsi="Times New Roman"/>
          <w:sz w:val="28"/>
          <w:szCs w:val="28"/>
        </w:rPr>
        <w:t xml:space="preserve">деяких постанов Кабінету Міністрів України», </w:t>
      </w:r>
      <w:r w:rsidR="00657FF4">
        <w:rPr>
          <w:rFonts w:ascii="Times New Roman" w:hAnsi="Times New Roman"/>
          <w:sz w:val="28"/>
          <w:szCs w:val="28"/>
        </w:rPr>
        <w:t>розглянувши</w:t>
      </w:r>
      <w:r w:rsidR="00EB4825">
        <w:rPr>
          <w:rFonts w:ascii="Times New Roman" w:hAnsi="Times New Roman"/>
          <w:sz w:val="28"/>
          <w:szCs w:val="28"/>
        </w:rPr>
        <w:t xml:space="preserve"> про</w:t>
      </w:r>
      <w:r w:rsidR="00657FF4">
        <w:rPr>
          <w:rFonts w:ascii="Times New Roman" w:hAnsi="Times New Roman"/>
          <w:sz w:val="28"/>
          <w:szCs w:val="28"/>
        </w:rPr>
        <w:t>ек</w:t>
      </w:r>
      <w:r w:rsidR="00EB4825">
        <w:rPr>
          <w:rFonts w:ascii="Times New Roman" w:hAnsi="Times New Roman"/>
          <w:sz w:val="28"/>
          <w:szCs w:val="28"/>
        </w:rPr>
        <w:t>тно-кошторисну документацію та врахувавши експертний звіт Т</w:t>
      </w:r>
      <w:r w:rsidR="00E22DD1">
        <w:rPr>
          <w:rFonts w:ascii="Times New Roman" w:hAnsi="Times New Roman"/>
          <w:sz w:val="28"/>
          <w:szCs w:val="28"/>
        </w:rPr>
        <w:t>з</w:t>
      </w:r>
      <w:r w:rsidR="00EB4825">
        <w:rPr>
          <w:rFonts w:ascii="Times New Roman" w:hAnsi="Times New Roman"/>
          <w:sz w:val="28"/>
          <w:szCs w:val="28"/>
        </w:rPr>
        <w:t>ОВ «Консалтингова агенція «Галілео» №331/25-ГАЛ від 16.09.2025р.</w:t>
      </w:r>
      <w:r w:rsidR="00325277">
        <w:rPr>
          <w:rFonts w:ascii="Times New Roman" w:hAnsi="Times New Roman"/>
          <w:sz w:val="28"/>
          <w:szCs w:val="28"/>
        </w:rPr>
        <w:t>,</w:t>
      </w:r>
      <w:r w:rsidR="00190A71">
        <w:rPr>
          <w:rFonts w:ascii="Times New Roman" w:hAnsi="Times New Roman"/>
          <w:sz w:val="28"/>
          <w:szCs w:val="28"/>
        </w:rPr>
        <w:t xml:space="preserve"> </w:t>
      </w:r>
      <w:r w:rsidR="00A50A3A">
        <w:rPr>
          <w:rFonts w:ascii="Times New Roman" w:hAnsi="Times New Roman"/>
          <w:sz w:val="28"/>
          <w:szCs w:val="28"/>
        </w:rPr>
        <w:t>виконавчий комітет Козятинської міської ради</w:t>
      </w:r>
    </w:p>
    <w:p w14:paraId="3B341F46" w14:textId="77777777" w:rsidR="00A50A3A" w:rsidRPr="007961AE" w:rsidRDefault="00A50A3A" w:rsidP="00B30C9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59A089E5" w14:textId="77777777" w:rsidR="0081644B" w:rsidRPr="004451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14:paraId="7ED70708" w14:textId="77777777" w:rsidR="0081644B" w:rsidRPr="006D0B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0539E0" w14:textId="6DE1DAAF" w:rsidR="000318F8" w:rsidRDefault="00CF14EB" w:rsidP="009A5C3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B4825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>проектно-кошторисн</w:t>
      </w:r>
      <w:r w:rsidR="009A5C3A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 w:rsidR="009A5C3A">
        <w:rPr>
          <w:rFonts w:ascii="Times New Roman" w:eastAsia="Times New Roman" w:hAnsi="Times New Roman"/>
          <w:sz w:val="28"/>
          <w:szCs w:val="28"/>
          <w:lang w:eastAsia="ru-RU"/>
        </w:rPr>
        <w:t xml:space="preserve">ю робочого проекту 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D767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5C3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B28D4">
        <w:rPr>
          <w:rFonts w:ascii="Times New Roman" w:eastAsia="Times New Roman" w:hAnsi="Times New Roman"/>
          <w:sz w:val="28"/>
          <w:szCs w:val="28"/>
          <w:lang w:eastAsia="ru-RU"/>
        </w:rPr>
        <w:t>Реконструкці</w:t>
      </w:r>
      <w:r w:rsidR="00F3684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633A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28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3AC4">
        <w:rPr>
          <w:rFonts w:ascii="Times New Roman" w:eastAsia="Times New Roman" w:hAnsi="Times New Roman"/>
          <w:sz w:val="28"/>
          <w:szCs w:val="28"/>
          <w:lang w:eastAsia="ru-RU"/>
        </w:rPr>
        <w:t>системи відеоспостереження «Безпечне місто» м.</w:t>
      </w:r>
      <w:r w:rsidR="00657F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3AC4">
        <w:rPr>
          <w:rFonts w:ascii="Times New Roman" w:eastAsia="Times New Roman" w:hAnsi="Times New Roman"/>
          <w:sz w:val="28"/>
          <w:szCs w:val="28"/>
          <w:lang w:eastAsia="ru-RU"/>
        </w:rPr>
        <w:t>Козятин</w:t>
      </w:r>
      <w:r w:rsidR="009A5C3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33A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5C3A">
        <w:rPr>
          <w:rFonts w:ascii="Times New Roman" w:eastAsia="Times New Roman" w:hAnsi="Times New Roman"/>
          <w:sz w:val="28"/>
          <w:szCs w:val="28"/>
          <w:lang w:eastAsia="ru-RU"/>
        </w:rPr>
        <w:t xml:space="preserve"> Загальна кошторисна вартість реконструкції в поточних цінах складає – 1499,087 тис.</w:t>
      </w:r>
      <w:r w:rsidR="00657F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5C3A">
        <w:rPr>
          <w:rFonts w:ascii="Times New Roman" w:eastAsia="Times New Roman" w:hAnsi="Times New Roman"/>
          <w:sz w:val="28"/>
          <w:szCs w:val="28"/>
          <w:lang w:eastAsia="ru-RU"/>
        </w:rPr>
        <w:t>грн., у т.</w:t>
      </w:r>
      <w:r w:rsidR="00657F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5C3A">
        <w:rPr>
          <w:rFonts w:ascii="Times New Roman" w:eastAsia="Times New Roman" w:hAnsi="Times New Roman"/>
          <w:sz w:val="28"/>
          <w:szCs w:val="28"/>
          <w:lang w:eastAsia="ru-RU"/>
        </w:rPr>
        <w:t>ч.: будівельні роботи – 1159,242 тис.</w:t>
      </w:r>
      <w:r w:rsidR="00657F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5C3A">
        <w:rPr>
          <w:rFonts w:ascii="Times New Roman" w:eastAsia="Times New Roman" w:hAnsi="Times New Roman"/>
          <w:sz w:val="28"/>
          <w:szCs w:val="28"/>
          <w:lang w:eastAsia="ru-RU"/>
        </w:rPr>
        <w:t>грн., інші витрати – 339,845 тис.</w:t>
      </w:r>
      <w:r w:rsidR="00657F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5C3A">
        <w:rPr>
          <w:rFonts w:ascii="Times New Roman" w:eastAsia="Times New Roman" w:hAnsi="Times New Roman"/>
          <w:sz w:val="28"/>
          <w:szCs w:val="28"/>
          <w:lang w:eastAsia="ru-RU"/>
        </w:rPr>
        <w:t>грн.</w:t>
      </w:r>
    </w:p>
    <w:p w14:paraId="3DC610C2" w14:textId="77777777" w:rsidR="00633AC4" w:rsidRPr="0029372F" w:rsidRDefault="00633AC4" w:rsidP="00633A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8A2D67" w14:textId="77777777" w:rsidR="00D141BF" w:rsidRDefault="00325277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C08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141BF" w:rsidRPr="00D9602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даного рішення </w:t>
      </w:r>
      <w:r w:rsidR="00293000">
        <w:rPr>
          <w:rFonts w:ascii="Times New Roman" w:eastAsia="Times New Roman" w:hAnsi="Times New Roman"/>
          <w:sz w:val="28"/>
          <w:szCs w:val="28"/>
          <w:lang w:eastAsia="ru-RU"/>
        </w:rPr>
        <w:t>залишаю за собою.</w:t>
      </w:r>
    </w:p>
    <w:p w14:paraId="25FC98E5" w14:textId="77777777" w:rsidR="003C03D0" w:rsidRDefault="003C03D0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D6F85D" w14:textId="77777777" w:rsidR="00C27AD6" w:rsidRDefault="00C27AD6" w:rsidP="002274B0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02CD8C" w14:textId="77777777" w:rsidR="0081644B" w:rsidRDefault="00325277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</w:t>
      </w:r>
      <w:r w:rsidR="00D607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Ірина РЕПАЛО</w:t>
      </w:r>
    </w:p>
    <w:p w14:paraId="25942B75" w14:textId="77777777" w:rsidR="00677D83" w:rsidRPr="00931C53" w:rsidRDefault="00677D83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A146B6E" w14:textId="39DE4552" w:rsidR="00677D83" w:rsidRPr="00293000" w:rsidRDefault="00677D83" w:rsidP="0029300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C6A4B46" w14:textId="77777777" w:rsidR="00677D83" w:rsidRPr="00677D83" w:rsidRDefault="00677D83" w:rsidP="009A34E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77D83" w:rsidRPr="00677D83" w:rsidSect="00AB5DCE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6F760" w14:textId="77777777" w:rsidR="003C5160" w:rsidRDefault="003C5160" w:rsidP="00F17EB6">
      <w:pPr>
        <w:spacing w:after="0" w:line="240" w:lineRule="auto"/>
      </w:pPr>
      <w:r>
        <w:separator/>
      </w:r>
    </w:p>
  </w:endnote>
  <w:endnote w:type="continuationSeparator" w:id="0">
    <w:p w14:paraId="095140A8" w14:textId="77777777" w:rsidR="003C5160" w:rsidRDefault="003C5160" w:rsidP="00F1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7D719" w14:textId="77777777" w:rsidR="003C5160" w:rsidRDefault="003C5160" w:rsidP="00F17EB6">
      <w:pPr>
        <w:spacing w:after="0" w:line="240" w:lineRule="auto"/>
      </w:pPr>
      <w:r>
        <w:separator/>
      </w:r>
    </w:p>
  </w:footnote>
  <w:footnote w:type="continuationSeparator" w:id="0">
    <w:p w14:paraId="338762D7" w14:textId="77777777" w:rsidR="003C5160" w:rsidRDefault="003C5160" w:rsidP="00F1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C3517B8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10D4C"/>
    <w:multiLevelType w:val="hybridMultilevel"/>
    <w:tmpl w:val="AF303EC6"/>
    <w:lvl w:ilvl="0" w:tplc="0E784D6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9F50AC8"/>
    <w:multiLevelType w:val="hybridMultilevel"/>
    <w:tmpl w:val="FE0CDB66"/>
    <w:lvl w:ilvl="0" w:tplc="C11614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A39DF"/>
    <w:multiLevelType w:val="hybridMultilevel"/>
    <w:tmpl w:val="A2B6CE6C"/>
    <w:lvl w:ilvl="0" w:tplc="7EB8C35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84"/>
    <w:rsid w:val="00005B36"/>
    <w:rsid w:val="00022470"/>
    <w:rsid w:val="000318F8"/>
    <w:rsid w:val="000515B3"/>
    <w:rsid w:val="0007110A"/>
    <w:rsid w:val="00071EEF"/>
    <w:rsid w:val="0007259B"/>
    <w:rsid w:val="00087F34"/>
    <w:rsid w:val="000C5391"/>
    <w:rsid w:val="000D2BB8"/>
    <w:rsid w:val="00127A90"/>
    <w:rsid w:val="0013347E"/>
    <w:rsid w:val="00160D63"/>
    <w:rsid w:val="00185408"/>
    <w:rsid w:val="001909C3"/>
    <w:rsid w:val="00190A71"/>
    <w:rsid w:val="001B28D4"/>
    <w:rsid w:val="001B2C58"/>
    <w:rsid w:val="001E01CC"/>
    <w:rsid w:val="001E2083"/>
    <w:rsid w:val="001E2BE2"/>
    <w:rsid w:val="0022201C"/>
    <w:rsid w:val="00224B1F"/>
    <w:rsid w:val="002251FC"/>
    <w:rsid w:val="002274B0"/>
    <w:rsid w:val="00270A3A"/>
    <w:rsid w:val="00293000"/>
    <w:rsid w:val="0029372F"/>
    <w:rsid w:val="002C1863"/>
    <w:rsid w:val="002D45B7"/>
    <w:rsid w:val="002E28B1"/>
    <w:rsid w:val="002F7EDA"/>
    <w:rsid w:val="0031025D"/>
    <w:rsid w:val="00321D06"/>
    <w:rsid w:val="00325277"/>
    <w:rsid w:val="00342BA1"/>
    <w:rsid w:val="003A6BA7"/>
    <w:rsid w:val="003C03D0"/>
    <w:rsid w:val="003C5160"/>
    <w:rsid w:val="003C63AD"/>
    <w:rsid w:val="003D690E"/>
    <w:rsid w:val="003E6321"/>
    <w:rsid w:val="00433869"/>
    <w:rsid w:val="00491AA0"/>
    <w:rsid w:val="0049434D"/>
    <w:rsid w:val="004A209D"/>
    <w:rsid w:val="004B566A"/>
    <w:rsid w:val="004D1F73"/>
    <w:rsid w:val="004E39F3"/>
    <w:rsid w:val="004E64AE"/>
    <w:rsid w:val="004F1124"/>
    <w:rsid w:val="004F5FEA"/>
    <w:rsid w:val="00503E92"/>
    <w:rsid w:val="005051F1"/>
    <w:rsid w:val="0051484F"/>
    <w:rsid w:val="00516A28"/>
    <w:rsid w:val="005359CF"/>
    <w:rsid w:val="005457D4"/>
    <w:rsid w:val="00557812"/>
    <w:rsid w:val="005663A8"/>
    <w:rsid w:val="00593158"/>
    <w:rsid w:val="005B0E62"/>
    <w:rsid w:val="005B13C0"/>
    <w:rsid w:val="005D15C1"/>
    <w:rsid w:val="005D7AE1"/>
    <w:rsid w:val="005F425F"/>
    <w:rsid w:val="006008DF"/>
    <w:rsid w:val="00633AC4"/>
    <w:rsid w:val="00655BB5"/>
    <w:rsid w:val="00657FF4"/>
    <w:rsid w:val="006734B8"/>
    <w:rsid w:val="00677D83"/>
    <w:rsid w:val="00682712"/>
    <w:rsid w:val="00695532"/>
    <w:rsid w:val="006A1AD4"/>
    <w:rsid w:val="006A55AB"/>
    <w:rsid w:val="006D0B7B"/>
    <w:rsid w:val="006F7682"/>
    <w:rsid w:val="007351FC"/>
    <w:rsid w:val="007357E3"/>
    <w:rsid w:val="0073738C"/>
    <w:rsid w:val="00764EAC"/>
    <w:rsid w:val="00766D57"/>
    <w:rsid w:val="007932DB"/>
    <w:rsid w:val="007961AE"/>
    <w:rsid w:val="007A4AEB"/>
    <w:rsid w:val="007C25CE"/>
    <w:rsid w:val="007C6FA8"/>
    <w:rsid w:val="007D7D07"/>
    <w:rsid w:val="007F378E"/>
    <w:rsid w:val="007F451B"/>
    <w:rsid w:val="00814594"/>
    <w:rsid w:val="0081644B"/>
    <w:rsid w:val="00831052"/>
    <w:rsid w:val="008607EA"/>
    <w:rsid w:val="00870DDA"/>
    <w:rsid w:val="00871C33"/>
    <w:rsid w:val="00874096"/>
    <w:rsid w:val="008811D2"/>
    <w:rsid w:val="00886D22"/>
    <w:rsid w:val="008C0249"/>
    <w:rsid w:val="008D5651"/>
    <w:rsid w:val="008F205B"/>
    <w:rsid w:val="008F4AFF"/>
    <w:rsid w:val="008F510A"/>
    <w:rsid w:val="009011CE"/>
    <w:rsid w:val="00901644"/>
    <w:rsid w:val="00905FDF"/>
    <w:rsid w:val="00930420"/>
    <w:rsid w:val="00931C53"/>
    <w:rsid w:val="00942D64"/>
    <w:rsid w:val="009470AD"/>
    <w:rsid w:val="009751BF"/>
    <w:rsid w:val="0098517D"/>
    <w:rsid w:val="00990BEB"/>
    <w:rsid w:val="009A34E3"/>
    <w:rsid w:val="009A5C3A"/>
    <w:rsid w:val="009C2DBF"/>
    <w:rsid w:val="009C7D9E"/>
    <w:rsid w:val="009E1B0F"/>
    <w:rsid w:val="00A01571"/>
    <w:rsid w:val="00A119E3"/>
    <w:rsid w:val="00A44904"/>
    <w:rsid w:val="00A47C84"/>
    <w:rsid w:val="00A50A3A"/>
    <w:rsid w:val="00A5495B"/>
    <w:rsid w:val="00A85CCA"/>
    <w:rsid w:val="00A90ECB"/>
    <w:rsid w:val="00AB2F1E"/>
    <w:rsid w:val="00AB541F"/>
    <w:rsid w:val="00AB5DCE"/>
    <w:rsid w:val="00AB712F"/>
    <w:rsid w:val="00AC5A91"/>
    <w:rsid w:val="00AD0F30"/>
    <w:rsid w:val="00AD369F"/>
    <w:rsid w:val="00AD6DA6"/>
    <w:rsid w:val="00B05CF6"/>
    <w:rsid w:val="00B11719"/>
    <w:rsid w:val="00B22E73"/>
    <w:rsid w:val="00B23527"/>
    <w:rsid w:val="00B30C94"/>
    <w:rsid w:val="00B614F3"/>
    <w:rsid w:val="00B6373C"/>
    <w:rsid w:val="00B80484"/>
    <w:rsid w:val="00B90A40"/>
    <w:rsid w:val="00B927B9"/>
    <w:rsid w:val="00B94E8A"/>
    <w:rsid w:val="00B97ED5"/>
    <w:rsid w:val="00BB265D"/>
    <w:rsid w:val="00BC0846"/>
    <w:rsid w:val="00BC5C99"/>
    <w:rsid w:val="00BC7201"/>
    <w:rsid w:val="00BD6E4D"/>
    <w:rsid w:val="00C274ED"/>
    <w:rsid w:val="00C27AD6"/>
    <w:rsid w:val="00C56855"/>
    <w:rsid w:val="00C7492D"/>
    <w:rsid w:val="00C96418"/>
    <w:rsid w:val="00C96B8C"/>
    <w:rsid w:val="00CA53DE"/>
    <w:rsid w:val="00CB4284"/>
    <w:rsid w:val="00CC05DF"/>
    <w:rsid w:val="00CC3B05"/>
    <w:rsid w:val="00CC3B8D"/>
    <w:rsid w:val="00CF14EB"/>
    <w:rsid w:val="00CF297F"/>
    <w:rsid w:val="00D00865"/>
    <w:rsid w:val="00D01453"/>
    <w:rsid w:val="00D141BF"/>
    <w:rsid w:val="00D36E69"/>
    <w:rsid w:val="00D464D6"/>
    <w:rsid w:val="00D60739"/>
    <w:rsid w:val="00D767DB"/>
    <w:rsid w:val="00D76E2E"/>
    <w:rsid w:val="00D85748"/>
    <w:rsid w:val="00D9602B"/>
    <w:rsid w:val="00D96961"/>
    <w:rsid w:val="00DA72BA"/>
    <w:rsid w:val="00DB7EFE"/>
    <w:rsid w:val="00DC0DA5"/>
    <w:rsid w:val="00DD1BAE"/>
    <w:rsid w:val="00DD237C"/>
    <w:rsid w:val="00DE3D84"/>
    <w:rsid w:val="00E22DD1"/>
    <w:rsid w:val="00E67637"/>
    <w:rsid w:val="00E71C54"/>
    <w:rsid w:val="00E82E84"/>
    <w:rsid w:val="00E8526A"/>
    <w:rsid w:val="00EA379B"/>
    <w:rsid w:val="00EB4825"/>
    <w:rsid w:val="00EB5B3A"/>
    <w:rsid w:val="00EF0371"/>
    <w:rsid w:val="00EF54FF"/>
    <w:rsid w:val="00EF7897"/>
    <w:rsid w:val="00F06A6C"/>
    <w:rsid w:val="00F15D09"/>
    <w:rsid w:val="00F17EB6"/>
    <w:rsid w:val="00F3684C"/>
    <w:rsid w:val="00F37672"/>
    <w:rsid w:val="00F47589"/>
    <w:rsid w:val="00F571D9"/>
    <w:rsid w:val="00F72338"/>
    <w:rsid w:val="00F73E60"/>
    <w:rsid w:val="00F819EB"/>
    <w:rsid w:val="00FA4827"/>
    <w:rsid w:val="00FE44C7"/>
    <w:rsid w:val="00FE72D3"/>
    <w:rsid w:val="00FF6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DE8B"/>
  <w15:docId w15:val="{3BF5AB0B-63D6-4387-B6FD-5BAE6F29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ій колонтитул Знак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,Верхний колонтитул Знак"/>
    <w:basedOn w:val="a"/>
    <w:link w:val="aa"/>
    <w:uiPriority w:val="99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,Верхний колонтитул Знак Знак"/>
    <w:link w:val="a9"/>
    <w:uiPriority w:val="9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c">
    <w:name w:val="Block Text"/>
    <w:basedOn w:val="a"/>
    <w:semiHidden/>
    <w:unhideWhenUsed/>
    <w:rsid w:val="0007110A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uk-UA"/>
    </w:rPr>
  </w:style>
  <w:style w:type="paragraph" w:styleId="ad">
    <w:name w:val="No Spacing"/>
    <w:qFormat/>
    <w:rsid w:val="0098517D"/>
    <w:rPr>
      <w:sz w:val="22"/>
      <w:szCs w:val="22"/>
      <w:lang w:eastAsia="en-US"/>
    </w:rPr>
  </w:style>
  <w:style w:type="character" w:styleId="ae">
    <w:name w:val="Subtle Emphasis"/>
    <w:uiPriority w:val="19"/>
    <w:qFormat/>
    <w:rsid w:val="0098517D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DFF61-C5A7-4F1B-B2F9-055C450B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ORGVID</cp:lastModifiedBy>
  <cp:revision>3</cp:revision>
  <cp:lastPrinted>2025-09-18T07:22:00Z</cp:lastPrinted>
  <dcterms:created xsi:type="dcterms:W3CDTF">2025-09-26T08:42:00Z</dcterms:created>
  <dcterms:modified xsi:type="dcterms:W3CDTF">2025-10-06T12:20:00Z</dcterms:modified>
</cp:coreProperties>
</file>