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1BC31DB5" w:rsidR="00A60F31" w:rsidRPr="00DC4BF4" w:rsidRDefault="00DC4BF4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DC4BF4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13.10.</w:t>
      </w:r>
      <w:r w:rsidR="00602BFA" w:rsidRPr="00DC4BF4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DC4BF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DC4BF4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481-р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50FE9875" w:rsidR="00171313" w:rsidRPr="00F90A83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</w:t>
      </w:r>
      <w:proofErr w:type="spellStart"/>
      <w:r w:rsidR="00CA2621" w:rsidRPr="00CA2621">
        <w:rPr>
          <w:rFonts w:ascii="Times New Roman" w:hAnsi="Times New Roman" w:cs="Times New Roman"/>
          <w:b/>
          <w:sz w:val="28"/>
          <w:szCs w:val="28"/>
        </w:rPr>
        <w:t>Пиковецька</w:t>
      </w:r>
      <w:proofErr w:type="spellEnd"/>
      <w:r w:rsidR="00031F2D" w:rsidRPr="00031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8A6" w:rsidRPr="006228A6">
        <w:rPr>
          <w:rFonts w:ascii="Times New Roman" w:hAnsi="Times New Roman" w:cs="Times New Roman"/>
          <w:b/>
          <w:sz w:val="28"/>
          <w:szCs w:val="28"/>
        </w:rPr>
        <w:t>гімназія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D0757A" w:rsidRPr="00D0757A">
        <w:rPr>
          <w:rFonts w:ascii="Times New Roman" w:hAnsi="Times New Roman" w:cs="Times New Roman"/>
          <w:b/>
          <w:sz w:val="28"/>
          <w:szCs w:val="28"/>
        </w:rPr>
        <w:t xml:space="preserve">комплекту мультимедійного </w:t>
      </w:r>
      <w:r w:rsidR="00F90A83" w:rsidRPr="00F90A83">
        <w:rPr>
          <w:rFonts w:ascii="Times New Roman" w:hAnsi="Times New Roman" w:cs="Times New Roman"/>
          <w:b/>
          <w:sz w:val="28"/>
          <w:szCs w:val="28"/>
        </w:rPr>
        <w:t xml:space="preserve">обладнання Тип3 у складі: інтерактивна панель </w:t>
      </w:r>
      <w:proofErr w:type="spellStart"/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ULabs</w:t>
      </w:r>
      <w:proofErr w:type="spellEnd"/>
      <w:r w:rsidR="00F90A83" w:rsidRPr="00F90A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intpan</w:t>
      </w:r>
      <w:proofErr w:type="spellEnd"/>
      <w:r w:rsidR="00F90A83" w:rsidRPr="00F90A83">
        <w:rPr>
          <w:rFonts w:ascii="Times New Roman" w:hAnsi="Times New Roman" w:cs="Times New Roman"/>
          <w:b/>
          <w:sz w:val="28"/>
          <w:szCs w:val="28"/>
        </w:rPr>
        <w:t>-</w:t>
      </w:r>
      <w:r w:rsidR="00031F2D" w:rsidRPr="00031F2D">
        <w:rPr>
          <w:rFonts w:ascii="Times New Roman" w:hAnsi="Times New Roman" w:cs="Times New Roman"/>
          <w:b/>
          <w:sz w:val="28"/>
          <w:szCs w:val="28"/>
        </w:rPr>
        <w:t>6</w:t>
      </w:r>
      <w:r w:rsidR="00F90A83" w:rsidRPr="00F90A83">
        <w:rPr>
          <w:rFonts w:ascii="Times New Roman" w:hAnsi="Times New Roman" w:cs="Times New Roman"/>
          <w:b/>
          <w:sz w:val="28"/>
          <w:szCs w:val="28"/>
        </w:rPr>
        <w:t>5 (</w:t>
      </w:r>
      <w:proofErr w:type="spellStart"/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unw</w:t>
      </w:r>
      <w:proofErr w:type="spellEnd"/>
      <w:r w:rsidR="00F90A83" w:rsidRPr="00F90A83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intpan</w:t>
      </w:r>
      <w:proofErr w:type="spellEnd"/>
      <w:r w:rsidR="00F90A83" w:rsidRPr="00F90A83">
        <w:rPr>
          <w:rFonts w:ascii="Times New Roman" w:hAnsi="Times New Roman" w:cs="Times New Roman"/>
          <w:b/>
          <w:sz w:val="28"/>
          <w:szCs w:val="28"/>
        </w:rPr>
        <w:t>-</w:t>
      </w:r>
      <w:r w:rsidR="00031F2D" w:rsidRPr="00031F2D">
        <w:rPr>
          <w:rFonts w:ascii="Times New Roman" w:hAnsi="Times New Roman" w:cs="Times New Roman"/>
          <w:b/>
          <w:sz w:val="28"/>
          <w:szCs w:val="28"/>
        </w:rPr>
        <w:t>6</w:t>
      </w:r>
      <w:r w:rsidR="00F90A83" w:rsidRPr="00F90A83">
        <w:rPr>
          <w:rFonts w:ascii="Times New Roman" w:hAnsi="Times New Roman" w:cs="Times New Roman"/>
          <w:b/>
          <w:sz w:val="28"/>
          <w:szCs w:val="28"/>
        </w:rPr>
        <w:t>5-</w:t>
      </w:r>
      <w:proofErr w:type="spellStart"/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fcua</w:t>
      </w:r>
      <w:proofErr w:type="spellEnd"/>
      <w:r w:rsidR="00F90A83" w:rsidRPr="00F90A83">
        <w:rPr>
          <w:rFonts w:ascii="Times New Roman" w:hAnsi="Times New Roman" w:cs="Times New Roman"/>
          <w:b/>
          <w:sz w:val="28"/>
          <w:szCs w:val="28"/>
        </w:rPr>
        <w:t>)</w:t>
      </w:r>
      <w:r w:rsidR="00031F2D" w:rsidRPr="00031F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57A93B" w14:textId="6F900DF5" w:rsidR="00031F2D" w:rsidRPr="00CA2621" w:rsidRDefault="00171313" w:rsidP="00031F2D">
      <w:pPr>
        <w:spacing w:after="0"/>
        <w:ind w:firstLine="708"/>
        <w:jc w:val="both"/>
        <w:rPr>
          <w:bCs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bookmarkStart w:id="0" w:name="_Hlk209682926"/>
      <w:r w:rsidR="00F90A83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CA2621">
        <w:rPr>
          <w:rFonts w:ascii="Times New Roman" w:hAnsi="Times New Roman" w:cs="Times New Roman"/>
          <w:sz w:val="28"/>
          <w:szCs w:val="28"/>
          <w:lang w:val="ru-RU"/>
        </w:rPr>
        <w:t>45</w:t>
      </w:r>
      <w:r w:rsidR="00031F2D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F90A83" w:rsidRPr="00BC5B5E">
        <w:rPr>
          <w:rFonts w:ascii="Times New Roman" w:hAnsi="Times New Roman" w:cs="Times New Roman"/>
          <w:sz w:val="28"/>
          <w:szCs w:val="28"/>
        </w:rPr>
        <w:t xml:space="preserve">Дев`яносто </w:t>
      </w:r>
      <w:r w:rsidR="00CA2621" w:rsidRPr="00CA2621">
        <w:rPr>
          <w:rFonts w:ascii="Times New Roman" w:hAnsi="Times New Roman" w:cs="Times New Roman"/>
          <w:sz w:val="28"/>
          <w:szCs w:val="28"/>
        </w:rPr>
        <w:t>чотири</w:t>
      </w:r>
      <w:r w:rsidR="00F90A83" w:rsidRPr="00BC5B5E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CA2621" w:rsidRPr="00CA2621">
        <w:rPr>
          <w:rFonts w:ascii="Times New Roman" w:hAnsi="Times New Roman" w:cs="Times New Roman"/>
          <w:sz w:val="28"/>
          <w:szCs w:val="28"/>
        </w:rPr>
        <w:t>і</w:t>
      </w:r>
      <w:r w:rsidR="00F90A83" w:rsidRPr="00BC5B5E">
        <w:rPr>
          <w:rFonts w:ascii="Times New Roman" w:hAnsi="Times New Roman" w:cs="Times New Roman"/>
          <w:sz w:val="28"/>
          <w:szCs w:val="28"/>
        </w:rPr>
        <w:t xml:space="preserve"> </w:t>
      </w:r>
      <w:r w:rsidR="00CA2621" w:rsidRPr="00CA2621">
        <w:rPr>
          <w:rFonts w:ascii="Times New Roman" w:hAnsi="Times New Roman" w:cs="Times New Roman"/>
          <w:sz w:val="28"/>
          <w:szCs w:val="28"/>
        </w:rPr>
        <w:t>п`я</w:t>
      </w:r>
      <w:r w:rsidR="00F90A83" w:rsidRPr="00BC5B5E">
        <w:rPr>
          <w:rFonts w:ascii="Times New Roman" w:hAnsi="Times New Roman" w:cs="Times New Roman"/>
          <w:sz w:val="28"/>
          <w:szCs w:val="28"/>
        </w:rPr>
        <w:t>т</w:t>
      </w:r>
      <w:r w:rsidR="00031F2D" w:rsidRPr="00031F2D">
        <w:rPr>
          <w:rFonts w:ascii="Times New Roman" w:hAnsi="Times New Roman" w:cs="Times New Roman"/>
          <w:sz w:val="28"/>
          <w:szCs w:val="28"/>
        </w:rPr>
        <w:t xml:space="preserve">сот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</w:t>
      </w:r>
      <w:bookmarkEnd w:id="0"/>
      <w:r w:rsidR="00680C6E">
        <w:rPr>
          <w:rFonts w:ascii="Times New Roman" w:hAnsi="Times New Roman" w:cs="Times New Roman"/>
          <w:sz w:val="28"/>
          <w:szCs w:val="28"/>
        </w:rPr>
        <w:t xml:space="preserve">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1" w:name="_Hlk209604574"/>
      <w:r w:rsidR="00BC5B5E" w:rsidRPr="00BC5B5E">
        <w:rPr>
          <w:rFonts w:ascii="Times New Roman" w:hAnsi="Times New Roman" w:cs="Times New Roman"/>
          <w:sz w:val="28"/>
          <w:szCs w:val="28"/>
        </w:rPr>
        <w:t xml:space="preserve">комплекту мультимедійного обладнання Тип3 у складі: </w:t>
      </w:r>
      <w:r w:rsidR="00031F2D" w:rsidRPr="00031F2D">
        <w:rPr>
          <w:rFonts w:ascii="Times New Roman" w:hAnsi="Times New Roman" w:cs="Times New Roman"/>
          <w:bCs/>
          <w:sz w:val="28"/>
          <w:szCs w:val="28"/>
        </w:rPr>
        <w:t xml:space="preserve">інтерактивна панель 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ULabs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-65 (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unw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-65-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fcua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)</w:t>
      </w:r>
      <w:r w:rsidR="00CA2621" w:rsidRPr="00CA2621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"/>
    <w:p w14:paraId="0C1CCA88" w14:textId="53E747B6" w:rsidR="00031F2D" w:rsidRPr="00031F2D" w:rsidRDefault="00073DDD" w:rsidP="00031F2D">
      <w:pPr>
        <w:spacing w:after="0"/>
        <w:ind w:firstLine="708"/>
        <w:jc w:val="both"/>
        <w:rPr>
          <w:bCs/>
          <w:sz w:val="28"/>
          <w:szCs w:val="28"/>
        </w:rPr>
      </w:pPr>
      <w:r w:rsidRPr="006228A6">
        <w:rPr>
          <w:rFonts w:ascii="Times New Roman" w:hAnsi="Times New Roman" w:cs="Times New Roman"/>
          <w:sz w:val="28"/>
        </w:rPr>
        <w:t xml:space="preserve">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proofErr w:type="spellStart"/>
      <w:r w:rsidR="00CA2621" w:rsidRPr="00CA2621">
        <w:rPr>
          <w:rFonts w:ascii="Times New Roman" w:hAnsi="Times New Roman" w:cs="Times New Roman"/>
          <w:sz w:val="28"/>
        </w:rPr>
        <w:t>Пиковецька</w:t>
      </w:r>
      <w:proofErr w:type="spellEnd"/>
      <w:r w:rsidR="006228A6" w:rsidRPr="006228A6">
        <w:rPr>
          <w:rFonts w:ascii="Times New Roman" w:hAnsi="Times New Roman" w:cs="Times New Roman"/>
          <w:sz w:val="28"/>
        </w:rPr>
        <w:t xml:space="preserve"> гімназія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9C31E7" w:rsidRPr="009C31E7">
        <w:rPr>
          <w:rFonts w:ascii="Times New Roman" w:hAnsi="Times New Roman" w:cs="Times New Roman"/>
          <w:sz w:val="28"/>
        </w:rPr>
        <w:t>Юрій БЕЗПАЛЬКО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bookmarkStart w:id="2" w:name="_Hlk209623924"/>
      <w:bookmarkStart w:id="3" w:name="_Hlk210903756"/>
      <w:r w:rsidR="00F90A83" w:rsidRPr="00F90A83">
        <w:rPr>
          <w:rFonts w:ascii="Times New Roman" w:hAnsi="Times New Roman" w:cs="Times New Roman"/>
          <w:sz w:val="28"/>
        </w:rPr>
        <w:t>2</w:t>
      </w:r>
      <w:r w:rsidR="009C31E7" w:rsidRPr="009C31E7">
        <w:rPr>
          <w:rFonts w:ascii="Times New Roman" w:hAnsi="Times New Roman" w:cs="Times New Roman"/>
          <w:sz w:val="28"/>
        </w:rPr>
        <w:t>8350</w:t>
      </w:r>
      <w:r w:rsidR="00F90A83" w:rsidRPr="00F90A83">
        <w:rPr>
          <w:rFonts w:ascii="Times New Roman" w:hAnsi="Times New Roman" w:cs="Times New Roman"/>
          <w:sz w:val="28"/>
        </w:rPr>
        <w:t>,</w:t>
      </w:r>
      <w:r w:rsidR="00031F2D" w:rsidRPr="00031F2D">
        <w:rPr>
          <w:rFonts w:ascii="Times New Roman" w:hAnsi="Times New Roman" w:cs="Times New Roman"/>
          <w:sz w:val="28"/>
        </w:rPr>
        <w:t>0</w:t>
      </w:r>
      <w:r w:rsidR="00F90A83" w:rsidRPr="00F90A83">
        <w:rPr>
          <w:rFonts w:ascii="Times New Roman" w:hAnsi="Times New Roman" w:cs="Times New Roman"/>
          <w:sz w:val="28"/>
        </w:rPr>
        <w:t>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F90A83" w:rsidRPr="00F90A83">
        <w:rPr>
          <w:rFonts w:ascii="Times New Roman" w:hAnsi="Times New Roman" w:cs="Times New Roman"/>
          <w:sz w:val="28"/>
        </w:rPr>
        <w:t xml:space="preserve">двадцять </w:t>
      </w:r>
      <w:r w:rsidR="009C31E7" w:rsidRPr="009C31E7">
        <w:rPr>
          <w:rFonts w:ascii="Times New Roman" w:hAnsi="Times New Roman" w:cs="Times New Roman"/>
          <w:sz w:val="28"/>
        </w:rPr>
        <w:t xml:space="preserve">вісім </w:t>
      </w:r>
      <w:r w:rsidR="00F90A83" w:rsidRPr="00F90A83">
        <w:rPr>
          <w:rFonts w:ascii="Times New Roman" w:hAnsi="Times New Roman" w:cs="Times New Roman"/>
          <w:sz w:val="28"/>
        </w:rPr>
        <w:t xml:space="preserve"> тисяч </w:t>
      </w:r>
      <w:r w:rsidR="009C31E7" w:rsidRPr="009C31E7">
        <w:rPr>
          <w:rFonts w:ascii="Times New Roman" w:hAnsi="Times New Roman" w:cs="Times New Roman"/>
          <w:sz w:val="28"/>
        </w:rPr>
        <w:t>триста п`ятдесят</w:t>
      </w:r>
      <w:r w:rsidR="00F90A83" w:rsidRPr="00F90A83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031F2D" w:rsidRPr="00031F2D">
        <w:rPr>
          <w:rFonts w:ascii="Times New Roman" w:hAnsi="Times New Roman" w:cs="Times New Roman"/>
          <w:sz w:val="28"/>
          <w:szCs w:val="28"/>
        </w:rPr>
        <w:t>0</w:t>
      </w:r>
      <w:r w:rsidR="00491726">
        <w:rPr>
          <w:rFonts w:ascii="Times New Roman" w:hAnsi="Times New Roman" w:cs="Times New Roman"/>
          <w:sz w:val="28"/>
          <w:szCs w:val="28"/>
        </w:rPr>
        <w:t>0 коп.</w:t>
      </w:r>
      <w:bookmarkEnd w:id="2"/>
      <w:r w:rsidR="00491726">
        <w:rPr>
          <w:rFonts w:ascii="Times New Roman" w:hAnsi="Times New Roman" w:cs="Times New Roman"/>
          <w:sz w:val="28"/>
          <w:szCs w:val="28"/>
        </w:rPr>
        <w:t>)</w:t>
      </w:r>
      <w:bookmarkEnd w:id="3"/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bookmarkStart w:id="4" w:name="_Hlk209623961"/>
      <w:r w:rsidR="00F90A83" w:rsidRPr="00F90A83">
        <w:rPr>
          <w:rFonts w:ascii="Times New Roman" w:hAnsi="Times New Roman" w:cs="Times New Roman"/>
          <w:sz w:val="28"/>
        </w:rPr>
        <w:t>6</w:t>
      </w:r>
      <w:r w:rsidR="009C31E7" w:rsidRPr="009C31E7">
        <w:rPr>
          <w:rFonts w:ascii="Times New Roman" w:hAnsi="Times New Roman" w:cs="Times New Roman"/>
          <w:sz w:val="28"/>
        </w:rPr>
        <w:t>6150</w:t>
      </w:r>
      <w:r w:rsidR="001E3BC6">
        <w:rPr>
          <w:rFonts w:ascii="Times New Roman" w:hAnsi="Times New Roman" w:cs="Times New Roman"/>
          <w:sz w:val="28"/>
        </w:rPr>
        <w:t>,</w:t>
      </w:r>
      <w:r w:rsidR="00031F2D" w:rsidRPr="00031F2D">
        <w:rPr>
          <w:rFonts w:ascii="Times New Roman" w:hAnsi="Times New Roman" w:cs="Times New Roman"/>
          <w:sz w:val="28"/>
        </w:rPr>
        <w:t>0</w:t>
      </w:r>
      <w:r w:rsidR="001E3BC6">
        <w:rPr>
          <w:rFonts w:ascii="Times New Roman" w:hAnsi="Times New Roman" w:cs="Times New Roman"/>
          <w:sz w:val="28"/>
        </w:rPr>
        <w:t>0</w:t>
      </w:r>
      <w:r w:rsidR="003E1BA0">
        <w:rPr>
          <w:rFonts w:ascii="Times New Roman" w:hAnsi="Times New Roman" w:cs="Times New Roman"/>
          <w:sz w:val="28"/>
        </w:rPr>
        <w:t xml:space="preserve"> грн.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5" w:name="_Hlk209606707"/>
      <w:r w:rsidR="00F90A83" w:rsidRPr="00BC5B5E">
        <w:rPr>
          <w:rFonts w:ascii="Times New Roman" w:hAnsi="Times New Roman" w:cs="Times New Roman"/>
          <w:sz w:val="28"/>
        </w:rPr>
        <w:t xml:space="preserve">Шістдесят </w:t>
      </w:r>
      <w:r w:rsidR="009C31E7" w:rsidRPr="009C31E7">
        <w:rPr>
          <w:rFonts w:ascii="Times New Roman" w:hAnsi="Times New Roman" w:cs="Times New Roman"/>
          <w:sz w:val="28"/>
        </w:rPr>
        <w:t>шість</w:t>
      </w:r>
      <w:r w:rsidR="00F90A83" w:rsidRPr="00BC5B5E">
        <w:rPr>
          <w:rFonts w:ascii="Times New Roman" w:hAnsi="Times New Roman" w:cs="Times New Roman"/>
          <w:sz w:val="28"/>
        </w:rPr>
        <w:t xml:space="preserve"> тисяч </w:t>
      </w:r>
      <w:r w:rsidR="009C31E7" w:rsidRPr="009C31E7">
        <w:rPr>
          <w:rFonts w:ascii="Times New Roman" w:hAnsi="Times New Roman" w:cs="Times New Roman"/>
          <w:sz w:val="28"/>
        </w:rPr>
        <w:t>сто п`ятдесят</w:t>
      </w:r>
      <w:r w:rsidR="006228A6" w:rsidRPr="00F90A83">
        <w:rPr>
          <w:rFonts w:ascii="Times New Roman" w:hAnsi="Times New Roman" w:cs="Times New Roman"/>
          <w:sz w:val="28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031F2D" w:rsidRPr="00031F2D">
        <w:rPr>
          <w:rFonts w:ascii="Times New Roman" w:hAnsi="Times New Roman" w:cs="Times New Roman"/>
          <w:sz w:val="28"/>
          <w:szCs w:val="28"/>
        </w:rPr>
        <w:t>0</w:t>
      </w:r>
      <w:r w:rsidR="003E1BA0">
        <w:rPr>
          <w:rFonts w:ascii="Times New Roman" w:hAnsi="Times New Roman" w:cs="Times New Roman"/>
          <w:sz w:val="28"/>
          <w:szCs w:val="28"/>
        </w:rPr>
        <w:t>0 коп.</w:t>
      </w:r>
      <w:bookmarkEnd w:id="4"/>
      <w:bookmarkEnd w:id="5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bookmarkStart w:id="6" w:name="_Hlk209607663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031F2D" w:rsidRPr="00BC5B5E">
        <w:rPr>
          <w:rFonts w:ascii="Times New Roman" w:hAnsi="Times New Roman" w:cs="Times New Roman"/>
          <w:sz w:val="28"/>
          <w:szCs w:val="28"/>
        </w:rPr>
        <w:t xml:space="preserve">комплекту мультимедійного обладнання Тип3 у складі: </w:t>
      </w:r>
      <w:r w:rsidR="00031F2D" w:rsidRPr="00031F2D">
        <w:rPr>
          <w:rFonts w:ascii="Times New Roman" w:hAnsi="Times New Roman" w:cs="Times New Roman"/>
          <w:bCs/>
          <w:sz w:val="28"/>
          <w:szCs w:val="28"/>
        </w:rPr>
        <w:t xml:space="preserve">інтерактивна панель 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ULabs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-65 (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unw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-65-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fcua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).</w:t>
      </w:r>
    </w:p>
    <w:bookmarkEnd w:id="6"/>
    <w:p w14:paraId="2F67B051" w14:textId="7BDC0CC9" w:rsidR="00031F2D" w:rsidRPr="009C31E7" w:rsidRDefault="00073DDD" w:rsidP="00031F2D">
      <w:pPr>
        <w:spacing w:after="0"/>
        <w:ind w:firstLine="708"/>
        <w:jc w:val="both"/>
        <w:rPr>
          <w:bCs/>
          <w:sz w:val="28"/>
          <w:szCs w:val="28"/>
        </w:rPr>
      </w:pPr>
      <w:r w:rsidRPr="00F90A83">
        <w:rPr>
          <w:rFonts w:ascii="Times New Roman" w:hAnsi="Times New Roman" w:cs="Times New Roman"/>
          <w:sz w:val="28"/>
        </w:rPr>
        <w:t xml:space="preserve">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proofErr w:type="spellStart"/>
      <w:r w:rsidR="009C31E7" w:rsidRPr="009C31E7">
        <w:rPr>
          <w:rFonts w:ascii="Times New Roman" w:hAnsi="Times New Roman" w:cs="Times New Roman"/>
          <w:sz w:val="28"/>
        </w:rPr>
        <w:t>Пиковецька</w:t>
      </w:r>
      <w:proofErr w:type="spellEnd"/>
      <w:r w:rsidR="006228A6" w:rsidRPr="00BC5B5E">
        <w:rPr>
          <w:rFonts w:ascii="Times New Roman" w:hAnsi="Times New Roman" w:cs="Times New Roman"/>
          <w:sz w:val="28"/>
        </w:rPr>
        <w:t xml:space="preserve"> гімназія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 xml:space="preserve"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 </w:t>
      </w:r>
      <w:r w:rsidR="009C31E7" w:rsidRPr="00F90A83">
        <w:rPr>
          <w:rFonts w:ascii="Times New Roman" w:hAnsi="Times New Roman" w:cs="Times New Roman"/>
          <w:sz w:val="28"/>
        </w:rPr>
        <w:t>2</w:t>
      </w:r>
      <w:r w:rsidR="009C31E7" w:rsidRPr="009C31E7">
        <w:rPr>
          <w:rFonts w:ascii="Times New Roman" w:hAnsi="Times New Roman" w:cs="Times New Roman"/>
          <w:sz w:val="28"/>
        </w:rPr>
        <w:t>8350</w:t>
      </w:r>
      <w:r w:rsidR="009C31E7" w:rsidRPr="00F90A83">
        <w:rPr>
          <w:rFonts w:ascii="Times New Roman" w:hAnsi="Times New Roman" w:cs="Times New Roman"/>
          <w:sz w:val="28"/>
        </w:rPr>
        <w:t>,</w:t>
      </w:r>
      <w:r w:rsidR="009C31E7" w:rsidRPr="00031F2D">
        <w:rPr>
          <w:rFonts w:ascii="Times New Roman" w:hAnsi="Times New Roman" w:cs="Times New Roman"/>
          <w:sz w:val="28"/>
        </w:rPr>
        <w:t>0</w:t>
      </w:r>
      <w:r w:rsidR="009C31E7" w:rsidRPr="00F90A83">
        <w:rPr>
          <w:rFonts w:ascii="Times New Roman" w:hAnsi="Times New Roman" w:cs="Times New Roman"/>
          <w:sz w:val="28"/>
        </w:rPr>
        <w:t>0</w:t>
      </w:r>
      <w:r w:rsidR="009C31E7">
        <w:rPr>
          <w:rFonts w:ascii="Times New Roman" w:hAnsi="Times New Roman" w:cs="Times New Roman"/>
          <w:sz w:val="28"/>
        </w:rPr>
        <w:t xml:space="preserve"> грн. (</w:t>
      </w:r>
      <w:r w:rsidR="009C31E7" w:rsidRPr="00F90A83">
        <w:rPr>
          <w:rFonts w:ascii="Times New Roman" w:hAnsi="Times New Roman" w:cs="Times New Roman"/>
          <w:sz w:val="28"/>
        </w:rPr>
        <w:t xml:space="preserve">двадцять </w:t>
      </w:r>
      <w:r w:rsidR="009C31E7" w:rsidRPr="009C31E7">
        <w:rPr>
          <w:rFonts w:ascii="Times New Roman" w:hAnsi="Times New Roman" w:cs="Times New Roman"/>
          <w:sz w:val="28"/>
        </w:rPr>
        <w:t xml:space="preserve">вісім </w:t>
      </w:r>
      <w:r w:rsidR="009C31E7" w:rsidRPr="00F90A83">
        <w:rPr>
          <w:rFonts w:ascii="Times New Roman" w:hAnsi="Times New Roman" w:cs="Times New Roman"/>
          <w:sz w:val="28"/>
        </w:rPr>
        <w:t xml:space="preserve"> тисяч </w:t>
      </w:r>
      <w:r w:rsidR="009C31E7" w:rsidRPr="009C31E7">
        <w:rPr>
          <w:rFonts w:ascii="Times New Roman" w:hAnsi="Times New Roman" w:cs="Times New Roman"/>
          <w:sz w:val="28"/>
        </w:rPr>
        <w:t>триста п`ятдесят</w:t>
      </w:r>
      <w:r w:rsidR="009C31E7" w:rsidRPr="00F90A83">
        <w:rPr>
          <w:rFonts w:ascii="Times New Roman" w:hAnsi="Times New Roman" w:cs="Times New Roman"/>
          <w:sz w:val="28"/>
        </w:rPr>
        <w:t xml:space="preserve"> </w:t>
      </w:r>
      <w:r w:rsidR="009C31E7">
        <w:rPr>
          <w:rFonts w:ascii="Times New Roman" w:hAnsi="Times New Roman" w:cs="Times New Roman"/>
          <w:sz w:val="28"/>
          <w:szCs w:val="28"/>
        </w:rPr>
        <w:t xml:space="preserve">грн. </w:t>
      </w:r>
      <w:r w:rsidR="009C31E7" w:rsidRPr="00031F2D">
        <w:rPr>
          <w:rFonts w:ascii="Times New Roman" w:hAnsi="Times New Roman" w:cs="Times New Roman"/>
          <w:sz w:val="28"/>
          <w:szCs w:val="28"/>
        </w:rPr>
        <w:t>0</w:t>
      </w:r>
      <w:r w:rsidR="009C31E7">
        <w:rPr>
          <w:rFonts w:ascii="Times New Roman" w:hAnsi="Times New Roman" w:cs="Times New Roman"/>
          <w:sz w:val="28"/>
          <w:szCs w:val="28"/>
        </w:rPr>
        <w:t>0 коп.)</w:t>
      </w:r>
      <w:r w:rsidR="001E3BC6">
        <w:rPr>
          <w:rFonts w:ascii="Times New Roman" w:hAnsi="Times New Roman" w:cs="Times New Roman"/>
          <w:sz w:val="28"/>
          <w:szCs w:val="28"/>
        </w:rPr>
        <w:t xml:space="preserve">,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інвестиційного проекту на забезпечення якісної, </w:t>
      </w:r>
      <w:r w:rsidR="001E3BC6">
        <w:rPr>
          <w:rFonts w:ascii="Times New Roman" w:hAnsi="Times New Roman" w:cs="Times New Roman"/>
          <w:sz w:val="28"/>
        </w:rPr>
        <w:lastRenderedPageBreak/>
        <w:t xml:space="preserve">сучасної та доступної загальної середньої освіти «Нова українська школа» за рахунок субвенції з державного бюджету місцевим бюджетам» КЕКВ 3110 кошти в сумі </w:t>
      </w:r>
      <w:r w:rsidR="009C31E7" w:rsidRPr="00F90A83">
        <w:rPr>
          <w:rFonts w:ascii="Times New Roman" w:hAnsi="Times New Roman" w:cs="Times New Roman"/>
          <w:sz w:val="28"/>
        </w:rPr>
        <w:t>6</w:t>
      </w:r>
      <w:r w:rsidR="009C31E7" w:rsidRPr="009C31E7">
        <w:rPr>
          <w:rFonts w:ascii="Times New Roman" w:hAnsi="Times New Roman" w:cs="Times New Roman"/>
          <w:sz w:val="28"/>
        </w:rPr>
        <w:t>6150</w:t>
      </w:r>
      <w:r w:rsidR="009C31E7">
        <w:rPr>
          <w:rFonts w:ascii="Times New Roman" w:hAnsi="Times New Roman" w:cs="Times New Roman"/>
          <w:sz w:val="28"/>
        </w:rPr>
        <w:t>,</w:t>
      </w:r>
      <w:r w:rsidR="009C31E7" w:rsidRPr="00031F2D">
        <w:rPr>
          <w:rFonts w:ascii="Times New Roman" w:hAnsi="Times New Roman" w:cs="Times New Roman"/>
          <w:sz w:val="28"/>
        </w:rPr>
        <w:t>0</w:t>
      </w:r>
      <w:r w:rsidR="009C31E7">
        <w:rPr>
          <w:rFonts w:ascii="Times New Roman" w:hAnsi="Times New Roman" w:cs="Times New Roman"/>
          <w:sz w:val="28"/>
        </w:rPr>
        <w:t xml:space="preserve">0 грн. </w:t>
      </w:r>
      <w:r w:rsidR="009C31E7" w:rsidRPr="00976774">
        <w:rPr>
          <w:rFonts w:ascii="Times New Roman" w:hAnsi="Times New Roman" w:cs="Times New Roman"/>
          <w:sz w:val="28"/>
        </w:rPr>
        <w:t>(</w:t>
      </w:r>
      <w:r w:rsidR="009C31E7" w:rsidRPr="00BC5B5E">
        <w:rPr>
          <w:rFonts w:ascii="Times New Roman" w:hAnsi="Times New Roman" w:cs="Times New Roman"/>
          <w:sz w:val="28"/>
        </w:rPr>
        <w:t xml:space="preserve">Шістдесят </w:t>
      </w:r>
      <w:r w:rsidR="009C31E7" w:rsidRPr="009C31E7">
        <w:rPr>
          <w:rFonts w:ascii="Times New Roman" w:hAnsi="Times New Roman" w:cs="Times New Roman"/>
          <w:sz w:val="28"/>
        </w:rPr>
        <w:t>шість</w:t>
      </w:r>
      <w:r w:rsidR="009C31E7" w:rsidRPr="00BC5B5E">
        <w:rPr>
          <w:rFonts w:ascii="Times New Roman" w:hAnsi="Times New Roman" w:cs="Times New Roman"/>
          <w:sz w:val="28"/>
        </w:rPr>
        <w:t xml:space="preserve"> тисяч </w:t>
      </w:r>
      <w:r w:rsidR="009C31E7" w:rsidRPr="009C31E7">
        <w:rPr>
          <w:rFonts w:ascii="Times New Roman" w:hAnsi="Times New Roman" w:cs="Times New Roman"/>
          <w:sz w:val="28"/>
        </w:rPr>
        <w:t>сто п`ятдесят</w:t>
      </w:r>
      <w:r w:rsidR="009C31E7" w:rsidRPr="00F90A83">
        <w:rPr>
          <w:rFonts w:ascii="Times New Roman" w:hAnsi="Times New Roman" w:cs="Times New Roman"/>
          <w:sz w:val="28"/>
        </w:rPr>
        <w:t xml:space="preserve"> </w:t>
      </w:r>
      <w:r w:rsidR="009C31E7">
        <w:rPr>
          <w:rFonts w:ascii="Times New Roman" w:hAnsi="Times New Roman" w:cs="Times New Roman"/>
          <w:sz w:val="28"/>
          <w:szCs w:val="28"/>
        </w:rPr>
        <w:t xml:space="preserve">грн. </w:t>
      </w:r>
      <w:r w:rsidR="009C31E7" w:rsidRPr="00031F2D">
        <w:rPr>
          <w:rFonts w:ascii="Times New Roman" w:hAnsi="Times New Roman" w:cs="Times New Roman"/>
          <w:sz w:val="28"/>
          <w:szCs w:val="28"/>
        </w:rPr>
        <w:t>0</w:t>
      </w:r>
      <w:r w:rsidR="009C31E7">
        <w:rPr>
          <w:rFonts w:ascii="Times New Roman" w:hAnsi="Times New Roman" w:cs="Times New Roman"/>
          <w:sz w:val="28"/>
          <w:szCs w:val="28"/>
        </w:rPr>
        <w:t>0 коп.)</w:t>
      </w:r>
      <w:r w:rsidR="001E3BC6">
        <w:rPr>
          <w:rFonts w:ascii="Times New Roman" w:hAnsi="Times New Roman" w:cs="Times New Roman"/>
          <w:sz w:val="28"/>
          <w:szCs w:val="28"/>
        </w:rPr>
        <w:t xml:space="preserve">, </w:t>
      </w:r>
      <w:r w:rsidR="001E3BC6" w:rsidRPr="001E3BC6">
        <w:rPr>
          <w:rFonts w:ascii="Times New Roman" w:hAnsi="Times New Roman" w:cs="Times New Roman"/>
          <w:sz w:val="28"/>
          <w:szCs w:val="28"/>
        </w:rPr>
        <w:t>на придбання</w:t>
      </w:r>
      <w:r w:rsidR="00D86CD6" w:rsidRPr="00D86CD6">
        <w:rPr>
          <w:rFonts w:ascii="Times New Roman" w:hAnsi="Times New Roman" w:cs="Times New Roman"/>
          <w:sz w:val="28"/>
          <w:szCs w:val="28"/>
        </w:rPr>
        <w:t xml:space="preserve"> </w:t>
      </w:r>
      <w:r w:rsidR="00031F2D" w:rsidRPr="00BC5B5E">
        <w:rPr>
          <w:rFonts w:ascii="Times New Roman" w:hAnsi="Times New Roman" w:cs="Times New Roman"/>
          <w:sz w:val="28"/>
          <w:szCs w:val="28"/>
        </w:rPr>
        <w:t xml:space="preserve">комплекту мультимедійного обладнання Тип3 у складі: </w:t>
      </w:r>
      <w:r w:rsidR="00031F2D" w:rsidRPr="00031F2D">
        <w:rPr>
          <w:rFonts w:ascii="Times New Roman" w:hAnsi="Times New Roman" w:cs="Times New Roman"/>
          <w:bCs/>
          <w:sz w:val="28"/>
          <w:szCs w:val="28"/>
        </w:rPr>
        <w:t xml:space="preserve">інтерактивна панель 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ULabs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-65 (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unw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-65-</w:t>
      </w:r>
      <w:proofErr w:type="spellStart"/>
      <w:r w:rsidR="00031F2D" w:rsidRPr="00031F2D">
        <w:rPr>
          <w:rFonts w:ascii="Times New Roman" w:hAnsi="Times New Roman" w:cs="Times New Roman"/>
          <w:bCs/>
          <w:sz w:val="28"/>
          <w:szCs w:val="28"/>
          <w:lang w:val="en-US"/>
        </w:rPr>
        <w:t>fcua</w:t>
      </w:r>
      <w:proofErr w:type="spellEnd"/>
      <w:r w:rsidR="00031F2D" w:rsidRPr="00031F2D">
        <w:rPr>
          <w:rFonts w:ascii="Times New Roman" w:hAnsi="Times New Roman" w:cs="Times New Roman"/>
          <w:bCs/>
          <w:sz w:val="28"/>
          <w:szCs w:val="28"/>
        </w:rPr>
        <w:t>)</w:t>
      </w:r>
      <w:r w:rsidR="009C31E7" w:rsidRPr="009C31E7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7F731D" w14:textId="01CAA5C1" w:rsidR="00171313" w:rsidRPr="00233950" w:rsidRDefault="00171313" w:rsidP="00031F2D">
      <w:pPr>
        <w:spacing w:after="0"/>
        <w:ind w:firstLine="709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9C31E7" w:rsidRPr="009C31E7">
        <w:rPr>
          <w:rFonts w:ascii="Times New Roman" w:hAnsi="Times New Roman" w:cs="Times New Roman"/>
          <w:sz w:val="28"/>
          <w:szCs w:val="28"/>
        </w:rPr>
        <w:t>94500</w:t>
      </w:r>
      <w:r w:rsidR="009C31E7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9C31E7" w:rsidRPr="00BC5B5E">
        <w:rPr>
          <w:rFonts w:ascii="Times New Roman" w:hAnsi="Times New Roman" w:cs="Times New Roman"/>
          <w:sz w:val="28"/>
          <w:szCs w:val="28"/>
        </w:rPr>
        <w:t xml:space="preserve">Дев`яносто </w:t>
      </w:r>
      <w:r w:rsidR="009C31E7" w:rsidRPr="00CA2621">
        <w:rPr>
          <w:rFonts w:ascii="Times New Roman" w:hAnsi="Times New Roman" w:cs="Times New Roman"/>
          <w:sz w:val="28"/>
          <w:szCs w:val="28"/>
        </w:rPr>
        <w:t>чотири</w:t>
      </w:r>
      <w:r w:rsidR="009C31E7" w:rsidRPr="00BC5B5E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9C31E7" w:rsidRPr="00CA2621">
        <w:rPr>
          <w:rFonts w:ascii="Times New Roman" w:hAnsi="Times New Roman" w:cs="Times New Roman"/>
          <w:sz w:val="28"/>
          <w:szCs w:val="28"/>
        </w:rPr>
        <w:t>і</w:t>
      </w:r>
      <w:r w:rsidR="009C31E7" w:rsidRPr="00BC5B5E">
        <w:rPr>
          <w:rFonts w:ascii="Times New Roman" w:hAnsi="Times New Roman" w:cs="Times New Roman"/>
          <w:sz w:val="28"/>
          <w:szCs w:val="28"/>
        </w:rPr>
        <w:t xml:space="preserve"> </w:t>
      </w:r>
      <w:r w:rsidR="009C31E7" w:rsidRPr="00CA2621">
        <w:rPr>
          <w:rFonts w:ascii="Times New Roman" w:hAnsi="Times New Roman" w:cs="Times New Roman"/>
          <w:sz w:val="28"/>
          <w:szCs w:val="28"/>
        </w:rPr>
        <w:t>п`я</w:t>
      </w:r>
      <w:r w:rsidR="009C31E7" w:rsidRPr="00BC5B5E">
        <w:rPr>
          <w:rFonts w:ascii="Times New Roman" w:hAnsi="Times New Roman" w:cs="Times New Roman"/>
          <w:sz w:val="28"/>
          <w:szCs w:val="28"/>
        </w:rPr>
        <w:t>т</w:t>
      </w:r>
      <w:r w:rsidR="009C31E7" w:rsidRPr="00031F2D">
        <w:rPr>
          <w:rFonts w:ascii="Times New Roman" w:hAnsi="Times New Roman" w:cs="Times New Roman"/>
          <w:sz w:val="28"/>
          <w:szCs w:val="28"/>
        </w:rPr>
        <w:t xml:space="preserve">сот </w:t>
      </w:r>
      <w:r w:rsidR="009C31E7">
        <w:rPr>
          <w:rFonts w:ascii="Times New Roman" w:hAnsi="Times New Roman" w:cs="Times New Roman"/>
          <w:sz w:val="28"/>
          <w:szCs w:val="28"/>
        </w:rPr>
        <w:t>грн. 00 коп.</w:t>
      </w:r>
      <w:r w:rsidR="00073DDD" w:rsidRPr="00073DDD">
        <w:rPr>
          <w:rFonts w:ascii="Times New Roman" w:hAnsi="Times New Roman" w:cs="Times New Roman"/>
          <w:sz w:val="28"/>
          <w:szCs w:val="28"/>
        </w:rPr>
        <w:t>)</w:t>
      </w:r>
      <w:r w:rsidR="00CA3655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8933FF" w:rsidRPr="008933FF">
        <w:rPr>
          <w:rFonts w:ascii="Times New Roman" w:hAnsi="Times New Roman" w:cs="Times New Roman"/>
          <w:sz w:val="28"/>
          <w:szCs w:val="28"/>
        </w:rPr>
        <w:t>ТзОВ</w:t>
      </w:r>
      <w:r w:rsidR="00233950">
        <w:rPr>
          <w:rFonts w:ascii="Times New Roman" w:hAnsi="Times New Roman" w:cs="Times New Roman"/>
          <w:sz w:val="28"/>
          <w:szCs w:val="28"/>
        </w:rPr>
        <w:t xml:space="preserve"> </w:t>
      </w:r>
      <w:r w:rsidR="008933FF" w:rsidRPr="008933FF">
        <w:rPr>
          <w:rFonts w:ascii="Times New Roman" w:hAnsi="Times New Roman" w:cs="Times New Roman"/>
          <w:sz w:val="28"/>
          <w:szCs w:val="28"/>
        </w:rPr>
        <w:t>«</w:t>
      </w:r>
      <w:r w:rsidR="00BC5B5E" w:rsidRPr="00BC5B5E">
        <w:rPr>
          <w:rFonts w:ascii="Times New Roman" w:hAnsi="Times New Roman" w:cs="Times New Roman"/>
          <w:sz w:val="28"/>
          <w:szCs w:val="28"/>
        </w:rPr>
        <w:t xml:space="preserve">Поділля </w:t>
      </w:r>
      <w:proofErr w:type="spellStart"/>
      <w:r w:rsidR="00BC5B5E" w:rsidRPr="00BC5B5E">
        <w:rPr>
          <w:rFonts w:ascii="Times New Roman" w:hAnsi="Times New Roman" w:cs="Times New Roman"/>
          <w:sz w:val="28"/>
          <w:szCs w:val="28"/>
        </w:rPr>
        <w:t>Фінанс</w:t>
      </w:r>
      <w:proofErr w:type="spellEnd"/>
      <w:r w:rsidR="008933FF" w:rsidRPr="008933FF">
        <w:rPr>
          <w:rFonts w:ascii="Times New Roman" w:hAnsi="Times New Roman" w:cs="Times New Roman"/>
          <w:sz w:val="28"/>
          <w:szCs w:val="28"/>
        </w:rPr>
        <w:t>»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BC5B5E" w:rsidRPr="00BC5B5E">
        <w:rPr>
          <w:rFonts w:ascii="Times New Roman" w:hAnsi="Times New Roman" w:cs="Times New Roman"/>
          <w:sz w:val="28"/>
          <w:szCs w:val="28"/>
        </w:rPr>
        <w:t xml:space="preserve">40098570 </w:t>
      </w:r>
      <w:r w:rsidR="00A120F0">
        <w:rPr>
          <w:rFonts w:ascii="Times New Roman" w:hAnsi="Times New Roman" w:cs="Times New Roman"/>
          <w:sz w:val="28"/>
          <w:szCs w:val="28"/>
        </w:rPr>
        <w:t xml:space="preserve">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BC5B5E" w:rsidRPr="00BC5B5E">
        <w:rPr>
          <w:rFonts w:ascii="Times New Roman" w:hAnsi="Times New Roman" w:cs="Times New Roman"/>
          <w:sz w:val="28"/>
          <w:szCs w:val="28"/>
        </w:rPr>
        <w:t>38351005</w:t>
      </w:r>
      <w:r w:rsidR="00073DDD" w:rsidRPr="00073DDD">
        <w:rPr>
          <w:rFonts w:ascii="Times New Roman" w:hAnsi="Times New Roman" w:cs="Times New Roman"/>
          <w:sz w:val="28"/>
          <w:szCs w:val="28"/>
        </w:rPr>
        <w:t>000002600</w:t>
      </w:r>
      <w:r w:rsidR="00BC5B5E" w:rsidRPr="00BC5B5E">
        <w:rPr>
          <w:rFonts w:ascii="Times New Roman" w:hAnsi="Times New Roman" w:cs="Times New Roman"/>
          <w:sz w:val="28"/>
          <w:szCs w:val="28"/>
        </w:rPr>
        <w:t>2591160100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BC5B5E" w:rsidRPr="00BC5B5E">
        <w:rPr>
          <w:rFonts w:ascii="Times New Roman" w:hAnsi="Times New Roman" w:cs="Times New Roman"/>
          <w:sz w:val="28"/>
          <w:szCs w:val="28"/>
        </w:rPr>
        <w:t>УКРСИБ</w:t>
      </w:r>
      <w:r w:rsidR="00073DDD" w:rsidRPr="00073DDD">
        <w:rPr>
          <w:rFonts w:ascii="Times New Roman" w:hAnsi="Times New Roman" w:cs="Times New Roman"/>
          <w:sz w:val="28"/>
          <w:szCs w:val="28"/>
        </w:rPr>
        <w:t>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BC5B5E" w:rsidRPr="00BC5B5E">
        <w:rPr>
          <w:rFonts w:ascii="Times New Roman" w:hAnsi="Times New Roman" w:cs="Times New Roman"/>
          <w:sz w:val="28"/>
          <w:szCs w:val="28"/>
        </w:rPr>
        <w:t>5100</w:t>
      </w:r>
      <w:r w:rsidR="00BC5B5E" w:rsidRPr="00314F2A">
        <w:rPr>
          <w:rFonts w:ascii="Times New Roman" w:hAnsi="Times New Roman" w:cs="Times New Roman"/>
          <w:sz w:val="28"/>
          <w:szCs w:val="28"/>
        </w:rPr>
        <w:t>5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2355962C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1F2D"/>
    <w:rsid w:val="00073DDD"/>
    <w:rsid w:val="00086386"/>
    <w:rsid w:val="00093588"/>
    <w:rsid w:val="000F0010"/>
    <w:rsid w:val="00171313"/>
    <w:rsid w:val="0017616E"/>
    <w:rsid w:val="00196239"/>
    <w:rsid w:val="001D79DB"/>
    <w:rsid w:val="001E3BC6"/>
    <w:rsid w:val="001F07E1"/>
    <w:rsid w:val="002164F1"/>
    <w:rsid w:val="00222715"/>
    <w:rsid w:val="0022447C"/>
    <w:rsid w:val="00233950"/>
    <w:rsid w:val="00266C7D"/>
    <w:rsid w:val="00276B4C"/>
    <w:rsid w:val="00290325"/>
    <w:rsid w:val="00296BCE"/>
    <w:rsid w:val="00314F2A"/>
    <w:rsid w:val="003270E1"/>
    <w:rsid w:val="003E1BA0"/>
    <w:rsid w:val="003E775F"/>
    <w:rsid w:val="00423AB2"/>
    <w:rsid w:val="00434603"/>
    <w:rsid w:val="00474D27"/>
    <w:rsid w:val="00480769"/>
    <w:rsid w:val="00480771"/>
    <w:rsid w:val="0048670D"/>
    <w:rsid w:val="00491726"/>
    <w:rsid w:val="0049280D"/>
    <w:rsid w:val="005040AD"/>
    <w:rsid w:val="00506E7B"/>
    <w:rsid w:val="005106D5"/>
    <w:rsid w:val="00602BFA"/>
    <w:rsid w:val="006228A6"/>
    <w:rsid w:val="00677D8D"/>
    <w:rsid w:val="00680C6E"/>
    <w:rsid w:val="00693173"/>
    <w:rsid w:val="007B268D"/>
    <w:rsid w:val="00815413"/>
    <w:rsid w:val="008933FF"/>
    <w:rsid w:val="0089744A"/>
    <w:rsid w:val="008F46AE"/>
    <w:rsid w:val="009013B0"/>
    <w:rsid w:val="009544E1"/>
    <w:rsid w:val="00965BC7"/>
    <w:rsid w:val="009757FF"/>
    <w:rsid w:val="00976774"/>
    <w:rsid w:val="009924A9"/>
    <w:rsid w:val="009A2241"/>
    <w:rsid w:val="009C31E7"/>
    <w:rsid w:val="00A120F0"/>
    <w:rsid w:val="00A60F31"/>
    <w:rsid w:val="00A6566C"/>
    <w:rsid w:val="00AC50C6"/>
    <w:rsid w:val="00B62669"/>
    <w:rsid w:val="00B850D5"/>
    <w:rsid w:val="00BA45DA"/>
    <w:rsid w:val="00BB2939"/>
    <w:rsid w:val="00BC5B5E"/>
    <w:rsid w:val="00C003A1"/>
    <w:rsid w:val="00C26EB2"/>
    <w:rsid w:val="00C51626"/>
    <w:rsid w:val="00C82E1B"/>
    <w:rsid w:val="00CA2621"/>
    <w:rsid w:val="00CA3655"/>
    <w:rsid w:val="00CE075F"/>
    <w:rsid w:val="00CE19CD"/>
    <w:rsid w:val="00D0757A"/>
    <w:rsid w:val="00D86CD6"/>
    <w:rsid w:val="00DC4BF4"/>
    <w:rsid w:val="00DE77BA"/>
    <w:rsid w:val="00E078B0"/>
    <w:rsid w:val="00E714E9"/>
    <w:rsid w:val="00F43820"/>
    <w:rsid w:val="00F90A83"/>
    <w:rsid w:val="00F97F6F"/>
    <w:rsid w:val="00FE3508"/>
    <w:rsid w:val="00FE6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59257F58-3280-42DE-954D-87EAC84F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1890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2025-10-09T09:05:00Z</cp:lastPrinted>
  <dcterms:created xsi:type="dcterms:W3CDTF">2025-10-14T13:46:00Z</dcterms:created>
  <dcterms:modified xsi:type="dcterms:W3CDTF">2025-10-14T13:46:00Z</dcterms:modified>
</cp:coreProperties>
</file>