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F3E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F9B0F10" wp14:editId="0A9DB3B4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63A3D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415150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7D43901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239BD38D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C0F8930" w14:textId="69A96752" w:rsidR="00A60F31" w:rsidRPr="00A60F31" w:rsidRDefault="003C499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3C4997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21.05.2025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3C499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211-р</w:t>
      </w:r>
    </w:p>
    <w:p w14:paraId="6B0EBC6B" w14:textId="77777777" w:rsidR="00A60F31" w:rsidRPr="0026779A" w:rsidRDefault="00A60F31" w:rsidP="0026779A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F5F47BD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54FE2AB" w14:textId="77777777" w:rsidR="007F5DA3" w:rsidRPr="007F5DA3" w:rsidRDefault="00B30AF7" w:rsidP="007F5D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i/>
          <w:iCs/>
        </w:rPr>
        <w:t xml:space="preserve"> </w:t>
      </w:r>
      <w:r w:rsidR="007F5DA3" w:rsidRPr="007F5D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Про призначення відповідальних</w:t>
      </w:r>
    </w:p>
    <w:p w14:paraId="14B79F21" w14:textId="77777777" w:rsidR="007F5DA3" w:rsidRPr="007F5DA3" w:rsidRDefault="007F5DA3" w:rsidP="007F5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F5DA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за </w:t>
      </w:r>
      <w:proofErr w:type="spellStart"/>
      <w:r w:rsidRPr="007F5D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збір</w:t>
      </w:r>
      <w:proofErr w:type="spellEnd"/>
      <w:r w:rsidRPr="007F5D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7F5D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інформації</w:t>
      </w:r>
      <w:proofErr w:type="spellEnd"/>
      <w:r w:rsidRPr="007F5D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Pr="007F5DA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уточнення</w:t>
      </w:r>
      <w:proofErr w:type="spellEnd"/>
    </w:p>
    <w:p w14:paraId="636062C5" w14:textId="77777777" w:rsidR="00B30AF7" w:rsidRPr="007F5DA3" w:rsidRDefault="007F5DA3" w:rsidP="007F5DA3">
      <w:pPr>
        <w:pStyle w:val="1"/>
        <w:ind w:left="0"/>
        <w:jc w:val="left"/>
        <w:rPr>
          <w:szCs w:val="28"/>
          <w:lang w:val="ru-RU" w:eastAsia="ru-RU"/>
        </w:rPr>
      </w:pPr>
      <w:proofErr w:type="spellStart"/>
      <w:r w:rsidRPr="007F5DA3">
        <w:rPr>
          <w:szCs w:val="28"/>
          <w:lang w:val="ru-RU" w:eastAsia="ru-RU"/>
        </w:rPr>
        <w:t>поштових</w:t>
      </w:r>
      <w:proofErr w:type="spellEnd"/>
      <w:r w:rsidRPr="007F5DA3">
        <w:rPr>
          <w:szCs w:val="28"/>
          <w:lang w:val="ru-RU" w:eastAsia="ru-RU"/>
        </w:rPr>
        <w:t xml:space="preserve"> адрес</w:t>
      </w:r>
    </w:p>
    <w:p w14:paraId="03B9F8BC" w14:textId="77777777" w:rsidR="007F5DA3" w:rsidRPr="007F5DA3" w:rsidRDefault="007F5DA3" w:rsidP="007F5DA3">
      <w:pPr>
        <w:rPr>
          <w:lang w:val="ru-RU" w:eastAsia="ru-RU"/>
        </w:rPr>
      </w:pPr>
    </w:p>
    <w:p w14:paraId="1087FD9F" w14:textId="77777777" w:rsidR="00B30AF7" w:rsidRDefault="00B30AF7" w:rsidP="007F5DA3">
      <w:pPr>
        <w:pStyle w:val="a5"/>
        <w:ind w:right="282" w:firstLine="0"/>
        <w:rPr>
          <w:bdr w:val="none" w:sz="0" w:space="0" w:color="auto" w:frame="1"/>
        </w:rPr>
      </w:pPr>
      <w:r w:rsidRPr="00B30AF7">
        <w:rPr>
          <w:bCs w:val="0"/>
          <w:sz w:val="26"/>
          <w:szCs w:val="26"/>
        </w:rPr>
        <w:t xml:space="preserve">    </w:t>
      </w:r>
      <w:r w:rsidR="007F5DA3">
        <w:rPr>
          <w:bdr w:val="none" w:sz="0" w:space="0" w:color="auto" w:frame="1"/>
        </w:rPr>
        <w:t xml:space="preserve">Керуючись Постановою Кабінету Міністрів України №254 від 05.03.2024р., беручи до уваги статтю 26³ </w:t>
      </w:r>
      <w:r w:rsidR="007F5DA3" w:rsidRPr="007120D0">
        <w:rPr>
          <w:bdr w:val="none" w:sz="0" w:space="0" w:color="auto" w:frame="1"/>
        </w:rPr>
        <w:t>Закону України «Про регулювання містобудівної діяльності</w:t>
      </w:r>
      <w:r w:rsidR="007F5DA3">
        <w:rPr>
          <w:bdr w:val="none" w:sz="0" w:space="0" w:color="auto" w:frame="1"/>
        </w:rPr>
        <w:t>» та статтю 42 Закону України «Про місцеве самоврядування в Україні»</w:t>
      </w:r>
      <w:r w:rsidR="003528AD">
        <w:rPr>
          <w:bdr w:val="none" w:sz="0" w:space="0" w:color="auto" w:frame="1"/>
        </w:rPr>
        <w:t>:</w:t>
      </w:r>
    </w:p>
    <w:p w14:paraId="4C196E84" w14:textId="77777777" w:rsidR="007F5DA3" w:rsidRPr="0009085C" w:rsidRDefault="007F5DA3" w:rsidP="007F5DA3">
      <w:pPr>
        <w:pStyle w:val="a5"/>
        <w:ind w:right="282" w:firstLine="0"/>
        <w:rPr>
          <w:sz w:val="25"/>
          <w:szCs w:val="25"/>
        </w:rPr>
      </w:pPr>
    </w:p>
    <w:p w14:paraId="06B188CF" w14:textId="77777777" w:rsidR="006D0B0E" w:rsidRDefault="00B30AF7" w:rsidP="00B30AF7">
      <w:pPr>
        <w:pStyle w:val="1"/>
        <w:ind w:right="282"/>
        <w:jc w:val="both"/>
        <w:rPr>
          <w:b w:val="0"/>
          <w:bCs/>
          <w:szCs w:val="28"/>
          <w:lang w:val="ru-RU" w:eastAsia="ru-RU"/>
        </w:rPr>
      </w:pPr>
      <w:r w:rsidRPr="0009085C">
        <w:rPr>
          <w:i/>
          <w:iCs/>
          <w:sz w:val="25"/>
          <w:szCs w:val="25"/>
        </w:rPr>
        <w:t xml:space="preserve">   </w:t>
      </w:r>
      <w:r w:rsidRPr="00B30AF7">
        <w:rPr>
          <w:b w:val="0"/>
          <w:bCs/>
          <w:sz w:val="25"/>
          <w:szCs w:val="25"/>
        </w:rPr>
        <w:t xml:space="preserve">1.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Призначити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відповідальних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за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збір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інформації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та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уточнення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</w:t>
      </w:r>
      <w:proofErr w:type="spellStart"/>
      <w:r w:rsidR="007F5DA3" w:rsidRPr="007F5DA3">
        <w:rPr>
          <w:b w:val="0"/>
          <w:bCs/>
          <w:szCs w:val="28"/>
          <w:lang w:val="ru-RU" w:eastAsia="ru-RU"/>
        </w:rPr>
        <w:t>поштових</w:t>
      </w:r>
      <w:proofErr w:type="spellEnd"/>
      <w:r w:rsidR="007F5DA3" w:rsidRPr="007F5DA3">
        <w:rPr>
          <w:b w:val="0"/>
          <w:bCs/>
          <w:szCs w:val="28"/>
          <w:lang w:val="ru-RU" w:eastAsia="ru-RU"/>
        </w:rPr>
        <w:t xml:space="preserve"> адрес</w:t>
      </w:r>
      <w:r w:rsidR="00C721E6">
        <w:rPr>
          <w:b w:val="0"/>
          <w:bCs/>
          <w:szCs w:val="28"/>
          <w:lang w:val="ru-RU" w:eastAsia="ru-RU"/>
        </w:rPr>
        <w:t xml:space="preserve"> по</w:t>
      </w:r>
      <w:r w:rsidR="007F5DA3" w:rsidRPr="007F5DA3">
        <w:rPr>
          <w:b w:val="0"/>
          <w:bCs/>
          <w:szCs w:val="28"/>
          <w:lang w:val="ru-RU" w:eastAsia="ru-RU"/>
        </w:rPr>
        <w:t>:</w:t>
      </w:r>
      <w:r w:rsidR="006D0B0E">
        <w:rPr>
          <w:b w:val="0"/>
          <w:bCs/>
          <w:szCs w:val="28"/>
          <w:lang w:val="ru-RU" w:eastAsia="ru-RU"/>
        </w:rPr>
        <w:t xml:space="preserve"> </w:t>
      </w:r>
    </w:p>
    <w:p w14:paraId="63DA3248" w14:textId="77777777" w:rsidR="00B30AF7" w:rsidRDefault="006D0B0E" w:rsidP="00F60E81">
      <w:pPr>
        <w:pStyle w:val="1"/>
        <w:ind w:right="282"/>
        <w:jc w:val="both"/>
        <w:rPr>
          <w:b w:val="0"/>
          <w:bCs/>
          <w:szCs w:val="28"/>
          <w:lang w:val="ru-RU" w:eastAsia="ru-RU"/>
        </w:rPr>
      </w:pPr>
      <w:r>
        <w:rPr>
          <w:b w:val="0"/>
          <w:bCs/>
          <w:szCs w:val="28"/>
          <w:lang w:val="ru-RU" w:eastAsia="ru-RU"/>
        </w:rPr>
        <w:t xml:space="preserve">       -</w:t>
      </w:r>
      <w:proofErr w:type="spellStart"/>
      <w:r>
        <w:rPr>
          <w:b w:val="0"/>
          <w:bCs/>
          <w:szCs w:val="28"/>
          <w:lang w:val="ru-RU" w:eastAsia="ru-RU"/>
        </w:rPr>
        <w:t>Козятинському</w:t>
      </w:r>
      <w:proofErr w:type="spellEnd"/>
      <w:r>
        <w:rPr>
          <w:b w:val="0"/>
          <w:bCs/>
          <w:szCs w:val="28"/>
          <w:lang w:val="ru-RU" w:eastAsia="ru-RU"/>
        </w:rPr>
        <w:t xml:space="preserve"> </w:t>
      </w:r>
      <w:proofErr w:type="spellStart"/>
      <w:r>
        <w:rPr>
          <w:b w:val="0"/>
          <w:bCs/>
          <w:szCs w:val="28"/>
          <w:lang w:val="ru-RU" w:eastAsia="ru-RU"/>
        </w:rPr>
        <w:t>старостинському</w:t>
      </w:r>
      <w:proofErr w:type="spellEnd"/>
      <w:r w:rsidR="005A503F">
        <w:rPr>
          <w:b w:val="0"/>
          <w:bCs/>
          <w:szCs w:val="28"/>
          <w:lang w:val="ru-RU" w:eastAsia="ru-RU"/>
        </w:rPr>
        <w:t xml:space="preserve"> </w:t>
      </w:r>
      <w:r>
        <w:rPr>
          <w:b w:val="0"/>
          <w:bCs/>
          <w:szCs w:val="28"/>
          <w:lang w:val="ru-RU" w:eastAsia="ru-RU"/>
        </w:rPr>
        <w:t>округу:</w:t>
      </w:r>
      <w:r w:rsidR="005A503F">
        <w:rPr>
          <w:b w:val="0"/>
          <w:bCs/>
          <w:szCs w:val="28"/>
          <w:lang w:val="ru-RU" w:eastAsia="ru-RU"/>
        </w:rPr>
        <w:t xml:space="preserve"> </w:t>
      </w:r>
      <w:proofErr w:type="spellStart"/>
      <w:r>
        <w:rPr>
          <w:b w:val="0"/>
          <w:bCs/>
          <w:szCs w:val="28"/>
          <w:lang w:val="ru-RU" w:eastAsia="ru-RU"/>
        </w:rPr>
        <w:t>Катерезюк</w:t>
      </w:r>
      <w:proofErr w:type="spellEnd"/>
      <w:r>
        <w:rPr>
          <w:b w:val="0"/>
          <w:bCs/>
          <w:szCs w:val="28"/>
          <w:lang w:val="ru-RU" w:eastAsia="ru-RU"/>
        </w:rPr>
        <w:t xml:space="preserve"> </w:t>
      </w:r>
      <w:proofErr w:type="spellStart"/>
      <w:r>
        <w:rPr>
          <w:b w:val="0"/>
          <w:bCs/>
          <w:szCs w:val="28"/>
          <w:lang w:val="ru-RU" w:eastAsia="ru-RU"/>
        </w:rPr>
        <w:t>Тетяну</w:t>
      </w:r>
      <w:proofErr w:type="spellEnd"/>
      <w:r w:rsidR="0073217C">
        <w:rPr>
          <w:b w:val="0"/>
          <w:bCs/>
          <w:szCs w:val="28"/>
          <w:lang w:val="ru-RU" w:eastAsia="ru-RU"/>
        </w:rPr>
        <w:t xml:space="preserve"> </w:t>
      </w:r>
      <w:proofErr w:type="spellStart"/>
      <w:r>
        <w:rPr>
          <w:b w:val="0"/>
          <w:bCs/>
          <w:szCs w:val="28"/>
          <w:lang w:val="ru-RU" w:eastAsia="ru-RU"/>
        </w:rPr>
        <w:t>Миколаївну</w:t>
      </w:r>
      <w:proofErr w:type="spellEnd"/>
      <w:r>
        <w:rPr>
          <w:b w:val="0"/>
          <w:bCs/>
          <w:szCs w:val="28"/>
          <w:lang w:val="ru-RU" w:eastAsia="ru-RU"/>
        </w:rPr>
        <w:t xml:space="preserve">; </w:t>
      </w:r>
    </w:p>
    <w:p w14:paraId="44C7E021" w14:textId="77777777" w:rsidR="006D0B0E" w:rsidRDefault="006D0B0E" w:rsidP="00F60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lang w:val="ru-RU" w:eastAsia="ru-RU"/>
        </w:rPr>
        <w:t xml:space="preserve">                  </w:t>
      </w:r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Пиковецьк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ому</w:t>
      </w:r>
      <w:proofErr w:type="spellEnd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ому</w:t>
      </w:r>
      <w:proofErr w:type="spellEnd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у</w:t>
      </w:r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Борчаківську</w:t>
      </w:r>
      <w:proofErr w:type="spellEnd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Олену</w:t>
      </w:r>
      <w:proofErr w:type="spellEnd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</w:t>
      </w:r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r w:rsidR="0073217C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Володимирівну</w:t>
      </w:r>
      <w:proofErr w:type="spellEnd"/>
      <w:r w:rsidRPr="006D0B0E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42EE2203" w14:textId="77777777" w:rsidR="006D0B0E" w:rsidRDefault="006D0B0E" w:rsidP="00F60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- </w:t>
      </w:r>
      <w:proofErr w:type="spellStart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>Сокілецькому</w:t>
      </w:r>
      <w:proofErr w:type="spellEnd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округу: Козак Ольгу </w:t>
      </w:r>
      <w:proofErr w:type="spellStart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>Святославівну</w:t>
      </w:r>
      <w:proofErr w:type="spellEnd"/>
      <w:r w:rsidR="00E1295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449BA6A1" w14:textId="77777777" w:rsidR="00E12958" w:rsidRDefault="00E12958" w:rsidP="00F60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Кордишівському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округу: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Кесарчук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Тетяну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Василівну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22544AA7" w14:textId="77777777" w:rsidR="00E12958" w:rsidRDefault="00E12958" w:rsidP="00F60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Махаринецькому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округу: Василюк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Наталію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Вікторівну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16C0AC2E" w14:textId="77777777" w:rsidR="00E12958" w:rsidRDefault="00E12958" w:rsidP="00F60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Сестринівському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округу: Левчук Людмилу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Ген</w:t>
      </w:r>
      <w:r w:rsidR="005A503F">
        <w:rPr>
          <w:rFonts w:ascii="Times New Roman" w:hAnsi="Times New Roman" w:cs="Times New Roman"/>
          <w:sz w:val="28"/>
          <w:szCs w:val="28"/>
          <w:lang w:val="ru-RU" w:eastAsia="ru-RU"/>
        </w:rPr>
        <w:t>н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адіївну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14:paraId="789A2D6F" w14:textId="77777777" w:rsidR="00B30AF7" w:rsidRPr="002D2244" w:rsidRDefault="00E12958" w:rsidP="002D224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Флоріанівському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округу: Ковальчук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Наталію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Петрівну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14:paraId="4DCDFB87" w14:textId="77777777" w:rsidR="00F60E81" w:rsidRDefault="00B30AF7" w:rsidP="00B30AF7">
      <w:pPr>
        <w:pStyle w:val="a5"/>
        <w:spacing w:line="276" w:lineRule="auto"/>
        <w:ind w:left="426" w:right="282" w:hanging="1134"/>
        <w:rPr>
          <w:bdr w:val="none" w:sz="0" w:space="0" w:color="auto" w:frame="1"/>
        </w:rPr>
      </w:pPr>
      <w:r w:rsidRPr="0009085C">
        <w:rPr>
          <w:sz w:val="25"/>
          <w:szCs w:val="25"/>
        </w:rPr>
        <w:t xml:space="preserve">               </w:t>
      </w:r>
      <w:r w:rsidR="00996E5F" w:rsidRPr="00996E5F">
        <w:t>2.</w:t>
      </w:r>
      <w:r w:rsidRPr="0009085C">
        <w:rPr>
          <w:sz w:val="25"/>
          <w:szCs w:val="25"/>
        </w:rPr>
        <w:t xml:space="preserve"> </w:t>
      </w:r>
      <w:r w:rsidR="00F60E81" w:rsidRPr="00F60E81">
        <w:t>Уточнену (</w:t>
      </w:r>
      <w:proofErr w:type="spellStart"/>
      <w:r w:rsidR="00F60E81" w:rsidRPr="00F60E81">
        <w:t>верифіковану</w:t>
      </w:r>
      <w:proofErr w:type="spellEnd"/>
      <w:r w:rsidR="00F60E81" w:rsidRPr="00F60E81">
        <w:t xml:space="preserve">) інформацію надати у </w:t>
      </w:r>
      <w:r w:rsidR="00F60E81">
        <w:rPr>
          <w:bdr w:val="none" w:sz="0" w:space="0" w:color="auto" w:frame="1"/>
        </w:rPr>
        <w:t>відділ містобудування</w:t>
      </w:r>
      <w:r w:rsidR="00362883">
        <w:rPr>
          <w:bdr w:val="none" w:sz="0" w:space="0" w:color="auto" w:frame="1"/>
        </w:rPr>
        <w:t xml:space="preserve"> та </w:t>
      </w:r>
      <w:r w:rsidR="00F60E81">
        <w:rPr>
          <w:bdr w:val="none" w:sz="0" w:space="0" w:color="auto" w:frame="1"/>
        </w:rPr>
        <w:t xml:space="preserve">архітектури </w:t>
      </w:r>
      <w:r w:rsidR="00362883">
        <w:rPr>
          <w:bdr w:val="none" w:sz="0" w:space="0" w:color="auto" w:frame="1"/>
        </w:rPr>
        <w:t>Козятинської</w:t>
      </w:r>
      <w:r w:rsidR="00F60E81">
        <w:rPr>
          <w:bdr w:val="none" w:sz="0" w:space="0" w:color="auto" w:frame="1"/>
        </w:rPr>
        <w:t xml:space="preserve"> міської ради для подальшого опр</w:t>
      </w:r>
      <w:r w:rsidR="00C03193">
        <w:rPr>
          <w:bdr w:val="none" w:sz="0" w:space="0" w:color="auto" w:frame="1"/>
        </w:rPr>
        <w:t>а</w:t>
      </w:r>
      <w:r w:rsidR="00F60E81">
        <w:rPr>
          <w:bdr w:val="none" w:sz="0" w:space="0" w:color="auto" w:frame="1"/>
        </w:rPr>
        <w:t>цювання в термін до 15.06.2025р.</w:t>
      </w:r>
    </w:p>
    <w:p w14:paraId="72373BC9" w14:textId="77777777" w:rsidR="00B30AF7" w:rsidRPr="0009085C" w:rsidRDefault="00F60E81" w:rsidP="00B30AF7">
      <w:pPr>
        <w:pStyle w:val="a5"/>
        <w:spacing w:line="276" w:lineRule="auto"/>
        <w:ind w:left="426" w:right="282" w:hanging="1134"/>
        <w:rPr>
          <w:sz w:val="25"/>
          <w:szCs w:val="25"/>
        </w:rPr>
      </w:pPr>
      <w:r>
        <w:rPr>
          <w:bdr w:val="none" w:sz="0" w:space="0" w:color="auto" w:frame="1"/>
        </w:rPr>
        <w:t xml:space="preserve">              3. </w:t>
      </w:r>
      <w:r w:rsidR="00B30AF7" w:rsidRPr="00996E5F">
        <w:t xml:space="preserve">Контроль за виконанням даного розпорядження </w:t>
      </w:r>
      <w:proofErr w:type="spellStart"/>
      <w:r w:rsidR="00FD0BEE">
        <w:rPr>
          <w:lang w:val="ru-RU"/>
        </w:rPr>
        <w:t>залишаю</w:t>
      </w:r>
      <w:proofErr w:type="spellEnd"/>
      <w:r w:rsidR="00FD0BEE">
        <w:rPr>
          <w:lang w:val="ru-RU"/>
        </w:rPr>
        <w:t xml:space="preserve"> за собою.</w:t>
      </w:r>
    </w:p>
    <w:p w14:paraId="4BFD94BD" w14:textId="77777777" w:rsidR="00B30AF7" w:rsidRDefault="00B30AF7" w:rsidP="00EC26A2">
      <w:pPr>
        <w:pStyle w:val="a5"/>
        <w:ind w:right="282" w:firstLine="0"/>
      </w:pPr>
    </w:p>
    <w:p w14:paraId="5A400747" w14:textId="77777777" w:rsidR="00B30AF7" w:rsidRPr="00B30AF7" w:rsidRDefault="00996E5F" w:rsidP="00B30AF7">
      <w:pPr>
        <w:ind w:right="1246" w:firstLine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Ірина</w:t>
      </w:r>
      <w:r w:rsidR="00B30AF7" w:rsidRPr="00B30AF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РЕПАЛО</w:t>
      </w:r>
      <w:r w:rsidR="00B30AF7" w:rsidRPr="00B30AF7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374AE760" w14:textId="4AA6A64D" w:rsidR="00BA45DA" w:rsidRPr="00E00BE3" w:rsidRDefault="00C03193" w:rsidP="00E00BE3">
      <w:pPr>
        <w:spacing w:after="0" w:line="240" w:lineRule="auto"/>
        <w:ind w:right="-2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BA45DA" w:rsidRPr="00E00BE3" w:rsidSect="002D2244">
      <w:pgSz w:w="11906" w:h="16838" w:code="9"/>
      <w:pgMar w:top="567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02958"/>
    <w:rsid w:val="00196239"/>
    <w:rsid w:val="00222715"/>
    <w:rsid w:val="0026779A"/>
    <w:rsid w:val="002843DD"/>
    <w:rsid w:val="002D2244"/>
    <w:rsid w:val="003528AD"/>
    <w:rsid w:val="00362883"/>
    <w:rsid w:val="003737A4"/>
    <w:rsid w:val="003C329D"/>
    <w:rsid w:val="003C4997"/>
    <w:rsid w:val="0048670D"/>
    <w:rsid w:val="0049280D"/>
    <w:rsid w:val="005A503F"/>
    <w:rsid w:val="006D0B0E"/>
    <w:rsid w:val="0073217C"/>
    <w:rsid w:val="007F5DA3"/>
    <w:rsid w:val="00837262"/>
    <w:rsid w:val="00996E5F"/>
    <w:rsid w:val="00A36BE5"/>
    <w:rsid w:val="00A60F31"/>
    <w:rsid w:val="00B30AF7"/>
    <w:rsid w:val="00BA45DA"/>
    <w:rsid w:val="00C03193"/>
    <w:rsid w:val="00C721E6"/>
    <w:rsid w:val="00C82E1B"/>
    <w:rsid w:val="00CF3BAF"/>
    <w:rsid w:val="00E00BE3"/>
    <w:rsid w:val="00E12958"/>
    <w:rsid w:val="00EC26A2"/>
    <w:rsid w:val="00EF255D"/>
    <w:rsid w:val="00F43820"/>
    <w:rsid w:val="00F60E81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E777"/>
  <w15:docId w15:val="{50CA4D1E-DC33-4994-9737-9938060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B30AF7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B30AF7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2025-05-19T08:52:00Z</cp:lastPrinted>
  <dcterms:created xsi:type="dcterms:W3CDTF">2025-05-21T13:42:00Z</dcterms:created>
  <dcterms:modified xsi:type="dcterms:W3CDTF">2025-05-21T13:42:00Z</dcterms:modified>
</cp:coreProperties>
</file>