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79C" w:rsidRDefault="0072479C" w:rsidP="0072479C">
      <w:pPr>
        <w:jc w:val="center"/>
        <w:rPr>
          <w:b/>
          <w:sz w:val="32"/>
          <w:szCs w:val="32"/>
        </w:rPr>
      </w:pPr>
      <w:r>
        <w:rPr>
          <w:b/>
          <w:noProof/>
          <w:sz w:val="32"/>
          <w:szCs w:val="32"/>
          <w:lang w:eastAsia="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КОЗЯТИНСЬКА  МІСЬКА  РАДА  ВІННИЦЬКОЇ  ОБЛАСТІ</w:t>
      </w:r>
    </w:p>
    <w:p w:rsidR="0072479C" w:rsidRPr="002B502B" w:rsidRDefault="0072479C" w:rsidP="0072479C">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 xml:space="preserve">Р О З П О Р Я  Д Ж Е Н </w:t>
      </w:r>
      <w:proofErr w:type="spellStart"/>
      <w:proofErr w:type="gramStart"/>
      <w:r w:rsidRPr="002B502B">
        <w:rPr>
          <w:rFonts w:ascii="Times New Roman" w:hAnsi="Times New Roman" w:cs="Times New Roman"/>
          <w:b/>
          <w:sz w:val="32"/>
          <w:szCs w:val="32"/>
        </w:rPr>
        <w:t>Н</w:t>
      </w:r>
      <w:proofErr w:type="spellEnd"/>
      <w:proofErr w:type="gramEnd"/>
      <w:r w:rsidRPr="002B502B">
        <w:rPr>
          <w:rFonts w:ascii="Times New Roman" w:hAnsi="Times New Roman" w:cs="Times New Roman"/>
          <w:b/>
          <w:sz w:val="32"/>
          <w:szCs w:val="32"/>
        </w:rPr>
        <w:t xml:space="preserve"> Я</w:t>
      </w: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p>
    <w:p w:rsidR="0072479C" w:rsidRPr="002B502B" w:rsidRDefault="0072479C" w:rsidP="0072479C">
      <w:pPr>
        <w:pStyle w:val="af"/>
        <w:ind w:left="1080" w:right="715"/>
        <w:jc w:val="center"/>
        <w:rPr>
          <w:sz w:val="16"/>
          <w:szCs w:val="16"/>
        </w:rPr>
      </w:pPr>
    </w:p>
    <w:p w:rsidR="0072479C" w:rsidRPr="002B502B" w:rsidRDefault="0072479C" w:rsidP="0072479C">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r w:rsidR="00CD18D7">
        <w:rPr>
          <w:rFonts w:ascii="Times New Roman" w:hAnsi="Times New Roman" w:cs="Times New Roman"/>
          <w:b/>
          <w:sz w:val="32"/>
          <w:szCs w:val="32"/>
          <w:u w:val="single"/>
          <w:lang w:val="uk-UA"/>
        </w:rPr>
        <w:t>24</w:t>
      </w:r>
      <w:r w:rsidRPr="002B502B">
        <w:rPr>
          <w:rFonts w:ascii="Times New Roman" w:hAnsi="Times New Roman" w:cs="Times New Roman"/>
          <w:b/>
          <w:sz w:val="32"/>
          <w:szCs w:val="32"/>
          <w:u w:val="single"/>
        </w:rPr>
        <w:t>.02.2022</w:t>
      </w:r>
      <w:r w:rsidRPr="002B502B">
        <w:rPr>
          <w:rFonts w:ascii="Times New Roman" w:hAnsi="Times New Roman" w:cs="Times New Roman"/>
          <w:b/>
          <w:sz w:val="32"/>
          <w:szCs w:val="32"/>
        </w:rPr>
        <w:t xml:space="preserve">№ </w:t>
      </w:r>
      <w:r w:rsidR="00CD18D7">
        <w:rPr>
          <w:rFonts w:ascii="Times New Roman" w:hAnsi="Times New Roman" w:cs="Times New Roman"/>
          <w:b/>
          <w:sz w:val="32"/>
          <w:szCs w:val="32"/>
          <w:u w:val="single"/>
          <w:lang w:val="uk-UA"/>
        </w:rPr>
        <w:t>49</w:t>
      </w:r>
      <w:r w:rsidRPr="002B502B">
        <w:rPr>
          <w:rFonts w:ascii="Times New Roman" w:hAnsi="Times New Roman" w:cs="Times New Roman"/>
          <w:b/>
          <w:sz w:val="32"/>
          <w:szCs w:val="32"/>
          <w:u w:val="single"/>
        </w:rPr>
        <w:t>-</w:t>
      </w:r>
      <w:proofErr w:type="spellStart"/>
      <w:r w:rsidRPr="002B502B">
        <w:rPr>
          <w:rFonts w:ascii="Times New Roman" w:hAnsi="Times New Roman" w:cs="Times New Roman"/>
          <w:b/>
          <w:sz w:val="32"/>
          <w:szCs w:val="32"/>
          <w:u w:val="single"/>
        </w:rPr>
        <w:t>р</w:t>
      </w:r>
      <w:proofErr w:type="spellEnd"/>
    </w:p>
    <w:p w:rsidR="00CD18D7" w:rsidRPr="00CD18D7" w:rsidRDefault="00CD18D7" w:rsidP="00CD18D7">
      <w:pPr>
        <w:jc w:val="both"/>
        <w:rPr>
          <w:rFonts w:ascii="Times New Roman" w:hAnsi="Times New Roman" w:cs="Times New Roman"/>
          <w:b/>
          <w:sz w:val="28"/>
          <w:szCs w:val="28"/>
        </w:rPr>
      </w:pPr>
      <w:r w:rsidRPr="00CD18D7">
        <w:rPr>
          <w:rFonts w:ascii="Times New Roman" w:hAnsi="Times New Roman" w:cs="Times New Roman"/>
          <w:b/>
          <w:sz w:val="28"/>
          <w:szCs w:val="28"/>
        </w:rPr>
        <w:t xml:space="preserve">Про </w:t>
      </w:r>
      <w:proofErr w:type="spellStart"/>
      <w:r w:rsidRPr="00CD18D7">
        <w:rPr>
          <w:rFonts w:ascii="Times New Roman" w:hAnsi="Times New Roman" w:cs="Times New Roman"/>
          <w:b/>
          <w:sz w:val="28"/>
          <w:szCs w:val="28"/>
        </w:rPr>
        <w:t>затвердження</w:t>
      </w:r>
      <w:proofErr w:type="spellEnd"/>
      <w:r w:rsidRPr="00CD18D7">
        <w:rPr>
          <w:rFonts w:ascii="Times New Roman" w:hAnsi="Times New Roman" w:cs="Times New Roman"/>
          <w:b/>
          <w:sz w:val="28"/>
          <w:szCs w:val="28"/>
        </w:rPr>
        <w:t xml:space="preserve"> </w:t>
      </w:r>
      <w:proofErr w:type="spellStart"/>
      <w:r w:rsidRPr="00CD18D7">
        <w:rPr>
          <w:rFonts w:ascii="Times New Roman" w:hAnsi="Times New Roman" w:cs="Times New Roman"/>
          <w:b/>
          <w:sz w:val="28"/>
          <w:szCs w:val="28"/>
        </w:rPr>
        <w:t>паспорті</w:t>
      </w:r>
      <w:proofErr w:type="gramStart"/>
      <w:r w:rsidRPr="00CD18D7">
        <w:rPr>
          <w:rFonts w:ascii="Times New Roman" w:hAnsi="Times New Roman" w:cs="Times New Roman"/>
          <w:b/>
          <w:sz w:val="28"/>
          <w:szCs w:val="28"/>
        </w:rPr>
        <w:t>в</w:t>
      </w:r>
      <w:proofErr w:type="spellEnd"/>
      <w:proofErr w:type="gramEnd"/>
    </w:p>
    <w:p w:rsidR="00CD18D7" w:rsidRPr="00CD18D7" w:rsidRDefault="00CD18D7" w:rsidP="00CD18D7">
      <w:pPr>
        <w:jc w:val="both"/>
        <w:rPr>
          <w:rFonts w:ascii="Times New Roman" w:hAnsi="Times New Roman" w:cs="Times New Roman"/>
          <w:b/>
          <w:sz w:val="28"/>
          <w:szCs w:val="28"/>
        </w:rPr>
      </w:pPr>
      <w:proofErr w:type="spellStart"/>
      <w:r w:rsidRPr="00CD18D7">
        <w:rPr>
          <w:rFonts w:ascii="Times New Roman" w:hAnsi="Times New Roman" w:cs="Times New Roman"/>
          <w:b/>
          <w:sz w:val="28"/>
          <w:szCs w:val="28"/>
        </w:rPr>
        <w:t>бюджетних</w:t>
      </w:r>
      <w:proofErr w:type="spellEnd"/>
      <w:r w:rsidRPr="00CD18D7">
        <w:rPr>
          <w:rFonts w:ascii="Times New Roman" w:hAnsi="Times New Roman" w:cs="Times New Roman"/>
          <w:b/>
          <w:sz w:val="28"/>
          <w:szCs w:val="28"/>
        </w:rPr>
        <w:t xml:space="preserve"> </w:t>
      </w:r>
      <w:proofErr w:type="spellStart"/>
      <w:r w:rsidRPr="00CD18D7">
        <w:rPr>
          <w:rFonts w:ascii="Times New Roman" w:hAnsi="Times New Roman" w:cs="Times New Roman"/>
          <w:b/>
          <w:sz w:val="28"/>
          <w:szCs w:val="28"/>
        </w:rPr>
        <w:t>програм</w:t>
      </w:r>
      <w:proofErr w:type="spellEnd"/>
      <w:r w:rsidRPr="00CD18D7">
        <w:rPr>
          <w:rFonts w:ascii="Times New Roman" w:hAnsi="Times New Roman" w:cs="Times New Roman"/>
          <w:b/>
          <w:sz w:val="28"/>
          <w:szCs w:val="28"/>
        </w:rPr>
        <w:t xml:space="preserve"> на 2022 </w:t>
      </w:r>
      <w:proofErr w:type="spellStart"/>
      <w:proofErr w:type="gramStart"/>
      <w:r w:rsidRPr="00CD18D7">
        <w:rPr>
          <w:rFonts w:ascii="Times New Roman" w:hAnsi="Times New Roman" w:cs="Times New Roman"/>
          <w:b/>
          <w:sz w:val="28"/>
          <w:szCs w:val="28"/>
        </w:rPr>
        <w:t>р</w:t>
      </w:r>
      <w:proofErr w:type="gramEnd"/>
      <w:r w:rsidRPr="00CD18D7">
        <w:rPr>
          <w:rFonts w:ascii="Times New Roman" w:hAnsi="Times New Roman" w:cs="Times New Roman"/>
          <w:b/>
          <w:sz w:val="28"/>
          <w:szCs w:val="28"/>
        </w:rPr>
        <w:t>ік</w:t>
      </w:r>
      <w:proofErr w:type="spellEnd"/>
    </w:p>
    <w:p w:rsidR="00CD18D7" w:rsidRPr="00CD18D7" w:rsidRDefault="00CD18D7" w:rsidP="00CD18D7">
      <w:pPr>
        <w:jc w:val="both"/>
        <w:rPr>
          <w:rFonts w:ascii="Times New Roman" w:hAnsi="Times New Roman" w:cs="Times New Roman"/>
          <w:sz w:val="28"/>
          <w:szCs w:val="28"/>
        </w:rPr>
      </w:pPr>
    </w:p>
    <w:p w:rsidR="00CD18D7" w:rsidRPr="00CD18D7" w:rsidRDefault="00CD18D7" w:rsidP="00CD18D7">
      <w:pPr>
        <w:ind w:firstLine="708"/>
        <w:jc w:val="both"/>
        <w:rPr>
          <w:rFonts w:ascii="Times New Roman" w:hAnsi="Times New Roman" w:cs="Times New Roman"/>
          <w:sz w:val="27"/>
          <w:szCs w:val="27"/>
        </w:rPr>
      </w:pPr>
      <w:proofErr w:type="spellStart"/>
      <w:r w:rsidRPr="00CD18D7">
        <w:rPr>
          <w:rFonts w:ascii="Times New Roman" w:hAnsi="Times New Roman" w:cs="Times New Roman"/>
          <w:sz w:val="27"/>
          <w:szCs w:val="27"/>
        </w:rPr>
        <w:t>Відповідно</w:t>
      </w:r>
      <w:proofErr w:type="spellEnd"/>
      <w:r w:rsidRPr="00CD18D7">
        <w:rPr>
          <w:rFonts w:ascii="Times New Roman" w:hAnsi="Times New Roman" w:cs="Times New Roman"/>
          <w:sz w:val="27"/>
          <w:szCs w:val="27"/>
        </w:rPr>
        <w:t xml:space="preserve">  ст.20 Бюджетного Кодексу </w:t>
      </w:r>
      <w:proofErr w:type="spellStart"/>
      <w:r w:rsidRPr="00CD18D7">
        <w:rPr>
          <w:rFonts w:ascii="Times New Roman" w:hAnsi="Times New Roman" w:cs="Times New Roman"/>
          <w:sz w:val="27"/>
          <w:szCs w:val="27"/>
        </w:rPr>
        <w:t>України</w:t>
      </w:r>
      <w:proofErr w:type="spellEnd"/>
      <w:r w:rsidRPr="00CD18D7">
        <w:rPr>
          <w:rFonts w:ascii="Times New Roman" w:hAnsi="Times New Roman" w:cs="Times New Roman"/>
          <w:sz w:val="27"/>
          <w:szCs w:val="27"/>
        </w:rPr>
        <w:t xml:space="preserve">,  Наказу </w:t>
      </w:r>
      <w:proofErr w:type="spellStart"/>
      <w:r w:rsidRPr="00CD18D7">
        <w:rPr>
          <w:rFonts w:ascii="Times New Roman" w:hAnsi="Times New Roman" w:cs="Times New Roman"/>
          <w:sz w:val="27"/>
          <w:szCs w:val="27"/>
        </w:rPr>
        <w:t>Міністерства</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фінансів</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України</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від</w:t>
      </w:r>
      <w:proofErr w:type="spellEnd"/>
      <w:r w:rsidRPr="00CD18D7">
        <w:rPr>
          <w:rFonts w:ascii="Times New Roman" w:hAnsi="Times New Roman" w:cs="Times New Roman"/>
          <w:sz w:val="27"/>
          <w:szCs w:val="27"/>
        </w:rPr>
        <w:t xml:space="preserve"> 26.08.2014 р. № 836 «Правила </w:t>
      </w:r>
      <w:proofErr w:type="spellStart"/>
      <w:r w:rsidRPr="00CD18D7">
        <w:rPr>
          <w:rFonts w:ascii="Times New Roman" w:hAnsi="Times New Roman" w:cs="Times New Roman"/>
          <w:sz w:val="27"/>
          <w:szCs w:val="27"/>
        </w:rPr>
        <w:t>складання</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паспортів</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бюджетних</w:t>
      </w:r>
      <w:proofErr w:type="spellEnd"/>
      <w:r w:rsidRPr="00CD18D7">
        <w:rPr>
          <w:rFonts w:ascii="Times New Roman" w:hAnsi="Times New Roman" w:cs="Times New Roman"/>
          <w:sz w:val="27"/>
          <w:szCs w:val="27"/>
        </w:rPr>
        <w:t xml:space="preserve"> </w:t>
      </w:r>
      <w:proofErr w:type="spellStart"/>
      <w:proofErr w:type="gramStart"/>
      <w:r w:rsidRPr="00CD18D7">
        <w:rPr>
          <w:rFonts w:ascii="Times New Roman" w:hAnsi="Times New Roman" w:cs="Times New Roman"/>
          <w:sz w:val="27"/>
          <w:szCs w:val="27"/>
        </w:rPr>
        <w:t>програм</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м</w:t>
      </w:r>
      <w:proofErr w:type="gramEnd"/>
      <w:r w:rsidRPr="00CD18D7">
        <w:rPr>
          <w:rFonts w:ascii="Times New Roman" w:hAnsi="Times New Roman" w:cs="Times New Roman"/>
          <w:sz w:val="27"/>
          <w:szCs w:val="27"/>
        </w:rPr>
        <w:t>ісцевих</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бюджетів</w:t>
      </w:r>
      <w:proofErr w:type="spellEnd"/>
      <w:r w:rsidRPr="00CD18D7">
        <w:rPr>
          <w:rFonts w:ascii="Times New Roman" w:hAnsi="Times New Roman" w:cs="Times New Roman"/>
          <w:sz w:val="27"/>
          <w:szCs w:val="27"/>
        </w:rPr>
        <w:t xml:space="preserve"> та </w:t>
      </w:r>
      <w:proofErr w:type="spellStart"/>
      <w:r w:rsidRPr="00CD18D7">
        <w:rPr>
          <w:rFonts w:ascii="Times New Roman" w:hAnsi="Times New Roman" w:cs="Times New Roman"/>
          <w:sz w:val="27"/>
          <w:szCs w:val="27"/>
        </w:rPr>
        <w:t>звітів</w:t>
      </w:r>
      <w:proofErr w:type="spellEnd"/>
      <w:r w:rsidRPr="00CD18D7">
        <w:rPr>
          <w:rFonts w:ascii="Times New Roman" w:hAnsi="Times New Roman" w:cs="Times New Roman"/>
          <w:sz w:val="27"/>
          <w:szCs w:val="27"/>
        </w:rPr>
        <w:t xml:space="preserve"> про </w:t>
      </w:r>
      <w:proofErr w:type="spellStart"/>
      <w:r w:rsidRPr="00CD18D7">
        <w:rPr>
          <w:rFonts w:ascii="Times New Roman" w:hAnsi="Times New Roman" w:cs="Times New Roman"/>
          <w:sz w:val="27"/>
          <w:szCs w:val="27"/>
        </w:rPr>
        <w:t>їх</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виконання</w:t>
      </w:r>
      <w:proofErr w:type="spellEnd"/>
      <w:r w:rsidRPr="00CD18D7">
        <w:rPr>
          <w:rFonts w:ascii="Times New Roman" w:hAnsi="Times New Roman" w:cs="Times New Roman"/>
          <w:sz w:val="27"/>
          <w:szCs w:val="27"/>
        </w:rPr>
        <w:t xml:space="preserve">», на </w:t>
      </w:r>
      <w:proofErr w:type="spellStart"/>
      <w:r w:rsidRPr="00CD18D7">
        <w:rPr>
          <w:rFonts w:ascii="Times New Roman" w:hAnsi="Times New Roman" w:cs="Times New Roman"/>
          <w:sz w:val="27"/>
          <w:szCs w:val="27"/>
        </w:rPr>
        <w:t>виконаннярішення</w:t>
      </w:r>
      <w:proofErr w:type="spellEnd"/>
      <w:r w:rsidRPr="00CD18D7">
        <w:rPr>
          <w:rFonts w:ascii="Times New Roman" w:hAnsi="Times New Roman" w:cs="Times New Roman"/>
          <w:sz w:val="27"/>
          <w:szCs w:val="27"/>
        </w:rPr>
        <w:t xml:space="preserve"> 20 </w:t>
      </w:r>
      <w:proofErr w:type="spellStart"/>
      <w:r w:rsidRPr="00CD18D7">
        <w:rPr>
          <w:rFonts w:ascii="Times New Roman" w:hAnsi="Times New Roman" w:cs="Times New Roman"/>
          <w:sz w:val="27"/>
          <w:szCs w:val="27"/>
        </w:rPr>
        <w:t>сесії</w:t>
      </w:r>
      <w:proofErr w:type="spellEnd"/>
      <w:r w:rsidRPr="00CD18D7">
        <w:rPr>
          <w:rFonts w:ascii="Times New Roman" w:hAnsi="Times New Roman" w:cs="Times New Roman"/>
          <w:sz w:val="27"/>
          <w:szCs w:val="27"/>
        </w:rPr>
        <w:t xml:space="preserve"> 8 </w:t>
      </w:r>
      <w:proofErr w:type="spellStart"/>
      <w:r w:rsidRPr="00CD18D7">
        <w:rPr>
          <w:rFonts w:ascii="Times New Roman" w:hAnsi="Times New Roman" w:cs="Times New Roman"/>
          <w:sz w:val="27"/>
          <w:szCs w:val="27"/>
        </w:rPr>
        <w:t>скликання</w:t>
      </w:r>
      <w:proofErr w:type="spellEnd"/>
      <w:r w:rsidRPr="00CD18D7">
        <w:rPr>
          <w:rFonts w:ascii="Times New Roman" w:hAnsi="Times New Roman" w:cs="Times New Roman"/>
          <w:sz w:val="27"/>
          <w:szCs w:val="27"/>
        </w:rPr>
        <w:t xml:space="preserve"> </w:t>
      </w:r>
      <w:r w:rsidRPr="00CD18D7">
        <w:rPr>
          <w:rFonts w:ascii="Times New Roman" w:hAnsi="Times New Roman" w:cs="Times New Roman"/>
          <w:sz w:val="27"/>
          <w:szCs w:val="27"/>
          <w:u w:val="single"/>
        </w:rPr>
        <w:t>№687-</w:t>
      </w:r>
      <w:r w:rsidRPr="00CD18D7">
        <w:rPr>
          <w:rFonts w:ascii="Times New Roman" w:hAnsi="Times New Roman" w:cs="Times New Roman"/>
          <w:sz w:val="27"/>
          <w:szCs w:val="27"/>
          <w:u w:val="single"/>
          <w:lang w:val="en-US"/>
        </w:rPr>
        <w:t>VI</w:t>
      </w:r>
      <w:r w:rsidRPr="00CD18D7">
        <w:rPr>
          <w:rFonts w:ascii="Times New Roman" w:hAnsi="Times New Roman" w:cs="Times New Roman"/>
          <w:sz w:val="27"/>
          <w:szCs w:val="27"/>
          <w:u w:val="single"/>
        </w:rPr>
        <w:t xml:space="preserve">ІІ </w:t>
      </w:r>
      <w:proofErr w:type="spellStart"/>
      <w:r w:rsidRPr="00CD18D7">
        <w:rPr>
          <w:rFonts w:ascii="Times New Roman" w:hAnsi="Times New Roman" w:cs="Times New Roman"/>
          <w:sz w:val="27"/>
          <w:szCs w:val="27"/>
          <w:u w:val="single"/>
        </w:rPr>
        <w:t>від</w:t>
      </w:r>
      <w:proofErr w:type="spellEnd"/>
      <w:r w:rsidRPr="00CD18D7">
        <w:rPr>
          <w:rFonts w:ascii="Times New Roman" w:hAnsi="Times New Roman" w:cs="Times New Roman"/>
          <w:sz w:val="27"/>
          <w:szCs w:val="27"/>
          <w:u w:val="single"/>
        </w:rPr>
        <w:t xml:space="preserve"> 24.12.2021 р</w:t>
      </w:r>
      <w:r w:rsidRPr="00CD18D7">
        <w:rPr>
          <w:rFonts w:ascii="Times New Roman" w:hAnsi="Times New Roman" w:cs="Times New Roman"/>
          <w:sz w:val="27"/>
          <w:szCs w:val="27"/>
        </w:rPr>
        <w:t xml:space="preserve">. «Про </w:t>
      </w:r>
      <w:bookmarkStart w:id="0" w:name="_Hlk97732946"/>
      <w:r w:rsidRPr="00CD18D7">
        <w:rPr>
          <w:rFonts w:ascii="Times New Roman" w:hAnsi="Times New Roman" w:cs="Times New Roman"/>
          <w:sz w:val="27"/>
          <w:szCs w:val="27"/>
        </w:rPr>
        <w:t xml:space="preserve">бюджет </w:t>
      </w:r>
      <w:proofErr w:type="spellStart"/>
      <w:r w:rsidRPr="00CD18D7">
        <w:rPr>
          <w:rFonts w:ascii="Times New Roman" w:hAnsi="Times New Roman" w:cs="Times New Roman"/>
          <w:sz w:val="27"/>
          <w:szCs w:val="27"/>
        </w:rPr>
        <w:t>Козятинської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міської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територіальної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громади</w:t>
      </w:r>
      <w:proofErr w:type="spellEnd"/>
      <w:r w:rsidRPr="00CD18D7">
        <w:rPr>
          <w:rFonts w:ascii="Times New Roman" w:hAnsi="Times New Roman" w:cs="Times New Roman"/>
          <w:sz w:val="27"/>
          <w:szCs w:val="27"/>
        </w:rPr>
        <w:t xml:space="preserve"> на 2022 </w:t>
      </w:r>
      <w:proofErr w:type="spellStart"/>
      <w:proofErr w:type="gramStart"/>
      <w:r w:rsidRPr="00CD18D7">
        <w:rPr>
          <w:rFonts w:ascii="Times New Roman" w:hAnsi="Times New Roman" w:cs="Times New Roman"/>
          <w:sz w:val="27"/>
          <w:szCs w:val="27"/>
        </w:rPr>
        <w:t>р</w:t>
      </w:r>
      <w:proofErr w:type="gramEnd"/>
      <w:r w:rsidRPr="00CD18D7">
        <w:rPr>
          <w:rFonts w:ascii="Times New Roman" w:hAnsi="Times New Roman" w:cs="Times New Roman"/>
          <w:sz w:val="27"/>
          <w:szCs w:val="27"/>
        </w:rPr>
        <w:t>ік</w:t>
      </w:r>
      <w:bookmarkEnd w:id="0"/>
      <w:proofErr w:type="spellEnd"/>
      <w:r w:rsidRPr="00CD18D7">
        <w:rPr>
          <w:rFonts w:ascii="Times New Roman" w:hAnsi="Times New Roman" w:cs="Times New Roman"/>
          <w:sz w:val="27"/>
          <w:szCs w:val="27"/>
        </w:rPr>
        <w:t>»,</w:t>
      </w:r>
      <w:proofErr w:type="spellStart"/>
      <w:r w:rsidRPr="00CD18D7">
        <w:rPr>
          <w:rFonts w:ascii="Times New Roman" w:hAnsi="Times New Roman" w:cs="Times New Roman"/>
          <w:sz w:val="28"/>
          <w:szCs w:val="28"/>
        </w:rPr>
        <w:t>рішень</w:t>
      </w:r>
      <w:proofErr w:type="spellEnd"/>
      <w:r w:rsidRPr="00CD18D7">
        <w:rPr>
          <w:rFonts w:ascii="Times New Roman" w:hAnsi="Times New Roman" w:cs="Times New Roman"/>
          <w:sz w:val="28"/>
          <w:szCs w:val="28"/>
        </w:rPr>
        <w:t xml:space="preserve"> </w:t>
      </w:r>
      <w:proofErr w:type="spellStart"/>
      <w:r w:rsidRPr="00CD18D7">
        <w:rPr>
          <w:rFonts w:ascii="Times New Roman" w:hAnsi="Times New Roman" w:cs="Times New Roman"/>
          <w:sz w:val="28"/>
          <w:szCs w:val="28"/>
        </w:rPr>
        <w:t>виконавчого</w:t>
      </w:r>
      <w:proofErr w:type="spellEnd"/>
      <w:r w:rsidRPr="00CD18D7">
        <w:rPr>
          <w:rFonts w:ascii="Times New Roman" w:hAnsi="Times New Roman" w:cs="Times New Roman"/>
          <w:sz w:val="28"/>
          <w:szCs w:val="28"/>
        </w:rPr>
        <w:t xml:space="preserve"> </w:t>
      </w:r>
      <w:proofErr w:type="spellStart"/>
      <w:r w:rsidRPr="00CD18D7">
        <w:rPr>
          <w:rFonts w:ascii="Times New Roman" w:hAnsi="Times New Roman" w:cs="Times New Roman"/>
          <w:sz w:val="28"/>
          <w:szCs w:val="28"/>
        </w:rPr>
        <w:t>комітету</w:t>
      </w:r>
      <w:proofErr w:type="spellEnd"/>
      <w:r w:rsidRPr="00CD18D7">
        <w:rPr>
          <w:rFonts w:ascii="Times New Roman" w:hAnsi="Times New Roman" w:cs="Times New Roman"/>
          <w:sz w:val="28"/>
          <w:szCs w:val="28"/>
        </w:rPr>
        <w:t xml:space="preserve"> №31 </w:t>
      </w:r>
      <w:proofErr w:type="spellStart"/>
      <w:r w:rsidRPr="00CD18D7">
        <w:rPr>
          <w:rFonts w:ascii="Times New Roman" w:hAnsi="Times New Roman" w:cs="Times New Roman"/>
          <w:sz w:val="28"/>
          <w:szCs w:val="28"/>
        </w:rPr>
        <w:t>від</w:t>
      </w:r>
      <w:proofErr w:type="spellEnd"/>
      <w:r w:rsidRPr="00CD18D7">
        <w:rPr>
          <w:rFonts w:ascii="Times New Roman" w:hAnsi="Times New Roman" w:cs="Times New Roman"/>
          <w:sz w:val="28"/>
          <w:szCs w:val="28"/>
        </w:rPr>
        <w:t xml:space="preserve"> 31.01.2022р, №38 </w:t>
      </w:r>
      <w:proofErr w:type="spellStart"/>
      <w:r w:rsidRPr="00CD18D7">
        <w:rPr>
          <w:rFonts w:ascii="Times New Roman" w:hAnsi="Times New Roman" w:cs="Times New Roman"/>
          <w:sz w:val="28"/>
          <w:szCs w:val="28"/>
        </w:rPr>
        <w:t>від</w:t>
      </w:r>
      <w:proofErr w:type="spellEnd"/>
      <w:r w:rsidRPr="00CD18D7">
        <w:rPr>
          <w:rFonts w:ascii="Times New Roman" w:hAnsi="Times New Roman" w:cs="Times New Roman"/>
          <w:sz w:val="28"/>
          <w:szCs w:val="28"/>
        </w:rPr>
        <w:t xml:space="preserve"> 24.02.2022р.”Про </w:t>
      </w:r>
      <w:proofErr w:type="spellStart"/>
      <w:r w:rsidRPr="00CD18D7">
        <w:rPr>
          <w:rFonts w:ascii="Times New Roman" w:hAnsi="Times New Roman" w:cs="Times New Roman"/>
          <w:sz w:val="28"/>
          <w:szCs w:val="28"/>
        </w:rPr>
        <w:t>внесення</w:t>
      </w:r>
      <w:proofErr w:type="spellEnd"/>
      <w:r w:rsidRPr="00CD18D7">
        <w:rPr>
          <w:rFonts w:ascii="Times New Roman" w:hAnsi="Times New Roman" w:cs="Times New Roman"/>
          <w:sz w:val="28"/>
          <w:szCs w:val="28"/>
        </w:rPr>
        <w:t xml:space="preserve"> </w:t>
      </w:r>
      <w:proofErr w:type="spellStart"/>
      <w:r w:rsidRPr="00CD18D7">
        <w:rPr>
          <w:rFonts w:ascii="Times New Roman" w:hAnsi="Times New Roman" w:cs="Times New Roman"/>
          <w:sz w:val="28"/>
          <w:szCs w:val="28"/>
        </w:rPr>
        <w:t>змін</w:t>
      </w:r>
      <w:proofErr w:type="spellEnd"/>
      <w:r w:rsidRPr="00CD18D7">
        <w:rPr>
          <w:rFonts w:ascii="Times New Roman" w:hAnsi="Times New Roman" w:cs="Times New Roman"/>
          <w:sz w:val="28"/>
          <w:szCs w:val="28"/>
        </w:rPr>
        <w:t xml:space="preserve"> </w:t>
      </w:r>
      <w:proofErr w:type="spellStart"/>
      <w:r w:rsidRPr="00CD18D7">
        <w:rPr>
          <w:rFonts w:ascii="Times New Roman" w:hAnsi="Times New Roman" w:cs="Times New Roman"/>
          <w:sz w:val="28"/>
          <w:szCs w:val="28"/>
        </w:rPr>
        <w:t>до</w:t>
      </w:r>
      <w:r w:rsidRPr="00CD18D7">
        <w:rPr>
          <w:rFonts w:ascii="Times New Roman" w:hAnsi="Times New Roman" w:cs="Times New Roman"/>
          <w:sz w:val="27"/>
          <w:szCs w:val="27"/>
        </w:rPr>
        <w:t>бюджетуКозятинської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міської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територіальної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громади</w:t>
      </w:r>
      <w:proofErr w:type="spellEnd"/>
      <w:r w:rsidRPr="00CD18D7">
        <w:rPr>
          <w:rFonts w:ascii="Times New Roman" w:hAnsi="Times New Roman" w:cs="Times New Roman"/>
          <w:sz w:val="27"/>
          <w:szCs w:val="27"/>
        </w:rPr>
        <w:t xml:space="preserve"> на 2022 </w:t>
      </w:r>
      <w:proofErr w:type="spellStart"/>
      <w:r w:rsidRPr="00CD18D7">
        <w:rPr>
          <w:rFonts w:ascii="Times New Roman" w:hAnsi="Times New Roman" w:cs="Times New Roman"/>
          <w:sz w:val="27"/>
          <w:szCs w:val="27"/>
        </w:rPr>
        <w:t>рік</w:t>
      </w:r>
      <w:proofErr w:type="spellEnd"/>
      <w:r w:rsidRPr="00CD18D7">
        <w:rPr>
          <w:rFonts w:ascii="Times New Roman" w:hAnsi="Times New Roman" w:cs="Times New Roman"/>
          <w:sz w:val="28"/>
          <w:szCs w:val="28"/>
        </w:rPr>
        <w:t>”,</w:t>
      </w:r>
      <w:proofErr w:type="spellStart"/>
      <w:r w:rsidRPr="00CD18D7">
        <w:rPr>
          <w:rFonts w:ascii="Times New Roman" w:hAnsi="Times New Roman" w:cs="Times New Roman"/>
          <w:sz w:val="27"/>
          <w:szCs w:val="27"/>
        </w:rPr>
        <w:t>керуючись</w:t>
      </w:r>
      <w:proofErr w:type="spellEnd"/>
      <w:r w:rsidRPr="00CD18D7">
        <w:rPr>
          <w:rFonts w:ascii="Times New Roman" w:hAnsi="Times New Roman" w:cs="Times New Roman"/>
          <w:sz w:val="27"/>
          <w:szCs w:val="27"/>
        </w:rPr>
        <w:t xml:space="preserve"> ст.42 ЗУ «Про </w:t>
      </w:r>
      <w:proofErr w:type="spellStart"/>
      <w:r w:rsidRPr="00CD18D7">
        <w:rPr>
          <w:rFonts w:ascii="Times New Roman" w:hAnsi="Times New Roman" w:cs="Times New Roman"/>
          <w:sz w:val="27"/>
          <w:szCs w:val="27"/>
        </w:rPr>
        <w:t>місцеве</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самоврядування</w:t>
      </w:r>
      <w:proofErr w:type="spellEnd"/>
      <w:r w:rsidRPr="00CD18D7">
        <w:rPr>
          <w:rFonts w:ascii="Times New Roman" w:hAnsi="Times New Roman" w:cs="Times New Roman"/>
          <w:sz w:val="27"/>
          <w:szCs w:val="27"/>
        </w:rPr>
        <w:t>»:</w:t>
      </w:r>
    </w:p>
    <w:p w:rsidR="00CD18D7" w:rsidRPr="00CD18D7" w:rsidRDefault="00CD18D7" w:rsidP="00CD18D7">
      <w:pPr>
        <w:ind w:firstLine="708"/>
        <w:jc w:val="both"/>
        <w:rPr>
          <w:rFonts w:ascii="Times New Roman" w:hAnsi="Times New Roman" w:cs="Times New Roman"/>
          <w:sz w:val="27"/>
          <w:szCs w:val="27"/>
        </w:rPr>
      </w:pPr>
    </w:p>
    <w:p w:rsidR="00CD18D7" w:rsidRPr="00CD18D7" w:rsidRDefault="00CD18D7" w:rsidP="00CD18D7">
      <w:pPr>
        <w:jc w:val="both"/>
        <w:rPr>
          <w:rFonts w:ascii="Times New Roman" w:hAnsi="Times New Roman" w:cs="Times New Roman"/>
          <w:sz w:val="27"/>
          <w:szCs w:val="27"/>
        </w:rPr>
      </w:pPr>
      <w:r w:rsidRPr="00CD18D7">
        <w:rPr>
          <w:rFonts w:ascii="Times New Roman" w:hAnsi="Times New Roman" w:cs="Times New Roman"/>
          <w:sz w:val="27"/>
          <w:szCs w:val="27"/>
        </w:rPr>
        <w:t xml:space="preserve">1.Затвердитипаспорти </w:t>
      </w:r>
      <w:proofErr w:type="spellStart"/>
      <w:r w:rsidRPr="00CD18D7">
        <w:rPr>
          <w:rFonts w:ascii="Times New Roman" w:hAnsi="Times New Roman" w:cs="Times New Roman"/>
          <w:sz w:val="27"/>
          <w:szCs w:val="27"/>
        </w:rPr>
        <w:t>бюджетних</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програм</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місцевого</w:t>
      </w:r>
      <w:proofErr w:type="spellEnd"/>
      <w:r w:rsidRPr="00CD18D7">
        <w:rPr>
          <w:rFonts w:ascii="Times New Roman" w:hAnsi="Times New Roman" w:cs="Times New Roman"/>
          <w:sz w:val="27"/>
          <w:szCs w:val="27"/>
        </w:rPr>
        <w:t xml:space="preserve"> бюджету на 2022 </w:t>
      </w:r>
      <w:proofErr w:type="spellStart"/>
      <w:proofErr w:type="gramStart"/>
      <w:r w:rsidRPr="00CD18D7">
        <w:rPr>
          <w:rFonts w:ascii="Times New Roman" w:hAnsi="Times New Roman" w:cs="Times New Roman"/>
          <w:sz w:val="27"/>
          <w:szCs w:val="27"/>
        </w:rPr>
        <w:t>р</w:t>
      </w:r>
      <w:proofErr w:type="gramEnd"/>
      <w:r w:rsidRPr="00CD18D7">
        <w:rPr>
          <w:rFonts w:ascii="Times New Roman" w:hAnsi="Times New Roman" w:cs="Times New Roman"/>
          <w:sz w:val="27"/>
          <w:szCs w:val="27"/>
        </w:rPr>
        <w:t>ік</w:t>
      </w:r>
      <w:proofErr w:type="spellEnd"/>
      <w:r w:rsidRPr="00CD18D7">
        <w:rPr>
          <w:rFonts w:ascii="Times New Roman" w:hAnsi="Times New Roman" w:cs="Times New Roman"/>
          <w:sz w:val="27"/>
          <w:szCs w:val="27"/>
        </w:rPr>
        <w:t>:</w:t>
      </w:r>
    </w:p>
    <w:tbl>
      <w:tblPr>
        <w:tblStyle w:val="af3"/>
        <w:tblW w:w="9717" w:type="dxa"/>
        <w:tblLook w:val="04A0"/>
      </w:tblPr>
      <w:tblGrid>
        <w:gridCol w:w="1380"/>
        <w:gridCol w:w="8337"/>
      </w:tblGrid>
      <w:tr w:rsidR="00CD18D7" w:rsidRPr="00CD18D7" w:rsidTr="00CD18D7">
        <w:trPr>
          <w:trHeight w:val="285"/>
        </w:trPr>
        <w:tc>
          <w:tcPr>
            <w:tcW w:w="1380" w:type="dxa"/>
            <w:tcBorders>
              <w:top w:val="single" w:sz="4" w:space="0" w:color="auto"/>
              <w:left w:val="single" w:sz="4" w:space="0" w:color="auto"/>
              <w:bottom w:val="single" w:sz="4" w:space="0" w:color="auto"/>
              <w:right w:val="single" w:sz="4" w:space="0" w:color="auto"/>
            </w:tcBorders>
            <w:hideMark/>
          </w:tcPr>
          <w:p w:rsidR="00CD18D7" w:rsidRPr="00CD18D7" w:rsidRDefault="00CD18D7">
            <w:pPr>
              <w:jc w:val="center"/>
              <w:rPr>
                <w:rFonts w:ascii="Times New Roman" w:eastAsia="Times New Roman" w:hAnsi="Times New Roman" w:cs="Times New Roman"/>
                <w:sz w:val="27"/>
                <w:szCs w:val="27"/>
                <w:lang w:val="uk-UA"/>
              </w:rPr>
            </w:pPr>
            <w:r w:rsidRPr="00CD18D7">
              <w:rPr>
                <w:rFonts w:ascii="Times New Roman" w:hAnsi="Times New Roman" w:cs="Times New Roman"/>
                <w:sz w:val="27"/>
                <w:szCs w:val="27"/>
              </w:rPr>
              <w:t>КПКВК</w:t>
            </w:r>
          </w:p>
        </w:tc>
        <w:tc>
          <w:tcPr>
            <w:tcW w:w="8337" w:type="dxa"/>
            <w:tcBorders>
              <w:top w:val="single" w:sz="4" w:space="0" w:color="auto"/>
              <w:left w:val="single" w:sz="4" w:space="0" w:color="auto"/>
              <w:bottom w:val="single" w:sz="4" w:space="0" w:color="auto"/>
              <w:right w:val="single" w:sz="4" w:space="0" w:color="auto"/>
            </w:tcBorders>
            <w:hideMark/>
          </w:tcPr>
          <w:p w:rsidR="00CD18D7" w:rsidRPr="00CD18D7" w:rsidRDefault="00CD18D7">
            <w:pPr>
              <w:rPr>
                <w:rFonts w:ascii="Times New Roman" w:eastAsia="Times New Roman" w:hAnsi="Times New Roman" w:cs="Times New Roman"/>
                <w:sz w:val="27"/>
                <w:szCs w:val="27"/>
                <w:lang w:val="uk-UA"/>
              </w:rPr>
            </w:pPr>
            <w:proofErr w:type="spellStart"/>
            <w:r w:rsidRPr="00CD18D7">
              <w:rPr>
                <w:rFonts w:ascii="Times New Roman" w:hAnsi="Times New Roman" w:cs="Times New Roman"/>
                <w:sz w:val="27"/>
                <w:szCs w:val="27"/>
              </w:rPr>
              <w:t>Найменування</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видатків</w:t>
            </w:r>
            <w:proofErr w:type="spellEnd"/>
            <w:r w:rsidRPr="00CD18D7">
              <w:rPr>
                <w:rFonts w:ascii="Times New Roman" w:hAnsi="Times New Roman" w:cs="Times New Roman"/>
                <w:sz w:val="27"/>
                <w:szCs w:val="27"/>
              </w:rPr>
              <w:t xml:space="preserve"> за </w:t>
            </w:r>
            <w:proofErr w:type="spellStart"/>
            <w:r w:rsidRPr="00CD18D7">
              <w:rPr>
                <w:rFonts w:ascii="Times New Roman" w:hAnsi="Times New Roman" w:cs="Times New Roman"/>
                <w:sz w:val="27"/>
                <w:szCs w:val="27"/>
              </w:rPr>
              <w:t>програмною</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класифікацією</w:t>
            </w:r>
            <w:proofErr w:type="spellEnd"/>
          </w:p>
        </w:tc>
      </w:tr>
      <w:tr w:rsidR="00CD18D7" w:rsidRPr="00CD18D7" w:rsidTr="00CD18D7">
        <w:trPr>
          <w:trHeight w:val="607"/>
        </w:trPr>
        <w:tc>
          <w:tcPr>
            <w:tcW w:w="1380" w:type="dxa"/>
            <w:tcBorders>
              <w:top w:val="single" w:sz="4" w:space="0" w:color="auto"/>
              <w:left w:val="single" w:sz="4" w:space="0" w:color="auto"/>
              <w:bottom w:val="single" w:sz="4" w:space="0" w:color="auto"/>
              <w:right w:val="single" w:sz="4" w:space="0" w:color="auto"/>
            </w:tcBorders>
            <w:hideMark/>
          </w:tcPr>
          <w:p w:rsidR="00CD18D7" w:rsidRPr="00CD18D7" w:rsidRDefault="00CD18D7">
            <w:pPr>
              <w:rPr>
                <w:rFonts w:ascii="Times New Roman" w:eastAsia="Times New Roman" w:hAnsi="Times New Roman" w:cs="Times New Roman"/>
                <w:b/>
                <w:sz w:val="27"/>
                <w:szCs w:val="27"/>
                <w:lang w:val="uk-UA"/>
              </w:rPr>
            </w:pPr>
            <w:r w:rsidRPr="00CD18D7">
              <w:rPr>
                <w:rFonts w:ascii="Times New Roman" w:hAnsi="Times New Roman" w:cs="Times New Roman"/>
                <w:sz w:val="27"/>
                <w:szCs w:val="27"/>
              </w:rPr>
              <w:t>0217650</w:t>
            </w:r>
          </w:p>
        </w:tc>
        <w:tc>
          <w:tcPr>
            <w:tcW w:w="8337" w:type="dxa"/>
            <w:tcBorders>
              <w:top w:val="single" w:sz="4" w:space="0" w:color="auto"/>
              <w:left w:val="single" w:sz="4" w:space="0" w:color="auto"/>
              <w:bottom w:val="single" w:sz="4" w:space="0" w:color="auto"/>
              <w:right w:val="single" w:sz="4" w:space="0" w:color="auto"/>
            </w:tcBorders>
            <w:hideMark/>
          </w:tcPr>
          <w:p w:rsidR="00CD18D7" w:rsidRPr="00CD18D7" w:rsidRDefault="00CD18D7">
            <w:pPr>
              <w:rPr>
                <w:rFonts w:ascii="Times New Roman" w:eastAsia="Times New Roman" w:hAnsi="Times New Roman" w:cs="Times New Roman"/>
                <w:sz w:val="27"/>
                <w:szCs w:val="27"/>
                <w:lang w:val="uk-UA"/>
              </w:rPr>
            </w:pPr>
            <w:proofErr w:type="spellStart"/>
            <w:r w:rsidRPr="00CD18D7">
              <w:rPr>
                <w:rFonts w:ascii="Times New Roman" w:hAnsi="Times New Roman" w:cs="Times New Roman"/>
                <w:sz w:val="27"/>
                <w:szCs w:val="27"/>
              </w:rPr>
              <w:t>Проведення</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експертної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грошової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оцінки</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земельної</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ділянки</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чи</w:t>
            </w:r>
            <w:proofErr w:type="spellEnd"/>
            <w:r w:rsidRPr="00CD18D7">
              <w:rPr>
                <w:rFonts w:ascii="Times New Roman" w:hAnsi="Times New Roman" w:cs="Times New Roman"/>
                <w:sz w:val="27"/>
                <w:szCs w:val="27"/>
              </w:rPr>
              <w:t xml:space="preserve"> права </w:t>
            </w:r>
            <w:proofErr w:type="gramStart"/>
            <w:r w:rsidRPr="00CD18D7">
              <w:rPr>
                <w:rFonts w:ascii="Times New Roman" w:hAnsi="Times New Roman" w:cs="Times New Roman"/>
                <w:sz w:val="27"/>
                <w:szCs w:val="27"/>
              </w:rPr>
              <w:t>на</w:t>
            </w:r>
            <w:proofErr w:type="gram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неї</w:t>
            </w:r>
            <w:proofErr w:type="spellEnd"/>
          </w:p>
        </w:tc>
      </w:tr>
      <w:tr w:rsidR="00CD18D7" w:rsidRPr="00CD18D7" w:rsidTr="00CD18D7">
        <w:trPr>
          <w:trHeight w:val="409"/>
        </w:trPr>
        <w:tc>
          <w:tcPr>
            <w:tcW w:w="1380" w:type="dxa"/>
            <w:tcBorders>
              <w:top w:val="single" w:sz="4" w:space="0" w:color="auto"/>
              <w:left w:val="single" w:sz="4" w:space="0" w:color="auto"/>
              <w:bottom w:val="single" w:sz="4" w:space="0" w:color="auto"/>
              <w:right w:val="single" w:sz="4" w:space="0" w:color="auto"/>
            </w:tcBorders>
            <w:hideMark/>
          </w:tcPr>
          <w:p w:rsidR="00CD18D7" w:rsidRPr="00CD18D7" w:rsidRDefault="00CD18D7">
            <w:pPr>
              <w:rPr>
                <w:rFonts w:ascii="Times New Roman" w:eastAsia="Times New Roman" w:hAnsi="Times New Roman" w:cs="Times New Roman"/>
                <w:b/>
                <w:sz w:val="27"/>
                <w:szCs w:val="27"/>
                <w:lang w:val="uk-UA"/>
              </w:rPr>
            </w:pPr>
            <w:r w:rsidRPr="00CD18D7">
              <w:rPr>
                <w:rFonts w:ascii="Times New Roman" w:hAnsi="Times New Roman" w:cs="Times New Roman"/>
                <w:sz w:val="27"/>
                <w:szCs w:val="27"/>
              </w:rPr>
              <w:t>0218110</w:t>
            </w:r>
          </w:p>
        </w:tc>
        <w:tc>
          <w:tcPr>
            <w:tcW w:w="8337" w:type="dxa"/>
            <w:tcBorders>
              <w:top w:val="single" w:sz="4" w:space="0" w:color="auto"/>
              <w:left w:val="single" w:sz="4" w:space="0" w:color="auto"/>
              <w:bottom w:val="single" w:sz="4" w:space="0" w:color="auto"/>
              <w:right w:val="single" w:sz="4" w:space="0" w:color="auto"/>
            </w:tcBorders>
            <w:hideMark/>
          </w:tcPr>
          <w:p w:rsidR="00CD18D7" w:rsidRPr="00CD18D7" w:rsidRDefault="00CD18D7">
            <w:pPr>
              <w:rPr>
                <w:rFonts w:ascii="Times New Roman" w:eastAsia="Times New Roman" w:hAnsi="Times New Roman" w:cs="Times New Roman"/>
                <w:sz w:val="27"/>
                <w:szCs w:val="27"/>
                <w:lang w:val="uk-UA"/>
              </w:rPr>
            </w:pPr>
            <w:r w:rsidRPr="00CD18D7">
              <w:rPr>
                <w:rFonts w:ascii="Times New Roman" w:hAnsi="Times New Roman" w:cs="Times New Roman"/>
                <w:sz w:val="27"/>
                <w:szCs w:val="27"/>
              </w:rPr>
              <w:t xml:space="preserve">Заходи у </w:t>
            </w:r>
            <w:proofErr w:type="spellStart"/>
            <w:r w:rsidRPr="00CD18D7">
              <w:rPr>
                <w:rFonts w:ascii="Times New Roman" w:hAnsi="Times New Roman" w:cs="Times New Roman"/>
                <w:sz w:val="27"/>
                <w:szCs w:val="27"/>
              </w:rPr>
              <w:t>сфері</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запобігання</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виникненню</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надзвичайних</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ситуацій</w:t>
            </w:r>
            <w:proofErr w:type="spellEnd"/>
            <w:r w:rsidRPr="00CD18D7">
              <w:rPr>
                <w:rFonts w:ascii="Times New Roman" w:hAnsi="Times New Roman" w:cs="Times New Roman"/>
                <w:sz w:val="27"/>
                <w:szCs w:val="27"/>
              </w:rPr>
              <w:t xml:space="preserve"> </w:t>
            </w:r>
          </w:p>
        </w:tc>
      </w:tr>
    </w:tbl>
    <w:p w:rsidR="00CD18D7" w:rsidRPr="00CD18D7" w:rsidRDefault="00CD18D7" w:rsidP="00CD18D7">
      <w:pPr>
        <w:jc w:val="both"/>
        <w:rPr>
          <w:rFonts w:ascii="Times New Roman" w:eastAsia="Times New Roman" w:hAnsi="Times New Roman" w:cs="Times New Roman"/>
          <w:sz w:val="27"/>
          <w:szCs w:val="27"/>
          <w:lang w:val="uk-UA"/>
        </w:rPr>
      </w:pPr>
    </w:p>
    <w:p w:rsidR="00CD18D7" w:rsidRPr="00CD18D7" w:rsidRDefault="00CD18D7" w:rsidP="00CD18D7">
      <w:pPr>
        <w:jc w:val="both"/>
        <w:rPr>
          <w:rFonts w:ascii="Times New Roman" w:hAnsi="Times New Roman" w:cs="Times New Roman"/>
          <w:sz w:val="27"/>
          <w:szCs w:val="27"/>
        </w:rPr>
      </w:pPr>
      <w:r w:rsidRPr="00CD18D7">
        <w:rPr>
          <w:rFonts w:ascii="Times New Roman" w:hAnsi="Times New Roman" w:cs="Times New Roman"/>
          <w:sz w:val="27"/>
          <w:szCs w:val="27"/>
        </w:rPr>
        <w:t xml:space="preserve"> 2. Контроль за </w:t>
      </w:r>
      <w:proofErr w:type="spellStart"/>
      <w:r w:rsidRPr="00CD18D7">
        <w:rPr>
          <w:rFonts w:ascii="Times New Roman" w:hAnsi="Times New Roman" w:cs="Times New Roman"/>
          <w:sz w:val="27"/>
          <w:szCs w:val="27"/>
        </w:rPr>
        <w:t>виконанням</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даного</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розпорядження</w:t>
      </w:r>
      <w:proofErr w:type="spellEnd"/>
      <w:r w:rsidRPr="00CD18D7">
        <w:rPr>
          <w:rFonts w:ascii="Times New Roman" w:hAnsi="Times New Roman" w:cs="Times New Roman"/>
          <w:sz w:val="27"/>
          <w:szCs w:val="27"/>
        </w:rPr>
        <w:t xml:space="preserve"> </w:t>
      </w:r>
      <w:proofErr w:type="spellStart"/>
      <w:r w:rsidRPr="00CD18D7">
        <w:rPr>
          <w:rFonts w:ascii="Times New Roman" w:hAnsi="Times New Roman" w:cs="Times New Roman"/>
          <w:sz w:val="27"/>
          <w:szCs w:val="27"/>
        </w:rPr>
        <w:t>залишаю</w:t>
      </w:r>
      <w:proofErr w:type="spellEnd"/>
      <w:r w:rsidRPr="00CD18D7">
        <w:rPr>
          <w:rFonts w:ascii="Times New Roman" w:hAnsi="Times New Roman" w:cs="Times New Roman"/>
          <w:sz w:val="27"/>
          <w:szCs w:val="27"/>
        </w:rPr>
        <w:t xml:space="preserve"> за собою.</w:t>
      </w:r>
    </w:p>
    <w:p w:rsidR="00CD18D7" w:rsidRPr="00CD18D7" w:rsidRDefault="00CD18D7" w:rsidP="00CD18D7">
      <w:pPr>
        <w:ind w:firstLine="708"/>
        <w:jc w:val="both"/>
        <w:rPr>
          <w:rFonts w:ascii="Times New Roman" w:hAnsi="Times New Roman" w:cs="Times New Roman"/>
          <w:b/>
          <w:sz w:val="27"/>
          <w:szCs w:val="27"/>
        </w:rPr>
      </w:pPr>
    </w:p>
    <w:p w:rsidR="00CD18D7" w:rsidRPr="00CD18D7" w:rsidRDefault="00CD18D7" w:rsidP="00CD18D7">
      <w:pPr>
        <w:ind w:firstLine="708"/>
        <w:jc w:val="both"/>
        <w:rPr>
          <w:rFonts w:ascii="Times New Roman" w:hAnsi="Times New Roman" w:cs="Times New Roman"/>
          <w:b/>
          <w:sz w:val="27"/>
          <w:szCs w:val="27"/>
        </w:rPr>
      </w:pPr>
      <w:proofErr w:type="spellStart"/>
      <w:r w:rsidRPr="00CD18D7">
        <w:rPr>
          <w:rFonts w:ascii="Times New Roman" w:hAnsi="Times New Roman" w:cs="Times New Roman"/>
          <w:b/>
          <w:sz w:val="27"/>
          <w:szCs w:val="27"/>
        </w:rPr>
        <w:t>Міський</w:t>
      </w:r>
      <w:proofErr w:type="spellEnd"/>
      <w:r w:rsidRPr="00CD18D7">
        <w:rPr>
          <w:rFonts w:ascii="Times New Roman" w:hAnsi="Times New Roman" w:cs="Times New Roman"/>
          <w:b/>
          <w:sz w:val="27"/>
          <w:szCs w:val="27"/>
        </w:rPr>
        <w:t xml:space="preserve">  голова</w:t>
      </w:r>
      <w:r>
        <w:rPr>
          <w:rFonts w:ascii="Times New Roman" w:hAnsi="Times New Roman" w:cs="Times New Roman"/>
          <w:b/>
          <w:sz w:val="27"/>
          <w:szCs w:val="27"/>
          <w:lang w:val="uk-UA"/>
        </w:rPr>
        <w:t xml:space="preserve">                           </w:t>
      </w:r>
      <w:proofErr w:type="spellStart"/>
      <w:r w:rsidRPr="00CD18D7">
        <w:rPr>
          <w:rFonts w:ascii="Times New Roman" w:hAnsi="Times New Roman" w:cs="Times New Roman"/>
          <w:b/>
          <w:sz w:val="27"/>
          <w:szCs w:val="27"/>
        </w:rPr>
        <w:t>Тетяна</w:t>
      </w:r>
      <w:proofErr w:type="spellEnd"/>
      <w:r w:rsidRPr="00CD18D7">
        <w:rPr>
          <w:rFonts w:ascii="Times New Roman" w:hAnsi="Times New Roman" w:cs="Times New Roman"/>
          <w:b/>
          <w:sz w:val="27"/>
          <w:szCs w:val="27"/>
        </w:rPr>
        <w:t xml:space="preserve"> ЄРМОЛАЄВА</w:t>
      </w:r>
    </w:p>
    <w:p w:rsidR="00CD18D7" w:rsidRPr="00CD18D7" w:rsidRDefault="00CD18D7" w:rsidP="00CD18D7">
      <w:pPr>
        <w:ind w:firstLine="708"/>
        <w:jc w:val="both"/>
        <w:rPr>
          <w:rFonts w:ascii="Times New Roman" w:hAnsi="Times New Roman" w:cs="Times New Roman"/>
          <w:b/>
          <w:sz w:val="27"/>
          <w:szCs w:val="27"/>
        </w:rPr>
      </w:pPr>
    </w:p>
    <w:p w:rsidR="00EC32BC" w:rsidRPr="00CB0B4A" w:rsidRDefault="00EC32BC" w:rsidP="00EC32BC">
      <w:pPr>
        <w:pStyle w:val="a7"/>
        <w:shd w:val="clear" w:color="auto" w:fill="FFFFFF"/>
        <w:spacing w:after="0" w:line="285" w:lineRule="atLeast"/>
        <w:ind w:left="6379"/>
        <w:jc w:val="both"/>
        <w:rPr>
          <w:rFonts w:ascii="Times New Roman" w:hAnsi="Times New Roman" w:cs="Times New Roman"/>
          <w:sz w:val="24"/>
          <w:szCs w:val="24"/>
          <w:lang w:val="uk-UA"/>
        </w:rPr>
      </w:pPr>
    </w:p>
    <w:sectPr w:rsidR="00EC32BC" w:rsidRPr="00CB0B4A" w:rsidSect="00EC32BC">
      <w:pgSz w:w="11906" w:h="16838"/>
      <w:pgMar w:top="568"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5FE4"/>
    <w:multiLevelType w:val="multilevel"/>
    <w:tmpl w:val="D3666B5A"/>
    <w:lvl w:ilvl="0">
      <w:start w:val="8"/>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9353FC"/>
    <w:multiLevelType w:val="multilevel"/>
    <w:tmpl w:val="71564CBE"/>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
    <w:nsid w:val="1FFC3BCB"/>
    <w:multiLevelType w:val="multilevel"/>
    <w:tmpl w:val="E7C28398"/>
    <w:lvl w:ilvl="0">
      <w:start w:val="3"/>
      <w:numFmt w:val="decimal"/>
      <w:lvlText w:val="2.%1."/>
      <w:lvlJc w:val="left"/>
      <w:rPr>
        <w:rFonts w:ascii="Arial" w:eastAsia="Arial" w:hAnsi="Arial" w:cs="Arial"/>
        <w:b/>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8732A"/>
    <w:multiLevelType w:val="multilevel"/>
    <w:tmpl w:val="B99C3E9E"/>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8D474E4"/>
    <w:multiLevelType w:val="multilevel"/>
    <w:tmpl w:val="342E1214"/>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nsid w:val="29D32BE2"/>
    <w:multiLevelType w:val="multilevel"/>
    <w:tmpl w:val="71621A44"/>
    <w:lvl w:ilvl="0">
      <w:start w:val="8"/>
      <w:numFmt w:val="decimal"/>
      <w:lvlText w:val="%1"/>
      <w:lvlJc w:val="left"/>
      <w:pPr>
        <w:ind w:left="375" w:hanging="375"/>
      </w:pPr>
      <w:rPr>
        <w:rFonts w:hint="default"/>
        <w:color w:val="auto"/>
      </w:rPr>
    </w:lvl>
    <w:lvl w:ilvl="1">
      <w:start w:val="1"/>
      <w:numFmt w:val="decimal"/>
      <w:lvlText w:val="%1.%2"/>
      <w:lvlJc w:val="left"/>
      <w:pPr>
        <w:ind w:left="1084" w:hanging="375"/>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6">
    <w:nsid w:val="2A1468F5"/>
    <w:multiLevelType w:val="multilevel"/>
    <w:tmpl w:val="AA5628A0"/>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B7B4742"/>
    <w:multiLevelType w:val="multilevel"/>
    <w:tmpl w:val="E60CF754"/>
    <w:lvl w:ilvl="0">
      <w:start w:val="6"/>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8">
    <w:nsid w:val="30BC52B4"/>
    <w:multiLevelType w:val="multilevel"/>
    <w:tmpl w:val="24E27526"/>
    <w:lvl w:ilvl="0">
      <w:start w:val="1"/>
      <w:numFmt w:val="decimal"/>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8F7C50"/>
    <w:multiLevelType w:val="multilevel"/>
    <w:tmpl w:val="A5F41558"/>
    <w:lvl w:ilvl="0">
      <w:start w:val="1"/>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uk-UA" w:eastAsia="uk-UA" w:bidi="uk-UA"/>
      </w:rPr>
    </w:lvl>
    <w:lvl w:ilvl="1">
      <w:start w:val="1"/>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0F1FD4"/>
    <w:multiLevelType w:val="multilevel"/>
    <w:tmpl w:val="9856B890"/>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5755C32"/>
    <w:multiLevelType w:val="multilevel"/>
    <w:tmpl w:val="68C00456"/>
    <w:lvl w:ilvl="0">
      <w:start w:val="1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B30609"/>
    <w:multiLevelType w:val="multilevel"/>
    <w:tmpl w:val="4A5E769C"/>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FFC4214"/>
    <w:multiLevelType w:val="multilevel"/>
    <w:tmpl w:val="63AE9CE0"/>
    <w:lvl w:ilvl="0">
      <w:start w:val="8"/>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4">
    <w:nsid w:val="50533F4F"/>
    <w:multiLevelType w:val="hybridMultilevel"/>
    <w:tmpl w:val="30FEE72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616569"/>
    <w:multiLevelType w:val="multilevel"/>
    <w:tmpl w:val="7FC64846"/>
    <w:lvl w:ilvl="0">
      <w:start w:val="3"/>
      <w:numFmt w:val="decimal"/>
      <w:lvlText w:val="7.%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3F80EE3"/>
    <w:multiLevelType w:val="hybridMultilevel"/>
    <w:tmpl w:val="E686225C"/>
    <w:lvl w:ilvl="0" w:tplc="D286DC32">
      <w:start w:val="1"/>
      <w:numFmt w:val="decimal"/>
      <w:lvlText w:val="%1."/>
      <w:lvlJc w:val="left"/>
      <w:pPr>
        <w:ind w:left="750" w:hanging="39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5D851453"/>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F350C5"/>
    <w:multiLevelType w:val="multilevel"/>
    <w:tmpl w:val="96A233A2"/>
    <w:lvl w:ilvl="0">
      <w:start w:val="4"/>
      <w:numFmt w:val="decimal"/>
      <w:lvlText w:val="%1"/>
      <w:lvlJc w:val="left"/>
      <w:rPr>
        <w:rFonts w:ascii="Arial" w:eastAsia="Arial" w:hAnsi="Arial" w:cs="Arial"/>
        <w:b w:val="0"/>
        <w:bCs w:val="0"/>
        <w:i w:val="0"/>
        <w:iCs w:val="0"/>
        <w:smallCaps w:val="0"/>
        <w:strike w:val="0"/>
        <w:color w:val="231F20"/>
        <w:spacing w:val="0"/>
        <w:w w:val="100"/>
        <w:position w:val="0"/>
        <w:sz w:val="18"/>
        <w:szCs w:val="18"/>
        <w:u w:val="none"/>
        <w:shd w:val="clear" w:color="auto" w:fill="auto"/>
        <w:vertAlign w:val="superscript"/>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3676C6"/>
    <w:multiLevelType w:val="multilevel"/>
    <w:tmpl w:val="CE5644FA"/>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7A3061"/>
    <w:multiLevelType w:val="multilevel"/>
    <w:tmpl w:val="4E125AE0"/>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22">
    <w:nsid w:val="746938EC"/>
    <w:multiLevelType w:val="multilevel"/>
    <w:tmpl w:val="BEEA89C0"/>
    <w:lvl w:ilvl="0">
      <w:start w:val="8"/>
      <w:numFmt w:val="decimal"/>
      <w:lvlText w:val="%1."/>
      <w:lvlJc w:val="left"/>
      <w:rPr>
        <w:rFonts w:ascii="Arial" w:eastAsia="Arial" w:hAnsi="Arial" w:cs="Arial"/>
        <w:b/>
        <w:bCs/>
        <w:i w:val="0"/>
        <w:iCs w:val="0"/>
        <w:smallCaps w:val="0"/>
        <w:strike w:val="0"/>
        <w:color w:val="231F20"/>
        <w:spacing w:val="0"/>
        <w:w w:val="100"/>
        <w:position w:val="0"/>
        <w:sz w:val="24"/>
        <w:szCs w:val="24"/>
        <w:u w:val="none"/>
        <w:shd w:val="clear" w:color="auto" w:fill="auto"/>
        <w:lang w:val="ru-RU" w:eastAsia="ru-RU" w:bidi="ru-RU"/>
      </w:rPr>
    </w:lvl>
    <w:lvl w:ilvl="1">
      <w:start w:val="2"/>
      <w:numFmt w:val="decimal"/>
      <w:lvlText w:val="%1.%2."/>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8BF0F9D"/>
    <w:multiLevelType w:val="multilevel"/>
    <w:tmpl w:val="3E86249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8"/>
  </w:num>
  <w:num w:numId="3">
    <w:abstractNumId w:val="8"/>
  </w:num>
  <w:num w:numId="4">
    <w:abstractNumId w:val="20"/>
  </w:num>
  <w:num w:numId="5">
    <w:abstractNumId w:val="9"/>
  </w:num>
  <w:num w:numId="6">
    <w:abstractNumId w:val="2"/>
  </w:num>
  <w:num w:numId="7">
    <w:abstractNumId w:val="15"/>
  </w:num>
  <w:num w:numId="8">
    <w:abstractNumId w:val="0"/>
  </w:num>
  <w:num w:numId="9">
    <w:abstractNumId w:val="19"/>
  </w:num>
  <w:num w:numId="10">
    <w:abstractNumId w:val="11"/>
  </w:num>
  <w:num w:numId="11">
    <w:abstractNumId w:val="17"/>
  </w:num>
  <w:num w:numId="12">
    <w:abstractNumId w:val="22"/>
  </w:num>
  <w:num w:numId="13">
    <w:abstractNumId w:val="14"/>
  </w:num>
  <w:num w:numId="14">
    <w:abstractNumId w:val="23"/>
  </w:num>
  <w:num w:numId="15">
    <w:abstractNumId w:val="12"/>
  </w:num>
  <w:num w:numId="16">
    <w:abstractNumId w:val="7"/>
  </w:num>
  <w:num w:numId="17">
    <w:abstractNumId w:val="1"/>
  </w:num>
  <w:num w:numId="18">
    <w:abstractNumId w:val="4"/>
  </w:num>
  <w:num w:numId="19">
    <w:abstractNumId w:val="5"/>
  </w:num>
  <w:num w:numId="20">
    <w:abstractNumId w:val="13"/>
  </w:num>
  <w:num w:numId="21">
    <w:abstractNumId w:val="3"/>
  </w:num>
  <w:num w:numId="22">
    <w:abstractNumId w:val="6"/>
  </w:num>
  <w:num w:numId="23">
    <w:abstractNumId w:val="10"/>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5374"/>
    <w:rsid w:val="00142F54"/>
    <w:rsid w:val="001C34F2"/>
    <w:rsid w:val="002754E4"/>
    <w:rsid w:val="002B502B"/>
    <w:rsid w:val="003829D7"/>
    <w:rsid w:val="0047605A"/>
    <w:rsid w:val="00542C8F"/>
    <w:rsid w:val="00583866"/>
    <w:rsid w:val="005964B5"/>
    <w:rsid w:val="005B4BAC"/>
    <w:rsid w:val="0072479C"/>
    <w:rsid w:val="0075547D"/>
    <w:rsid w:val="007615B9"/>
    <w:rsid w:val="007B3C74"/>
    <w:rsid w:val="00981247"/>
    <w:rsid w:val="009B1B4B"/>
    <w:rsid w:val="009D40E6"/>
    <w:rsid w:val="00A15D0F"/>
    <w:rsid w:val="00AE5374"/>
    <w:rsid w:val="00BE1603"/>
    <w:rsid w:val="00C61FC3"/>
    <w:rsid w:val="00CB0B4A"/>
    <w:rsid w:val="00CD18D7"/>
    <w:rsid w:val="00D74A6E"/>
    <w:rsid w:val="00DA6C88"/>
    <w:rsid w:val="00DB05C9"/>
    <w:rsid w:val="00E66C9A"/>
    <w:rsid w:val="00EB49DF"/>
    <w:rsid w:val="00EC32BC"/>
    <w:rsid w:val="00F60528"/>
    <w:rsid w:val="00F70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53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E5374"/>
    <w:rPr>
      <w:b/>
      <w:bCs/>
    </w:rPr>
  </w:style>
  <w:style w:type="paragraph" w:styleId="a5">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6"/>
    <w:uiPriority w:val="99"/>
    <w:rsid w:val="00AE537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5"/>
    <w:uiPriority w:val="99"/>
    <w:rsid w:val="00AE5374"/>
    <w:rPr>
      <w:rFonts w:ascii="Times New Roman" w:eastAsia="Times New Roman" w:hAnsi="Times New Roman" w:cs="Times New Roman"/>
      <w:sz w:val="20"/>
      <w:szCs w:val="20"/>
      <w:lang w:val="ru-RU" w:eastAsia="ru-RU"/>
    </w:rPr>
  </w:style>
  <w:style w:type="paragraph" w:styleId="a7">
    <w:name w:val="Body Text"/>
    <w:basedOn w:val="a"/>
    <w:link w:val="a8"/>
    <w:uiPriority w:val="99"/>
    <w:semiHidden/>
    <w:unhideWhenUsed/>
    <w:rsid w:val="00AE5374"/>
    <w:pPr>
      <w:spacing w:after="120" w:line="276" w:lineRule="auto"/>
    </w:pPr>
    <w:rPr>
      <w:rFonts w:eastAsiaTheme="minorEastAsia"/>
      <w:lang w:eastAsia="ru-RU"/>
    </w:rPr>
  </w:style>
  <w:style w:type="character" w:customStyle="1" w:styleId="a8">
    <w:name w:val="Основной текст Знак"/>
    <w:basedOn w:val="a0"/>
    <w:link w:val="a7"/>
    <w:uiPriority w:val="99"/>
    <w:semiHidden/>
    <w:rsid w:val="00AE5374"/>
    <w:rPr>
      <w:rFonts w:eastAsiaTheme="minorEastAsia"/>
      <w:lang w:val="ru-RU" w:eastAsia="ru-RU"/>
    </w:rPr>
  </w:style>
  <w:style w:type="paragraph" w:customStyle="1" w:styleId="11">
    <w:name w:val="Заголовок 11"/>
    <w:basedOn w:val="a"/>
    <w:uiPriority w:val="1"/>
    <w:qFormat/>
    <w:rsid w:val="00AE5374"/>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paragraph" w:styleId="a9">
    <w:name w:val="List Paragraph"/>
    <w:basedOn w:val="a"/>
    <w:uiPriority w:val="34"/>
    <w:qFormat/>
    <w:rsid w:val="00AE5374"/>
    <w:pPr>
      <w:ind w:left="720"/>
      <w:contextualSpacing/>
    </w:pPr>
  </w:style>
  <w:style w:type="character" w:customStyle="1" w:styleId="aa">
    <w:name w:val="Основной текст_"/>
    <w:basedOn w:val="a0"/>
    <w:link w:val="1"/>
    <w:rsid w:val="00AE5374"/>
    <w:rPr>
      <w:rFonts w:ascii="Arial" w:eastAsia="Arial" w:hAnsi="Arial" w:cs="Arial"/>
      <w:color w:val="231F20"/>
      <w:shd w:val="clear" w:color="auto" w:fill="FFFFFF"/>
    </w:rPr>
  </w:style>
  <w:style w:type="character" w:customStyle="1" w:styleId="3">
    <w:name w:val="Заголовок №3_"/>
    <w:basedOn w:val="a0"/>
    <w:link w:val="30"/>
    <w:rsid w:val="00AE5374"/>
    <w:rPr>
      <w:rFonts w:ascii="Arial" w:eastAsia="Arial" w:hAnsi="Arial" w:cs="Arial"/>
      <w:b/>
      <w:bCs/>
      <w:color w:val="231F20"/>
      <w:shd w:val="clear" w:color="auto" w:fill="FFFFFF"/>
    </w:rPr>
  </w:style>
  <w:style w:type="paragraph" w:customStyle="1" w:styleId="1">
    <w:name w:val="Основной текст1"/>
    <w:basedOn w:val="a"/>
    <w:link w:val="aa"/>
    <w:rsid w:val="00AE5374"/>
    <w:pPr>
      <w:widowControl w:val="0"/>
      <w:shd w:val="clear" w:color="auto" w:fill="FFFFFF"/>
      <w:spacing w:after="80" w:line="240" w:lineRule="auto"/>
    </w:pPr>
    <w:rPr>
      <w:rFonts w:ascii="Arial" w:eastAsia="Arial" w:hAnsi="Arial" w:cs="Arial"/>
      <w:color w:val="231F20"/>
    </w:rPr>
  </w:style>
  <w:style w:type="paragraph" w:customStyle="1" w:styleId="30">
    <w:name w:val="Заголовок №3"/>
    <w:basedOn w:val="a"/>
    <w:link w:val="3"/>
    <w:rsid w:val="00AE5374"/>
    <w:pPr>
      <w:widowControl w:val="0"/>
      <w:shd w:val="clear" w:color="auto" w:fill="FFFFFF"/>
      <w:spacing w:after="80" w:line="240" w:lineRule="auto"/>
      <w:outlineLvl w:val="2"/>
    </w:pPr>
    <w:rPr>
      <w:rFonts w:ascii="Arial" w:eastAsia="Arial" w:hAnsi="Arial" w:cs="Arial"/>
      <w:b/>
      <w:bCs/>
      <w:color w:val="231F20"/>
    </w:rPr>
  </w:style>
  <w:style w:type="character" w:styleId="ab">
    <w:name w:val="Hyperlink"/>
    <w:basedOn w:val="a0"/>
    <w:uiPriority w:val="99"/>
    <w:semiHidden/>
    <w:unhideWhenUsed/>
    <w:rsid w:val="00F704B8"/>
    <w:rPr>
      <w:color w:val="0000FF"/>
      <w:u w:val="single"/>
    </w:rPr>
  </w:style>
  <w:style w:type="paragraph" w:styleId="HTML">
    <w:name w:val="HTML Preformatted"/>
    <w:basedOn w:val="a"/>
    <w:link w:val="HTML0"/>
    <w:rsid w:val="00F70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704B8"/>
    <w:rPr>
      <w:rFonts w:ascii="Courier New" w:eastAsia="Times New Roman" w:hAnsi="Courier New" w:cs="Courier New"/>
      <w:sz w:val="20"/>
      <w:szCs w:val="20"/>
      <w:lang w:val="uk-UA" w:eastAsia="uk-UA"/>
    </w:rPr>
  </w:style>
  <w:style w:type="paragraph" w:customStyle="1" w:styleId="rvps2">
    <w:name w:val="rvps2"/>
    <w:basedOn w:val="a"/>
    <w:rsid w:val="00F704B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4">
    <w:name w:val="rvts44"/>
    <w:rsid w:val="00F704B8"/>
  </w:style>
  <w:style w:type="character" w:customStyle="1" w:styleId="ac">
    <w:name w:val="Название Знак"/>
    <w:rsid w:val="00F704B8"/>
    <w:rPr>
      <w:sz w:val="28"/>
      <w:szCs w:val="28"/>
      <w:lang w:eastAsia="ru-RU"/>
    </w:rPr>
  </w:style>
  <w:style w:type="paragraph" w:styleId="ad">
    <w:name w:val="Balloon Text"/>
    <w:basedOn w:val="a"/>
    <w:link w:val="ae"/>
    <w:uiPriority w:val="99"/>
    <w:semiHidden/>
    <w:unhideWhenUsed/>
    <w:rsid w:val="00DA6C8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A6C88"/>
    <w:rPr>
      <w:rFonts w:ascii="Tahoma" w:hAnsi="Tahoma" w:cs="Tahoma"/>
      <w:sz w:val="16"/>
      <w:szCs w:val="16"/>
    </w:rPr>
  </w:style>
  <w:style w:type="paragraph" w:styleId="af">
    <w:name w:val="Block Text"/>
    <w:basedOn w:val="a"/>
    <w:rsid w:val="0072479C"/>
    <w:pPr>
      <w:spacing w:after="0" w:line="240" w:lineRule="auto"/>
      <w:ind w:left="1440" w:right="1435"/>
      <w:jc w:val="both"/>
    </w:pPr>
    <w:rPr>
      <w:rFonts w:ascii="Times New Roman" w:eastAsia="Times New Roman" w:hAnsi="Times New Roman" w:cs="Times New Roman"/>
      <w:sz w:val="28"/>
      <w:szCs w:val="24"/>
      <w:lang w:val="uk-UA" w:eastAsia="ru-RU"/>
    </w:rPr>
  </w:style>
  <w:style w:type="paragraph" w:styleId="af0">
    <w:name w:val="Body Text Indent"/>
    <w:basedOn w:val="a"/>
    <w:link w:val="af1"/>
    <w:uiPriority w:val="99"/>
    <w:semiHidden/>
    <w:unhideWhenUsed/>
    <w:rsid w:val="00CB0B4A"/>
    <w:pPr>
      <w:spacing w:after="120"/>
      <w:ind w:left="283"/>
    </w:pPr>
  </w:style>
  <w:style w:type="character" w:customStyle="1" w:styleId="af1">
    <w:name w:val="Основной текст с отступом Знак"/>
    <w:basedOn w:val="a0"/>
    <w:link w:val="af0"/>
    <w:uiPriority w:val="99"/>
    <w:semiHidden/>
    <w:rsid w:val="00CB0B4A"/>
  </w:style>
  <w:style w:type="paragraph" w:styleId="31">
    <w:name w:val="Body Text 3"/>
    <w:basedOn w:val="a"/>
    <w:link w:val="32"/>
    <w:uiPriority w:val="99"/>
    <w:semiHidden/>
    <w:unhideWhenUsed/>
    <w:rsid w:val="00CB0B4A"/>
    <w:pPr>
      <w:spacing w:after="120"/>
    </w:pPr>
    <w:rPr>
      <w:sz w:val="16"/>
      <w:szCs w:val="16"/>
    </w:rPr>
  </w:style>
  <w:style w:type="character" w:customStyle="1" w:styleId="32">
    <w:name w:val="Основной текст 3 Знак"/>
    <w:basedOn w:val="a0"/>
    <w:link w:val="31"/>
    <w:uiPriority w:val="99"/>
    <w:semiHidden/>
    <w:rsid w:val="00CB0B4A"/>
    <w:rPr>
      <w:sz w:val="16"/>
      <w:szCs w:val="16"/>
    </w:rPr>
  </w:style>
  <w:style w:type="paragraph" w:styleId="af2">
    <w:name w:val="No Spacing"/>
    <w:uiPriority w:val="1"/>
    <w:qFormat/>
    <w:rsid w:val="00CB0B4A"/>
    <w:pPr>
      <w:spacing w:after="0" w:line="240" w:lineRule="auto"/>
    </w:pPr>
    <w:rPr>
      <w:rFonts w:ascii="Calibri" w:eastAsia="Calibri" w:hAnsi="Calibri" w:cs="Times New Roman"/>
      <w:lang w:val="uk-UA"/>
    </w:rPr>
  </w:style>
  <w:style w:type="table" w:styleId="af3">
    <w:name w:val="Table Grid"/>
    <w:basedOn w:val="a1"/>
    <w:uiPriority w:val="59"/>
    <w:rsid w:val="00CD18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4000204">
      <w:bodyDiv w:val="1"/>
      <w:marLeft w:val="0"/>
      <w:marRight w:val="0"/>
      <w:marTop w:val="0"/>
      <w:marBottom w:val="0"/>
      <w:divBdr>
        <w:top w:val="none" w:sz="0" w:space="0" w:color="auto"/>
        <w:left w:val="none" w:sz="0" w:space="0" w:color="auto"/>
        <w:bottom w:val="none" w:sz="0" w:space="0" w:color="auto"/>
        <w:right w:val="none" w:sz="0" w:space="0" w:color="auto"/>
      </w:divBdr>
    </w:div>
    <w:div w:id="75833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2</cp:revision>
  <dcterms:created xsi:type="dcterms:W3CDTF">2022-03-11T08:35:00Z</dcterms:created>
  <dcterms:modified xsi:type="dcterms:W3CDTF">2022-03-11T08:35:00Z</dcterms:modified>
</cp:coreProperties>
</file>