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Default="00F2654A" w:rsidP="00F2654A">
      <w:pPr>
        <w:pStyle w:val="a3"/>
        <w:rPr>
          <w:sz w:val="20"/>
        </w:rPr>
      </w:pPr>
    </w:p>
    <w:p w14:paraId="14D4797C" w14:textId="77777777" w:rsidR="00175944" w:rsidRPr="001127A6" w:rsidRDefault="0072689D" w:rsidP="00175944">
      <w:pPr>
        <w:ind w:left="2127"/>
        <w:rPr>
          <w:color w:val="000000"/>
          <w:sz w:val="32"/>
          <w:szCs w:val="32"/>
        </w:rPr>
      </w:pPr>
      <w:r>
        <w:rPr>
          <w:color w:val="000000"/>
          <w:sz w:val="28"/>
        </w:rPr>
        <w:t xml:space="preserve">                                 </w:t>
      </w:r>
      <w:r w:rsidR="00175944" w:rsidRPr="00967C1E">
        <w:rPr>
          <w:noProof/>
        </w:rPr>
        <w:drawing>
          <wp:inline distT="0" distB="0" distL="0" distR="0" wp14:anchorId="26A24999" wp14:editId="3AEE3EB6">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175944">
        <w:rPr>
          <w:noProof/>
        </w:rPr>
        <w:t xml:space="preserve">                                                </w:t>
      </w:r>
      <w:r w:rsidR="00175944">
        <w:rPr>
          <w:noProof/>
          <w:sz w:val="32"/>
          <w:szCs w:val="32"/>
        </w:rPr>
        <w:t xml:space="preserve"> </w:t>
      </w:r>
    </w:p>
    <w:p w14:paraId="36453D39" w14:textId="77777777" w:rsidR="00175944" w:rsidRDefault="00175944" w:rsidP="00175944">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194A8FDF" w14:textId="77777777" w:rsidR="00175944" w:rsidRPr="00D82B2C" w:rsidRDefault="00175944" w:rsidP="00175944">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5C7E2185" w14:textId="77777777" w:rsidR="00175944" w:rsidRPr="00C91996" w:rsidRDefault="00175944" w:rsidP="00175944">
      <w:pPr>
        <w:jc w:val="center"/>
        <w:rPr>
          <w:color w:val="000000"/>
          <w:sz w:val="28"/>
          <w:szCs w:val="28"/>
        </w:rPr>
      </w:pPr>
    </w:p>
    <w:p w14:paraId="6DD8DE67" w14:textId="77777777" w:rsidR="00175944" w:rsidRDefault="00175944" w:rsidP="00175944">
      <w:pPr>
        <w:jc w:val="center"/>
        <w:rPr>
          <w:b/>
          <w:bCs/>
          <w:color w:val="000000"/>
          <w:sz w:val="28"/>
          <w:szCs w:val="28"/>
        </w:rPr>
      </w:pPr>
      <w:r w:rsidRPr="00C91996">
        <w:rPr>
          <w:b/>
          <w:bCs/>
          <w:color w:val="000000"/>
          <w:sz w:val="28"/>
          <w:szCs w:val="28"/>
        </w:rPr>
        <w:t>РІШЕННЯ</w:t>
      </w:r>
    </w:p>
    <w:p w14:paraId="33D9159F" w14:textId="77777777" w:rsidR="00175944" w:rsidRPr="00BB3CC6" w:rsidRDefault="00175944" w:rsidP="00175944">
      <w:pPr>
        <w:jc w:val="center"/>
        <w:rPr>
          <w:color w:val="000000"/>
          <w:sz w:val="28"/>
          <w:szCs w:val="28"/>
        </w:rPr>
      </w:pPr>
    </w:p>
    <w:p w14:paraId="2A1F4683" w14:textId="44263258" w:rsidR="00175944" w:rsidRPr="00707A37" w:rsidRDefault="00175944" w:rsidP="00175944">
      <w:pPr>
        <w:tabs>
          <w:tab w:val="left" w:pos="2611"/>
          <w:tab w:val="left" w:pos="4363"/>
        </w:tabs>
        <w:spacing w:before="1"/>
        <w:ind w:left="411" w:hanging="978"/>
        <w:rPr>
          <w:sz w:val="28"/>
        </w:rPr>
      </w:pPr>
      <w:r>
        <w:rPr>
          <w:color w:val="000000"/>
          <w:sz w:val="28"/>
          <w:szCs w:val="28"/>
        </w:rPr>
        <w:t xml:space="preserve">        </w:t>
      </w:r>
      <w:r>
        <w:rPr>
          <w:sz w:val="28"/>
          <w:u w:val="single"/>
        </w:rPr>
        <w:t>24</w:t>
      </w:r>
      <w:r w:rsidRPr="00707A37">
        <w:rPr>
          <w:sz w:val="28"/>
          <w:u w:val="single"/>
        </w:rPr>
        <w:t>.</w:t>
      </w:r>
      <w:r>
        <w:rPr>
          <w:sz w:val="28"/>
          <w:u w:val="single"/>
        </w:rPr>
        <w:t>10.</w:t>
      </w:r>
      <w:r w:rsidRPr="00707A37">
        <w:rPr>
          <w:sz w:val="28"/>
          <w:u w:val="single"/>
        </w:rPr>
        <w:t>202</w:t>
      </w:r>
      <w:r>
        <w:rPr>
          <w:sz w:val="28"/>
          <w:u w:val="single"/>
        </w:rPr>
        <w:t>4</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 xml:space="preserve"> 1</w:t>
      </w:r>
      <w:r>
        <w:rPr>
          <w:sz w:val="28"/>
          <w:u w:val="single"/>
        </w:rPr>
        <w:t>669</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sidRPr="00C370F3">
        <w:rPr>
          <w:sz w:val="28"/>
          <w:u w:val="single"/>
        </w:rPr>
        <w:t>5</w:t>
      </w:r>
      <w:r>
        <w:rPr>
          <w:sz w:val="28"/>
          <w:u w:val="single"/>
        </w:rPr>
        <w:t>2</w:t>
      </w:r>
      <w:r w:rsidRPr="00C370F3">
        <w:rPr>
          <w:sz w:val="28"/>
          <w:u w:val="single"/>
        </w:rPr>
        <w:t xml:space="preserve"> (п)</w:t>
      </w:r>
      <w:r>
        <w:rPr>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25D540C4" w14:textId="0CE0C996" w:rsidR="00F2654A" w:rsidRPr="003437F5" w:rsidRDefault="00F2654A" w:rsidP="00175944">
      <w:pPr>
        <w:ind w:left="2127"/>
        <w:rPr>
          <w:sz w:val="28"/>
          <w:szCs w:val="28"/>
        </w:rPr>
      </w:pPr>
    </w:p>
    <w:p w14:paraId="0C3173BF" w14:textId="0483BC3A" w:rsidR="00144FE0" w:rsidRDefault="00144FE0" w:rsidP="00144FE0">
      <w:pPr>
        <w:ind w:right="-1"/>
        <w:rPr>
          <w:b/>
          <w:bCs/>
          <w:sz w:val="28"/>
          <w:szCs w:val="28"/>
        </w:rPr>
      </w:pPr>
      <w:r>
        <w:rPr>
          <w:b/>
          <w:bCs/>
          <w:sz w:val="28"/>
          <w:szCs w:val="28"/>
        </w:rPr>
        <w:t>Про поновлення договору оренди землі  з ФОП Кіпоренк</w:t>
      </w:r>
      <w:r w:rsidR="007D6BFE">
        <w:rPr>
          <w:b/>
          <w:bCs/>
          <w:sz w:val="28"/>
          <w:szCs w:val="28"/>
        </w:rPr>
        <w:t>о Т.М.</w:t>
      </w:r>
    </w:p>
    <w:p w14:paraId="603221F4" w14:textId="77777777" w:rsidR="00144FE0" w:rsidRDefault="00144FE0" w:rsidP="00144FE0">
      <w:pPr>
        <w:ind w:right="1154"/>
        <w:rPr>
          <w:sz w:val="28"/>
          <w:szCs w:val="28"/>
        </w:rPr>
      </w:pPr>
    </w:p>
    <w:p w14:paraId="7E4D76FC" w14:textId="57849A44" w:rsidR="00144FE0" w:rsidRDefault="00144FE0" w:rsidP="00144FE0">
      <w:pPr>
        <w:widowControl w:val="0"/>
        <w:autoSpaceDE w:val="0"/>
        <w:autoSpaceDN w:val="0"/>
        <w:jc w:val="both"/>
        <w:rPr>
          <w:sz w:val="28"/>
          <w:szCs w:val="28"/>
          <w:lang w:bidi="uk-UA"/>
        </w:rPr>
      </w:pPr>
      <w:r>
        <w:rPr>
          <w:sz w:val="28"/>
          <w:szCs w:val="28"/>
        </w:rPr>
        <w:t xml:space="preserve">             Розглянувши заяву ФОП </w:t>
      </w:r>
      <w:r w:rsidR="0054362B">
        <w:rPr>
          <w:sz w:val="28"/>
          <w:szCs w:val="28"/>
        </w:rPr>
        <w:t>Кіпоренк</w:t>
      </w:r>
      <w:r w:rsidR="007D6BFE">
        <w:rPr>
          <w:sz w:val="28"/>
          <w:szCs w:val="28"/>
        </w:rPr>
        <w:t>о</w:t>
      </w:r>
      <w:r w:rsidR="00DD5C73">
        <w:rPr>
          <w:sz w:val="28"/>
          <w:szCs w:val="28"/>
        </w:rPr>
        <w:t xml:space="preserve"> </w:t>
      </w:r>
      <w:r w:rsidR="007D6BFE">
        <w:rPr>
          <w:sz w:val="28"/>
          <w:szCs w:val="28"/>
        </w:rPr>
        <w:t>Т</w:t>
      </w:r>
      <w:r w:rsidR="00DD5C73">
        <w:rPr>
          <w:sz w:val="28"/>
          <w:szCs w:val="28"/>
        </w:rPr>
        <w:t>.М.,</w:t>
      </w:r>
      <w:r>
        <w:rPr>
          <w:sz w:val="28"/>
          <w:szCs w:val="28"/>
        </w:rPr>
        <w:t xml:space="preserve"> </w:t>
      </w:r>
      <w:r>
        <w:rPr>
          <w:sz w:val="28"/>
          <w:szCs w:val="28"/>
          <w:lang w:bidi="uk-UA"/>
        </w:rPr>
        <w:t xml:space="preserve">договір оренди землі від </w:t>
      </w:r>
      <w:r w:rsidR="007D6BFE">
        <w:rPr>
          <w:sz w:val="28"/>
          <w:szCs w:val="28"/>
          <w:lang w:bidi="uk-UA"/>
        </w:rPr>
        <w:t>12.03.2010</w:t>
      </w:r>
      <w:r>
        <w:rPr>
          <w:sz w:val="28"/>
          <w:szCs w:val="28"/>
          <w:lang w:bidi="uk-UA"/>
        </w:rPr>
        <w:t xml:space="preserve"> року укладеного між </w:t>
      </w:r>
      <w:r w:rsidR="0054362B">
        <w:rPr>
          <w:sz w:val="28"/>
          <w:szCs w:val="28"/>
          <w:lang w:bidi="uk-UA"/>
        </w:rPr>
        <w:t xml:space="preserve">Козятинською </w:t>
      </w:r>
      <w:r w:rsidR="007D6BFE">
        <w:rPr>
          <w:sz w:val="28"/>
          <w:szCs w:val="28"/>
          <w:lang w:bidi="uk-UA"/>
        </w:rPr>
        <w:t xml:space="preserve">міською </w:t>
      </w:r>
      <w:r w:rsidR="0054362B">
        <w:rPr>
          <w:sz w:val="28"/>
          <w:szCs w:val="28"/>
          <w:lang w:bidi="uk-UA"/>
        </w:rPr>
        <w:t xml:space="preserve">радою </w:t>
      </w:r>
      <w:r>
        <w:rPr>
          <w:sz w:val="28"/>
          <w:szCs w:val="28"/>
          <w:lang w:bidi="uk-UA"/>
        </w:rPr>
        <w:t xml:space="preserve"> та </w:t>
      </w:r>
      <w:r w:rsidR="0054362B">
        <w:rPr>
          <w:sz w:val="28"/>
          <w:szCs w:val="28"/>
          <w:lang w:bidi="uk-UA"/>
        </w:rPr>
        <w:t xml:space="preserve">ФОП Кіпоренко </w:t>
      </w:r>
      <w:r w:rsidR="007D6BFE">
        <w:rPr>
          <w:sz w:val="28"/>
          <w:szCs w:val="28"/>
          <w:lang w:bidi="uk-UA"/>
        </w:rPr>
        <w:t>Т.М.</w:t>
      </w:r>
      <w:r>
        <w:rPr>
          <w:sz w:val="28"/>
          <w:szCs w:val="28"/>
          <w:lang w:bidi="uk-UA"/>
        </w:rPr>
        <w:t xml:space="preserve">, враховуючи  рекомендації  </w:t>
      </w:r>
      <w:r>
        <w:rPr>
          <w:sz w:val="28"/>
          <w:szCs w:val="28"/>
        </w:rPr>
        <w:t>постійної комісії з питань регулювання земельних відносин, будівництва, комунальної власності та приватизації, к</w:t>
      </w:r>
      <w:r>
        <w:rPr>
          <w:sz w:val="28"/>
          <w:szCs w:val="28"/>
          <w:lang w:bidi="uk-UA"/>
        </w:rPr>
        <w:t>еруючись ст.  33 Закону України «Про оренду землі», ст. ст. 12,126</w:t>
      </w:r>
      <w:r>
        <w:rPr>
          <w:sz w:val="28"/>
          <w:szCs w:val="28"/>
          <w:vertAlign w:val="superscript"/>
          <w:lang w:bidi="uk-UA"/>
        </w:rPr>
        <w:t>1</w:t>
      </w:r>
      <w:r>
        <w:rPr>
          <w:sz w:val="28"/>
          <w:szCs w:val="28"/>
          <w:lang w:bidi="uk-UA"/>
        </w:rPr>
        <w:t xml:space="preserve"> Земельного кодексу України, міська рада</w:t>
      </w:r>
    </w:p>
    <w:p w14:paraId="7CDAB095" w14:textId="77777777" w:rsidR="00144FE0" w:rsidRDefault="00144FE0" w:rsidP="00144FE0">
      <w:pPr>
        <w:jc w:val="both"/>
        <w:rPr>
          <w:sz w:val="28"/>
          <w:szCs w:val="28"/>
        </w:rPr>
      </w:pPr>
    </w:p>
    <w:p w14:paraId="6CB53AE3" w14:textId="77777777" w:rsidR="00144FE0" w:rsidRDefault="00144FE0" w:rsidP="00144FE0">
      <w:pPr>
        <w:ind w:left="567"/>
        <w:jc w:val="center"/>
        <w:rPr>
          <w:b/>
          <w:bCs/>
          <w:sz w:val="28"/>
          <w:szCs w:val="28"/>
        </w:rPr>
      </w:pPr>
      <w:r>
        <w:rPr>
          <w:b/>
          <w:bCs/>
          <w:sz w:val="28"/>
          <w:szCs w:val="28"/>
        </w:rPr>
        <w:t>В И Р І Ш И Л А:</w:t>
      </w:r>
    </w:p>
    <w:p w14:paraId="7FA112EB" w14:textId="77777777" w:rsidR="00144FE0" w:rsidRDefault="00144FE0" w:rsidP="00144FE0">
      <w:pPr>
        <w:ind w:left="567"/>
        <w:jc w:val="center"/>
        <w:rPr>
          <w:sz w:val="28"/>
          <w:szCs w:val="28"/>
        </w:rPr>
      </w:pPr>
    </w:p>
    <w:p w14:paraId="615FB655" w14:textId="03665008" w:rsidR="00144FE0" w:rsidRDefault="00144FE0" w:rsidP="00144FE0">
      <w:pPr>
        <w:pStyle w:val="aa"/>
        <w:numPr>
          <w:ilvl w:val="0"/>
          <w:numId w:val="11"/>
        </w:numPr>
        <w:ind w:right="43"/>
        <w:contextualSpacing w:val="0"/>
        <w:jc w:val="both"/>
        <w:rPr>
          <w:sz w:val="28"/>
          <w:szCs w:val="28"/>
        </w:rPr>
      </w:pPr>
      <w:r>
        <w:rPr>
          <w:sz w:val="28"/>
          <w:szCs w:val="28"/>
        </w:rPr>
        <w:t xml:space="preserve">Поновити </w:t>
      </w:r>
      <w:r w:rsidR="0054362B">
        <w:rPr>
          <w:sz w:val="28"/>
          <w:szCs w:val="28"/>
        </w:rPr>
        <w:t>ФОП Кіпоренк</w:t>
      </w:r>
      <w:r w:rsidR="00950A58">
        <w:rPr>
          <w:sz w:val="28"/>
          <w:szCs w:val="28"/>
        </w:rPr>
        <w:t>о Тетяні Миколаївні</w:t>
      </w:r>
      <w:r w:rsidR="0054362B">
        <w:rPr>
          <w:sz w:val="28"/>
          <w:szCs w:val="28"/>
        </w:rPr>
        <w:t xml:space="preserve"> </w:t>
      </w:r>
      <w:r>
        <w:rPr>
          <w:sz w:val="28"/>
          <w:szCs w:val="28"/>
        </w:rPr>
        <w:t xml:space="preserve"> </w:t>
      </w:r>
      <w:r>
        <w:rPr>
          <w:sz w:val="28"/>
          <w:szCs w:val="28"/>
          <w:shd w:val="clear" w:color="auto" w:fill="FFFFFF"/>
        </w:rPr>
        <w:t xml:space="preserve">договір оренди землі </w:t>
      </w:r>
      <w:r w:rsidR="0054362B">
        <w:rPr>
          <w:sz w:val="28"/>
          <w:szCs w:val="28"/>
          <w:shd w:val="clear" w:color="auto" w:fill="FFFFFF"/>
        </w:rPr>
        <w:t xml:space="preserve">від </w:t>
      </w:r>
      <w:r w:rsidR="00950A58">
        <w:rPr>
          <w:sz w:val="28"/>
          <w:szCs w:val="28"/>
          <w:shd w:val="clear" w:color="auto" w:fill="FFFFFF"/>
        </w:rPr>
        <w:t>12.03.2010</w:t>
      </w:r>
      <w:r w:rsidR="0054362B">
        <w:rPr>
          <w:sz w:val="28"/>
          <w:szCs w:val="28"/>
          <w:shd w:val="clear" w:color="auto" w:fill="FFFFFF"/>
        </w:rPr>
        <w:t xml:space="preserve"> </w:t>
      </w:r>
      <w:r>
        <w:rPr>
          <w:sz w:val="28"/>
          <w:szCs w:val="28"/>
          <w:shd w:val="clear" w:color="auto" w:fill="FFFFFF"/>
        </w:rPr>
        <w:t>року</w:t>
      </w:r>
      <w:r w:rsidR="0054362B">
        <w:rPr>
          <w:sz w:val="28"/>
          <w:szCs w:val="28"/>
          <w:shd w:val="clear" w:color="auto" w:fill="FFFFFF"/>
        </w:rPr>
        <w:t xml:space="preserve">, державна реєстрація від </w:t>
      </w:r>
      <w:r w:rsidR="00950A58">
        <w:rPr>
          <w:sz w:val="28"/>
          <w:szCs w:val="28"/>
          <w:shd w:val="clear" w:color="auto" w:fill="FFFFFF"/>
        </w:rPr>
        <w:t>23.04.2012</w:t>
      </w:r>
      <w:r w:rsidR="0054362B">
        <w:rPr>
          <w:sz w:val="28"/>
          <w:szCs w:val="28"/>
          <w:shd w:val="clear" w:color="auto" w:fill="FFFFFF"/>
        </w:rPr>
        <w:t xml:space="preserve"> року № </w:t>
      </w:r>
      <w:r w:rsidR="00950A58">
        <w:rPr>
          <w:sz w:val="28"/>
          <w:szCs w:val="28"/>
          <w:shd w:val="clear" w:color="auto" w:fill="FFFFFF"/>
        </w:rPr>
        <w:t>051050004000039</w:t>
      </w:r>
      <w:r w:rsidR="0054362B">
        <w:rPr>
          <w:sz w:val="28"/>
          <w:szCs w:val="28"/>
          <w:shd w:val="clear" w:color="auto" w:fill="FFFFFF"/>
        </w:rPr>
        <w:t xml:space="preserve">, </w:t>
      </w:r>
      <w:r>
        <w:rPr>
          <w:sz w:val="28"/>
          <w:szCs w:val="28"/>
          <w:shd w:val="clear" w:color="auto" w:fill="FFFFFF"/>
        </w:rPr>
        <w:t xml:space="preserve"> на земельн</w:t>
      </w:r>
      <w:r w:rsidR="0054362B">
        <w:rPr>
          <w:sz w:val="28"/>
          <w:szCs w:val="28"/>
          <w:shd w:val="clear" w:color="auto" w:fill="FFFFFF"/>
        </w:rPr>
        <w:t>у</w:t>
      </w:r>
      <w:r>
        <w:rPr>
          <w:sz w:val="28"/>
          <w:szCs w:val="28"/>
          <w:shd w:val="clear" w:color="auto" w:fill="FFFFFF"/>
        </w:rPr>
        <w:t xml:space="preserve"> ділянк</w:t>
      </w:r>
      <w:r w:rsidR="0054362B">
        <w:rPr>
          <w:sz w:val="28"/>
          <w:szCs w:val="28"/>
          <w:shd w:val="clear" w:color="auto" w:fill="FFFFFF"/>
        </w:rPr>
        <w:t>у</w:t>
      </w:r>
      <w:r>
        <w:rPr>
          <w:sz w:val="28"/>
          <w:szCs w:val="28"/>
          <w:shd w:val="clear" w:color="auto" w:fill="FFFFFF"/>
        </w:rPr>
        <w:t xml:space="preserve"> площею </w:t>
      </w:r>
      <w:r w:rsidR="0054362B">
        <w:rPr>
          <w:sz w:val="28"/>
          <w:szCs w:val="28"/>
          <w:shd w:val="clear" w:color="auto" w:fill="FFFFFF"/>
        </w:rPr>
        <w:t>0,00</w:t>
      </w:r>
      <w:r w:rsidR="00EE6866">
        <w:rPr>
          <w:sz w:val="28"/>
          <w:szCs w:val="28"/>
          <w:shd w:val="clear" w:color="auto" w:fill="FFFFFF"/>
        </w:rPr>
        <w:t>94</w:t>
      </w:r>
      <w:r w:rsidR="0054362B">
        <w:rPr>
          <w:sz w:val="28"/>
          <w:szCs w:val="28"/>
          <w:shd w:val="clear" w:color="auto" w:fill="FFFFFF"/>
        </w:rPr>
        <w:t xml:space="preserve"> </w:t>
      </w:r>
      <w:r>
        <w:rPr>
          <w:sz w:val="28"/>
          <w:szCs w:val="28"/>
          <w:shd w:val="clear" w:color="auto" w:fill="FFFFFF"/>
        </w:rPr>
        <w:t xml:space="preserve">га з кадастровим номером  </w:t>
      </w:r>
      <w:r w:rsidR="00EE6866">
        <w:rPr>
          <w:sz w:val="28"/>
          <w:szCs w:val="28"/>
          <w:shd w:val="clear" w:color="auto" w:fill="FFFFFF"/>
        </w:rPr>
        <w:t>0510500000:00</w:t>
      </w:r>
      <w:r>
        <w:rPr>
          <w:sz w:val="28"/>
          <w:szCs w:val="28"/>
          <w:shd w:val="clear" w:color="auto" w:fill="FFFFFF"/>
        </w:rPr>
        <w:t>:0</w:t>
      </w:r>
      <w:r w:rsidR="00EE6866">
        <w:rPr>
          <w:sz w:val="28"/>
          <w:szCs w:val="28"/>
          <w:shd w:val="clear" w:color="auto" w:fill="FFFFFF"/>
        </w:rPr>
        <w:t>45</w:t>
      </w:r>
      <w:r>
        <w:rPr>
          <w:sz w:val="28"/>
          <w:szCs w:val="28"/>
          <w:shd w:val="clear" w:color="auto" w:fill="FFFFFF"/>
        </w:rPr>
        <w:t>:</w:t>
      </w:r>
      <w:r w:rsidR="00EE6866">
        <w:rPr>
          <w:sz w:val="28"/>
          <w:szCs w:val="28"/>
          <w:shd w:val="clear" w:color="auto" w:fill="FFFFFF"/>
        </w:rPr>
        <w:t>0079</w:t>
      </w:r>
      <w:r>
        <w:rPr>
          <w:sz w:val="28"/>
          <w:szCs w:val="28"/>
          <w:shd w:val="clear" w:color="auto" w:fill="FFFFFF"/>
        </w:rPr>
        <w:t xml:space="preserve"> </w:t>
      </w:r>
      <w:r w:rsidR="00525CD1">
        <w:rPr>
          <w:sz w:val="28"/>
          <w:szCs w:val="28"/>
          <w:shd w:val="clear" w:color="auto" w:fill="FFFFFF"/>
        </w:rPr>
        <w:t>для будівництва та обслуговування будівель торгівлі</w:t>
      </w:r>
      <w:r>
        <w:rPr>
          <w:sz w:val="28"/>
          <w:szCs w:val="28"/>
          <w:shd w:val="clear" w:color="auto" w:fill="FFFFFF"/>
        </w:rPr>
        <w:t xml:space="preserve"> </w:t>
      </w:r>
      <w:r w:rsidR="00525CD1">
        <w:rPr>
          <w:sz w:val="28"/>
          <w:szCs w:val="28"/>
        </w:rPr>
        <w:t xml:space="preserve">за адресою </w:t>
      </w:r>
      <w:r w:rsidR="00234C96">
        <w:rPr>
          <w:sz w:val="28"/>
          <w:szCs w:val="28"/>
        </w:rPr>
        <w:t>м</w:t>
      </w:r>
      <w:r w:rsidR="00525CD1">
        <w:rPr>
          <w:sz w:val="28"/>
          <w:szCs w:val="28"/>
        </w:rPr>
        <w:t xml:space="preserve">. Козятин, вул. </w:t>
      </w:r>
      <w:r w:rsidR="00234C96">
        <w:rPr>
          <w:sz w:val="28"/>
          <w:szCs w:val="28"/>
        </w:rPr>
        <w:t>Віталія Печенюка,30а</w:t>
      </w:r>
      <w:r>
        <w:rPr>
          <w:sz w:val="28"/>
          <w:szCs w:val="28"/>
        </w:rPr>
        <w:t xml:space="preserve"> терміном</w:t>
      </w:r>
      <w:r>
        <w:rPr>
          <w:color w:val="000000"/>
          <w:sz w:val="28"/>
          <w:szCs w:val="28"/>
        </w:rPr>
        <w:t xml:space="preserve"> на </w:t>
      </w:r>
      <w:r w:rsidR="00525CD1">
        <w:rPr>
          <w:color w:val="000000"/>
          <w:sz w:val="28"/>
          <w:szCs w:val="28"/>
        </w:rPr>
        <w:t>10</w:t>
      </w:r>
      <w:r>
        <w:rPr>
          <w:color w:val="000000"/>
          <w:sz w:val="28"/>
          <w:szCs w:val="28"/>
        </w:rPr>
        <w:t xml:space="preserve"> років, </w:t>
      </w:r>
      <w:r>
        <w:rPr>
          <w:sz w:val="28"/>
          <w:szCs w:val="28"/>
        </w:rPr>
        <w:t>орендну палату за землю встановити в розмірі 12% від нормативної грошової оцінки земельної ділянки.</w:t>
      </w:r>
    </w:p>
    <w:p w14:paraId="2FE2C98D" w14:textId="77777777" w:rsidR="00144FE0" w:rsidRDefault="00144FE0" w:rsidP="00144FE0">
      <w:pPr>
        <w:pStyle w:val="western"/>
        <w:shd w:val="clear" w:color="auto" w:fill="FFFFFF"/>
        <w:spacing w:before="0" w:beforeAutospacing="0" w:after="0" w:afterAutospacing="0"/>
        <w:jc w:val="both"/>
        <w:textAlignment w:val="baseline"/>
        <w:rPr>
          <w:sz w:val="28"/>
          <w:szCs w:val="28"/>
        </w:rPr>
      </w:pPr>
    </w:p>
    <w:p w14:paraId="2A5AE491" w14:textId="22EC8234" w:rsidR="00144FE0" w:rsidRDefault="00144FE0" w:rsidP="00144FE0">
      <w:pPr>
        <w:pStyle w:val="HTML"/>
        <w:numPr>
          <w:ilvl w:val="0"/>
          <w:numId w:val="11"/>
        </w:numPr>
        <w:shd w:val="clear" w:color="auto" w:fill="FFFFFF"/>
        <w:jc w:val="both"/>
        <w:textAlignment w:val="baseline"/>
        <w:rPr>
          <w:rFonts w:ascii="Times New Roman" w:hAnsi="Times New Roman"/>
          <w:sz w:val="28"/>
          <w:szCs w:val="28"/>
          <w:lang w:val="uk-UA"/>
        </w:rPr>
      </w:pPr>
      <w:r>
        <w:rPr>
          <w:rFonts w:ascii="Times New Roman" w:hAnsi="Times New Roman"/>
          <w:sz w:val="28"/>
          <w:szCs w:val="28"/>
          <w:lang w:val="uk-UA"/>
        </w:rPr>
        <w:t xml:space="preserve">Управлінню земельних та майнових ресурсів підготувати </w:t>
      </w:r>
      <w:r>
        <w:rPr>
          <w:rFonts w:ascii="Times New Roman" w:hAnsi="Times New Roman"/>
          <w:sz w:val="28"/>
          <w:szCs w:val="28"/>
          <w:shd w:val="clear" w:color="auto" w:fill="FFFFFF"/>
          <w:lang w:val="uk-UA"/>
        </w:rPr>
        <w:t>договір оренди землі з</w:t>
      </w:r>
      <w:r>
        <w:rPr>
          <w:rFonts w:ascii="Times New Roman" w:hAnsi="Times New Roman"/>
          <w:color w:val="000000"/>
          <w:sz w:val="28"/>
          <w:szCs w:val="28"/>
          <w:lang w:val="uk-UA"/>
        </w:rPr>
        <w:t xml:space="preserve"> </w:t>
      </w:r>
      <w:r w:rsidR="00525CD1">
        <w:rPr>
          <w:rFonts w:ascii="Times New Roman" w:hAnsi="Times New Roman"/>
          <w:color w:val="000000"/>
          <w:sz w:val="28"/>
          <w:szCs w:val="28"/>
          <w:lang w:val="uk-UA"/>
        </w:rPr>
        <w:t>ФОП Кіпоренко</w:t>
      </w:r>
      <w:r w:rsidR="00234C96">
        <w:rPr>
          <w:rFonts w:ascii="Times New Roman" w:hAnsi="Times New Roman"/>
          <w:color w:val="000000"/>
          <w:sz w:val="28"/>
          <w:szCs w:val="28"/>
          <w:lang w:val="uk-UA"/>
        </w:rPr>
        <w:t xml:space="preserve"> Т.М.</w:t>
      </w:r>
    </w:p>
    <w:p w14:paraId="7BFF46F2" w14:textId="77777777" w:rsidR="00144FE0" w:rsidRDefault="00144FE0" w:rsidP="00144FE0">
      <w:pPr>
        <w:pStyle w:val="aa"/>
        <w:rPr>
          <w:sz w:val="28"/>
          <w:szCs w:val="28"/>
        </w:rPr>
      </w:pPr>
    </w:p>
    <w:p w14:paraId="0B519B91" w14:textId="5D5F06A4" w:rsidR="00144FE0" w:rsidRDefault="00525CD1" w:rsidP="00144FE0">
      <w:pPr>
        <w:pStyle w:val="aa"/>
        <w:numPr>
          <w:ilvl w:val="0"/>
          <w:numId w:val="11"/>
        </w:numPr>
        <w:ind w:right="-1"/>
        <w:jc w:val="both"/>
        <w:rPr>
          <w:sz w:val="28"/>
          <w:szCs w:val="28"/>
        </w:rPr>
      </w:pPr>
      <w:r>
        <w:rPr>
          <w:color w:val="000000"/>
          <w:sz w:val="28"/>
          <w:szCs w:val="28"/>
        </w:rPr>
        <w:t>ФОП Кіпоренко</w:t>
      </w:r>
      <w:r w:rsidR="00234C96">
        <w:rPr>
          <w:color w:val="000000"/>
          <w:sz w:val="28"/>
          <w:szCs w:val="28"/>
        </w:rPr>
        <w:t xml:space="preserve"> Т.М</w:t>
      </w:r>
      <w:r>
        <w:rPr>
          <w:color w:val="000000"/>
          <w:sz w:val="28"/>
          <w:szCs w:val="28"/>
        </w:rPr>
        <w:t>.</w:t>
      </w:r>
      <w:r w:rsidR="00144FE0">
        <w:rPr>
          <w:color w:val="000000"/>
          <w:sz w:val="28"/>
          <w:szCs w:val="28"/>
        </w:rPr>
        <w:t xml:space="preserve"> </w:t>
      </w:r>
      <w:r w:rsidR="00144FE0">
        <w:rPr>
          <w:sz w:val="28"/>
          <w:szCs w:val="28"/>
        </w:rPr>
        <w:t>надати відповідні документи та оплатити послуги з проведення державної реєстрації договору оренди землі.</w:t>
      </w:r>
    </w:p>
    <w:p w14:paraId="54C9C1A5" w14:textId="77777777" w:rsidR="00144FE0" w:rsidRDefault="00144FE0" w:rsidP="00144FE0">
      <w:pPr>
        <w:ind w:right="-1"/>
        <w:jc w:val="both"/>
        <w:rPr>
          <w:sz w:val="28"/>
          <w:szCs w:val="28"/>
        </w:rPr>
      </w:pPr>
    </w:p>
    <w:p w14:paraId="5B16CB14" w14:textId="12DD2957" w:rsidR="00144FE0" w:rsidRDefault="00144FE0" w:rsidP="00144FE0">
      <w:pPr>
        <w:pStyle w:val="a3"/>
        <w:widowControl/>
        <w:numPr>
          <w:ilvl w:val="0"/>
          <w:numId w:val="11"/>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jc w:val="both"/>
        <w:rPr>
          <w:sz w:val="28"/>
          <w:szCs w:val="28"/>
        </w:rPr>
      </w:pPr>
      <w:r>
        <w:rPr>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4987AF58" w14:textId="77777777" w:rsidR="00175944" w:rsidRDefault="00175944" w:rsidP="00175944">
      <w:pPr>
        <w:pStyle w:val="a3"/>
        <w:widowControl/>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ind w:left="360"/>
        <w:jc w:val="both"/>
        <w:rPr>
          <w:sz w:val="28"/>
          <w:szCs w:val="28"/>
        </w:rPr>
      </w:pPr>
      <w:bookmarkStart w:id="0" w:name="_GoBack"/>
      <w:bookmarkEnd w:id="0"/>
    </w:p>
    <w:p w14:paraId="6A355522" w14:textId="7098F03B" w:rsidR="00386F07" w:rsidRPr="00386F07" w:rsidRDefault="00386F07" w:rsidP="00386F07">
      <w:pPr>
        <w:tabs>
          <w:tab w:val="left" w:pos="6295"/>
        </w:tabs>
        <w:spacing w:before="207"/>
        <w:jc w:val="center"/>
        <w:rPr>
          <w:b/>
          <w:sz w:val="28"/>
          <w:szCs w:val="28"/>
        </w:rPr>
      </w:pPr>
      <w:r w:rsidRPr="00386F07">
        <w:rPr>
          <w:b/>
          <w:sz w:val="28"/>
          <w:szCs w:val="28"/>
        </w:rPr>
        <w:t xml:space="preserve">Секретар ради               </w:t>
      </w:r>
      <w:r w:rsidR="00175944">
        <w:rPr>
          <w:b/>
          <w:sz w:val="28"/>
          <w:szCs w:val="28"/>
        </w:rPr>
        <w:t xml:space="preserve">                 </w:t>
      </w:r>
      <w:r w:rsidRPr="00386F07">
        <w:rPr>
          <w:b/>
          <w:sz w:val="28"/>
          <w:szCs w:val="28"/>
        </w:rPr>
        <w:t xml:space="preserve">                 Ірина РЕПАЛО</w:t>
      </w:r>
    </w:p>
    <w:p w14:paraId="1B0FF822" w14:textId="17AD3242" w:rsidR="00386F07" w:rsidRDefault="00175944" w:rsidP="00386F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      </w:t>
      </w:r>
    </w:p>
    <w:p w14:paraId="71D41785" w14:textId="5376E287" w:rsidR="00386F07" w:rsidRDefault="00175944" w:rsidP="00386F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 </w:t>
      </w:r>
    </w:p>
    <w:p w14:paraId="135B8581" w14:textId="12B94FC1" w:rsidR="003437F5" w:rsidRDefault="003437F5" w:rsidP="00386F07">
      <w:pPr>
        <w:tabs>
          <w:tab w:val="left" w:pos="6295"/>
        </w:tabs>
        <w:spacing w:before="207"/>
        <w:jc w:val="center"/>
        <w:rPr>
          <w:sz w:val="28"/>
          <w:szCs w:val="28"/>
        </w:rPr>
      </w:pPr>
    </w:p>
    <w:sectPr w:rsidR="003437F5" w:rsidSect="003437F5">
      <w:pgSz w:w="11906" w:h="16838"/>
      <w:pgMar w:top="851"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373E6"/>
    <w:rsid w:val="00046B88"/>
    <w:rsid w:val="00061CED"/>
    <w:rsid w:val="000736D5"/>
    <w:rsid w:val="00092AA6"/>
    <w:rsid w:val="000E023A"/>
    <w:rsid w:val="00131D4A"/>
    <w:rsid w:val="00144FE0"/>
    <w:rsid w:val="00156187"/>
    <w:rsid w:val="00160AE3"/>
    <w:rsid w:val="00175944"/>
    <w:rsid w:val="00187057"/>
    <w:rsid w:val="001F26DD"/>
    <w:rsid w:val="001F64EE"/>
    <w:rsid w:val="00212822"/>
    <w:rsid w:val="002208E2"/>
    <w:rsid w:val="00226116"/>
    <w:rsid w:val="00234C96"/>
    <w:rsid w:val="00237F37"/>
    <w:rsid w:val="00251499"/>
    <w:rsid w:val="002B08BA"/>
    <w:rsid w:val="002C29D2"/>
    <w:rsid w:val="00331A01"/>
    <w:rsid w:val="003437F5"/>
    <w:rsid w:val="00357851"/>
    <w:rsid w:val="003625A1"/>
    <w:rsid w:val="00386F07"/>
    <w:rsid w:val="003E00B0"/>
    <w:rsid w:val="003E3C76"/>
    <w:rsid w:val="003F1F6E"/>
    <w:rsid w:val="00443DAD"/>
    <w:rsid w:val="004D5BBD"/>
    <w:rsid w:val="00520F7B"/>
    <w:rsid w:val="00525CD1"/>
    <w:rsid w:val="0054362B"/>
    <w:rsid w:val="00591458"/>
    <w:rsid w:val="005B5A7B"/>
    <w:rsid w:val="005D43E4"/>
    <w:rsid w:val="0060776D"/>
    <w:rsid w:val="00616351"/>
    <w:rsid w:val="006722A8"/>
    <w:rsid w:val="006A253D"/>
    <w:rsid w:val="006C4686"/>
    <w:rsid w:val="006C75B7"/>
    <w:rsid w:val="006D04ED"/>
    <w:rsid w:val="0072689D"/>
    <w:rsid w:val="007D682C"/>
    <w:rsid w:val="007D6BFE"/>
    <w:rsid w:val="0080711B"/>
    <w:rsid w:val="0083138E"/>
    <w:rsid w:val="00841953"/>
    <w:rsid w:val="0086239F"/>
    <w:rsid w:val="00900ADD"/>
    <w:rsid w:val="00914020"/>
    <w:rsid w:val="00950A58"/>
    <w:rsid w:val="009C710E"/>
    <w:rsid w:val="009E1B89"/>
    <w:rsid w:val="009F4453"/>
    <w:rsid w:val="009F6804"/>
    <w:rsid w:val="00A51935"/>
    <w:rsid w:val="00A5402C"/>
    <w:rsid w:val="00A75A05"/>
    <w:rsid w:val="00A90ECA"/>
    <w:rsid w:val="00A948D8"/>
    <w:rsid w:val="00AC26C5"/>
    <w:rsid w:val="00AC462E"/>
    <w:rsid w:val="00B4631A"/>
    <w:rsid w:val="00B52721"/>
    <w:rsid w:val="00B56C5A"/>
    <w:rsid w:val="00BB1399"/>
    <w:rsid w:val="00BB244B"/>
    <w:rsid w:val="00BF3787"/>
    <w:rsid w:val="00C048A4"/>
    <w:rsid w:val="00C231CA"/>
    <w:rsid w:val="00C47121"/>
    <w:rsid w:val="00CA38AE"/>
    <w:rsid w:val="00CA4F17"/>
    <w:rsid w:val="00CB0B5E"/>
    <w:rsid w:val="00CB423C"/>
    <w:rsid w:val="00CE498D"/>
    <w:rsid w:val="00D03349"/>
    <w:rsid w:val="00D96614"/>
    <w:rsid w:val="00DA345F"/>
    <w:rsid w:val="00DC27D1"/>
    <w:rsid w:val="00DD5C73"/>
    <w:rsid w:val="00DE19FA"/>
    <w:rsid w:val="00E20928"/>
    <w:rsid w:val="00E800F5"/>
    <w:rsid w:val="00EC18F0"/>
    <w:rsid w:val="00EE3FDF"/>
    <w:rsid w:val="00EE6866"/>
    <w:rsid w:val="00F2654A"/>
    <w:rsid w:val="00F709BD"/>
    <w:rsid w:val="00F70B5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8242D150-8438-4833-B198-FFD3831DE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409350608">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243</Words>
  <Characters>1387</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Larisa</cp:lastModifiedBy>
  <cp:revision>2</cp:revision>
  <cp:lastPrinted>2024-10-15T09:31:00Z</cp:lastPrinted>
  <dcterms:created xsi:type="dcterms:W3CDTF">2024-10-25T08:13:00Z</dcterms:created>
  <dcterms:modified xsi:type="dcterms:W3CDTF">2024-10-25T08:13:00Z</dcterms:modified>
</cp:coreProperties>
</file>