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C2BC23D" w14:textId="74A0EF5C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D57B33">
        <w:rPr>
          <w:rFonts w:ascii="Times New Roman" w:hAnsi="Times New Roman"/>
          <w:b/>
          <w:sz w:val="32"/>
          <w:szCs w:val="32"/>
        </w:rPr>
        <w:t xml:space="preserve">№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37</w:t>
      </w:r>
      <w:r w:rsidR="00674050">
        <w:rPr>
          <w:rFonts w:ascii="Times New Roman" w:hAnsi="Times New Roman"/>
          <w:b/>
          <w:sz w:val="32"/>
          <w:szCs w:val="32"/>
          <w:u w:val="single"/>
        </w:rPr>
        <w:t>5</w:t>
      </w:r>
      <w:bookmarkStart w:id="0" w:name="_GoBack"/>
      <w:bookmarkEnd w:id="0"/>
      <w:r w:rsidRPr="00D57B33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21901E4B" w14:textId="77777777" w:rsidR="00674050" w:rsidRPr="00674050" w:rsidRDefault="00674050" w:rsidP="0067405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4050">
        <w:rPr>
          <w:rFonts w:ascii="Times New Roman" w:hAnsi="Times New Roman"/>
          <w:b/>
          <w:sz w:val="28"/>
          <w:szCs w:val="28"/>
        </w:rPr>
        <w:t xml:space="preserve">Про  виділення  коштів  опорний комунальному закладу «Гімназія №9  Козятинської  міської  ради Вінницької області»  на  придбання  мультимедійного обладнання </w:t>
      </w:r>
    </w:p>
    <w:p w14:paraId="30E6ECC1" w14:textId="77777777" w:rsidR="00674050" w:rsidRPr="00674050" w:rsidRDefault="00674050" w:rsidP="0067405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1562DC" w14:textId="77777777" w:rsidR="00674050" w:rsidRPr="00674050" w:rsidRDefault="00674050" w:rsidP="0067405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74050">
        <w:rPr>
          <w:rFonts w:ascii="Times New Roman" w:hAnsi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98172,00  грн. ( </w:t>
      </w:r>
      <w:proofErr w:type="spellStart"/>
      <w:r w:rsidRPr="00674050">
        <w:rPr>
          <w:rFonts w:ascii="Times New Roman" w:hAnsi="Times New Roman"/>
          <w:sz w:val="28"/>
          <w:szCs w:val="28"/>
        </w:rPr>
        <w:t>Девяносто</w:t>
      </w:r>
      <w:proofErr w:type="spellEnd"/>
      <w:r w:rsidRPr="00674050">
        <w:rPr>
          <w:rFonts w:ascii="Times New Roman" w:hAnsi="Times New Roman"/>
          <w:sz w:val="28"/>
          <w:szCs w:val="28"/>
        </w:rPr>
        <w:t xml:space="preserve"> вісім тисяч сто сімдесят дві     грн. 00 коп.) на придбання  мультимедійного обладнання  </w:t>
      </w:r>
    </w:p>
    <w:p w14:paraId="1D7E54FC" w14:textId="77777777" w:rsidR="00674050" w:rsidRPr="00674050" w:rsidRDefault="00674050" w:rsidP="0067405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28F10D4" w14:textId="77777777" w:rsidR="00674050" w:rsidRPr="00674050" w:rsidRDefault="00674050" w:rsidP="006740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74050">
        <w:rPr>
          <w:rFonts w:ascii="Times New Roman" w:hAnsi="Times New Roman"/>
          <w:sz w:val="28"/>
          <w:szCs w:val="28"/>
        </w:rPr>
        <w:t xml:space="preserve">          1. Опорний комунальному закладу «Гімназія №9 Козятинської  міської  ради Вінницької області»</w:t>
      </w:r>
      <w:r w:rsidRPr="00674050">
        <w:rPr>
          <w:rFonts w:ascii="Times New Roman" w:hAnsi="Times New Roman"/>
          <w:b/>
          <w:sz w:val="28"/>
          <w:szCs w:val="28"/>
        </w:rPr>
        <w:t xml:space="preserve"> </w:t>
      </w:r>
      <w:r w:rsidRPr="0067405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674050">
        <w:rPr>
          <w:rFonts w:ascii="Times New Roman" w:hAnsi="Times New Roman"/>
          <w:sz w:val="28"/>
          <w:szCs w:val="28"/>
        </w:rPr>
        <w:t>О.Заїчко</w:t>
      </w:r>
      <w:proofErr w:type="spellEnd"/>
      <w:r w:rsidRPr="00674050">
        <w:rPr>
          <w:rFonts w:ascii="Times New Roman" w:hAnsi="Times New Roman"/>
          <w:sz w:val="28"/>
          <w:szCs w:val="28"/>
        </w:rPr>
        <w:t>) виділити по КПКВК 0611292  КЕКВ  3110 кошти в сумі  64734,00  грн. (Шістдесят чотири тисячі сімсот тридцять чотири   грн. 00 коп.) та КПКВК 0611291 КЕКВ 3110 кошти в сумі  33438,00  грн. (Тридцять три тисячі чотириста тридцять вісім  грн. 00 коп.)  на придбання  мультимедійного обладнання .</w:t>
      </w:r>
    </w:p>
    <w:p w14:paraId="15856138" w14:textId="77777777" w:rsidR="00674050" w:rsidRPr="00674050" w:rsidRDefault="00674050" w:rsidP="006740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74050">
        <w:rPr>
          <w:rFonts w:ascii="Times New Roman" w:hAnsi="Times New Roman"/>
          <w:sz w:val="28"/>
          <w:szCs w:val="28"/>
        </w:rPr>
        <w:t xml:space="preserve">     2.  Фінансовому  управлінню (</w:t>
      </w:r>
      <w:proofErr w:type="spellStart"/>
      <w:r w:rsidRPr="00674050">
        <w:rPr>
          <w:rFonts w:ascii="Times New Roman" w:hAnsi="Times New Roman"/>
          <w:sz w:val="28"/>
          <w:szCs w:val="28"/>
        </w:rPr>
        <w:t>Г.Поліщук</w:t>
      </w:r>
      <w:proofErr w:type="spellEnd"/>
      <w:r w:rsidRPr="00674050">
        <w:rPr>
          <w:rFonts w:ascii="Times New Roman" w:hAnsi="Times New Roman"/>
          <w:sz w:val="28"/>
          <w:szCs w:val="28"/>
        </w:rPr>
        <w:t>)  профінансувати     опорний комунальний заклад «Гімназія №9 Козятинської  міської  ради Вінницької області» по КПКВК 0611292  КЕКВ  3110 кошти в сумі  64734,00  грн. (Шістдесят чотири тисячі сімсот тридцять чотири   грн. 00 коп.) та КПКВК 0611291 КЕКВ 3110 кошти в сумі  33438,00  грн. (Тридцять три тисячі чотириста тридцять вісім  грн. 00 коп.)  на придбання  мультимедійного обладнання .</w:t>
      </w:r>
    </w:p>
    <w:p w14:paraId="38EF70C5" w14:textId="77777777" w:rsidR="00674050" w:rsidRPr="00674050" w:rsidRDefault="00674050" w:rsidP="006740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74050">
        <w:rPr>
          <w:rFonts w:ascii="Times New Roman" w:hAnsi="Times New Roman"/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 w:rsidRPr="00674050">
        <w:rPr>
          <w:rFonts w:ascii="Times New Roman" w:hAnsi="Times New Roman"/>
          <w:sz w:val="28"/>
          <w:szCs w:val="28"/>
        </w:rPr>
        <w:t>Л.Клещук</w:t>
      </w:r>
      <w:proofErr w:type="spellEnd"/>
      <w:r w:rsidRPr="00674050">
        <w:rPr>
          <w:rFonts w:ascii="Times New Roman" w:hAnsi="Times New Roman"/>
          <w:sz w:val="28"/>
          <w:szCs w:val="28"/>
        </w:rPr>
        <w:t xml:space="preserve">) перерахувати кошти в сумі 98172,00  грн. ( </w:t>
      </w:r>
      <w:proofErr w:type="spellStart"/>
      <w:r w:rsidRPr="00674050">
        <w:rPr>
          <w:rFonts w:ascii="Times New Roman" w:hAnsi="Times New Roman"/>
          <w:sz w:val="28"/>
          <w:szCs w:val="28"/>
        </w:rPr>
        <w:t>Девяносто</w:t>
      </w:r>
      <w:proofErr w:type="spellEnd"/>
      <w:r w:rsidRPr="00674050">
        <w:rPr>
          <w:rFonts w:ascii="Times New Roman" w:hAnsi="Times New Roman"/>
          <w:sz w:val="28"/>
          <w:szCs w:val="28"/>
        </w:rPr>
        <w:t xml:space="preserve"> вісім тисяч сто сімдесят дві     грн. 00 коп.) на придбання  мультимедійного обладнання  ТОВ «Поділля </w:t>
      </w:r>
      <w:proofErr w:type="spellStart"/>
      <w:r w:rsidRPr="00674050">
        <w:rPr>
          <w:rFonts w:ascii="Times New Roman" w:hAnsi="Times New Roman"/>
          <w:sz w:val="28"/>
          <w:szCs w:val="28"/>
        </w:rPr>
        <w:t>Фінанс</w:t>
      </w:r>
      <w:proofErr w:type="spellEnd"/>
      <w:r w:rsidRPr="00674050">
        <w:rPr>
          <w:rFonts w:ascii="Times New Roman" w:hAnsi="Times New Roman"/>
          <w:sz w:val="28"/>
          <w:szCs w:val="28"/>
        </w:rPr>
        <w:t xml:space="preserve">» ЄДРПОУ 40098570 р/р </w:t>
      </w:r>
      <w:r w:rsidRPr="00674050">
        <w:rPr>
          <w:rFonts w:ascii="Times New Roman" w:hAnsi="Times New Roman"/>
          <w:sz w:val="28"/>
          <w:szCs w:val="28"/>
          <w:lang w:val="en-US"/>
        </w:rPr>
        <w:t>UA</w:t>
      </w:r>
      <w:r w:rsidRPr="00674050">
        <w:rPr>
          <w:rFonts w:ascii="Times New Roman" w:hAnsi="Times New Roman"/>
          <w:sz w:val="28"/>
          <w:szCs w:val="28"/>
        </w:rPr>
        <w:t xml:space="preserve"> 383510050000026002591160100, в АТ «</w:t>
      </w:r>
      <w:proofErr w:type="spellStart"/>
      <w:r w:rsidRPr="00674050">
        <w:rPr>
          <w:rFonts w:ascii="Times New Roman" w:hAnsi="Times New Roman"/>
          <w:sz w:val="28"/>
          <w:szCs w:val="28"/>
        </w:rPr>
        <w:t>Укрсиббанк</w:t>
      </w:r>
      <w:proofErr w:type="spellEnd"/>
      <w:r w:rsidRPr="00674050">
        <w:rPr>
          <w:rFonts w:ascii="Times New Roman" w:hAnsi="Times New Roman"/>
          <w:sz w:val="28"/>
          <w:szCs w:val="28"/>
        </w:rPr>
        <w:t xml:space="preserve">», МФО 351005 </w:t>
      </w:r>
    </w:p>
    <w:p w14:paraId="54C5FDB9" w14:textId="77777777" w:rsidR="00674050" w:rsidRPr="00674050" w:rsidRDefault="00674050" w:rsidP="00674050">
      <w:pPr>
        <w:jc w:val="both"/>
        <w:rPr>
          <w:rFonts w:ascii="Times New Roman" w:hAnsi="Times New Roman"/>
          <w:b/>
          <w:sz w:val="28"/>
          <w:szCs w:val="28"/>
        </w:rPr>
      </w:pPr>
      <w:r w:rsidRPr="00674050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4995E4F3" w14:textId="50FAE235" w:rsidR="00674050" w:rsidRPr="00674050" w:rsidRDefault="00674050" w:rsidP="00674050">
      <w:pPr>
        <w:jc w:val="both"/>
        <w:rPr>
          <w:rFonts w:ascii="Times New Roman" w:hAnsi="Times New Roman"/>
          <w:b/>
          <w:sz w:val="28"/>
          <w:szCs w:val="28"/>
        </w:rPr>
      </w:pPr>
      <w:r w:rsidRPr="00674050">
        <w:rPr>
          <w:rFonts w:ascii="Times New Roman" w:hAnsi="Times New Roman"/>
          <w:b/>
          <w:sz w:val="28"/>
          <w:szCs w:val="28"/>
        </w:rPr>
        <w:t xml:space="preserve">         Міський голова                                                     Тетяна ЄРМОЛА</w:t>
      </w:r>
    </w:p>
    <w:p w14:paraId="1205DD02" w14:textId="77777777" w:rsidR="008E6F19" w:rsidRDefault="008E6F19" w:rsidP="00674050">
      <w:pPr>
        <w:pStyle w:val="a3"/>
        <w:rPr>
          <w:rFonts w:ascii="Times New Roman" w:hAnsi="Times New Roman"/>
        </w:rPr>
      </w:pPr>
    </w:p>
    <w:sectPr w:rsidR="008E6F1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3A135" w14:textId="77777777" w:rsidR="000E2C52" w:rsidRDefault="000E2C52">
      <w:pPr>
        <w:spacing w:after="0" w:line="240" w:lineRule="auto"/>
      </w:pPr>
      <w:r>
        <w:separator/>
      </w:r>
    </w:p>
  </w:endnote>
  <w:endnote w:type="continuationSeparator" w:id="0">
    <w:p w14:paraId="08C9E87E" w14:textId="77777777" w:rsidR="000E2C52" w:rsidRDefault="000E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0E2C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0E2C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0E2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1B91A" w14:textId="77777777" w:rsidR="000E2C52" w:rsidRDefault="000E2C52">
      <w:pPr>
        <w:spacing w:after="0" w:line="240" w:lineRule="auto"/>
      </w:pPr>
      <w:r>
        <w:separator/>
      </w:r>
    </w:p>
  </w:footnote>
  <w:footnote w:type="continuationSeparator" w:id="0">
    <w:p w14:paraId="0B96A869" w14:textId="77777777" w:rsidR="000E2C52" w:rsidRDefault="000E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0E2C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0E2C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0E2C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A19CB"/>
    <w:rsid w:val="000E2C52"/>
    <w:rsid w:val="00412D2E"/>
    <w:rsid w:val="004E6B12"/>
    <w:rsid w:val="00526D59"/>
    <w:rsid w:val="00656902"/>
    <w:rsid w:val="00674050"/>
    <w:rsid w:val="006A5AFD"/>
    <w:rsid w:val="00834FB6"/>
    <w:rsid w:val="008E6F19"/>
    <w:rsid w:val="009F57AB"/>
    <w:rsid w:val="00D23FFE"/>
    <w:rsid w:val="00D57B33"/>
    <w:rsid w:val="00D957BC"/>
    <w:rsid w:val="00F870F4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5F14-00DC-47C4-B1B2-F39B727B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2024-09-09T12:48:00Z</cp:lastPrinted>
  <dcterms:created xsi:type="dcterms:W3CDTF">2024-09-11T12:04:00Z</dcterms:created>
  <dcterms:modified xsi:type="dcterms:W3CDTF">2024-09-11T12:04:00Z</dcterms:modified>
</cp:coreProperties>
</file>