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5ED2" w:rsidRDefault="00EA5ED2" w:rsidP="00EA5ED2">
      <w:r>
        <w:t xml:space="preserve">                                                                                   </w:t>
      </w:r>
      <w:r>
        <w:rPr>
          <w:rFonts w:ascii="Times New Roman" w:eastAsia="Times New Roman" w:hAnsi="Times New Roman" w:cs="Times New Roman"/>
          <w:sz w:val="24"/>
          <w:szCs w:val="24"/>
          <w:lang w:val="ru-RU" w:eastAsia="ru-RU"/>
        </w:rPr>
        <w:object w:dxaOrig="84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56.75pt" o:ole="" filled="t">
            <v:fill color2="black"/>
            <v:imagedata r:id="rId5" o:title=""/>
            <o:lock v:ext="edit" aspectratio="f"/>
          </v:shape>
          <o:OLEObject Type="Embed" ProgID="Word.Document.8" ShapeID="_x0000_i1025" DrawAspect="Content" ObjectID="_1789885971" r:id="rId6"/>
        </w:object>
      </w:r>
    </w:p>
    <w:p w:rsidR="00EA5ED2" w:rsidRDefault="00EA5ED2" w:rsidP="00EA5ED2">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rsidR="00EA5ED2" w:rsidRDefault="00EA5ED2" w:rsidP="00EA5ED2">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rsidR="00EA5ED2" w:rsidRDefault="00EA5ED2" w:rsidP="00EA5ED2">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rsidR="00A60F31" w:rsidRPr="003D079A" w:rsidRDefault="00EA5ED2" w:rsidP="00EA5ED2">
      <w:pPr>
        <w:tabs>
          <w:tab w:val="center" w:pos="4677"/>
          <w:tab w:val="right" w:pos="9355"/>
        </w:tabs>
        <w:spacing w:after="0" w:line="240" w:lineRule="auto"/>
        <w:rPr>
          <w:rFonts w:ascii="Times New Roman" w:eastAsia="Times New Roman" w:hAnsi="Times New Roman" w:cs="Times New Roman"/>
          <w:sz w:val="28"/>
          <w:szCs w:val="28"/>
          <w:lang w:eastAsia="uk-UA"/>
        </w:rPr>
      </w:pPr>
      <w:r>
        <w:rPr>
          <w:b/>
          <w:sz w:val="28"/>
          <w:szCs w:val="28"/>
        </w:rPr>
        <w:t xml:space="preserve"> </w:t>
      </w:r>
      <w:r>
        <w:rPr>
          <w:rFonts w:ascii="Times New Roman" w:hAnsi="Times New Roman" w:cs="Times New Roman"/>
          <w:b/>
          <w:sz w:val="32"/>
          <w:szCs w:val="32"/>
          <w:u w:val="single"/>
        </w:rPr>
        <w:t xml:space="preserve"> 20.09.2024</w:t>
      </w:r>
      <w:r>
        <w:rPr>
          <w:rFonts w:ascii="Times New Roman" w:hAnsi="Times New Roman" w:cs="Times New Roman"/>
          <w:b/>
          <w:sz w:val="32"/>
          <w:szCs w:val="32"/>
        </w:rPr>
        <w:t xml:space="preserve"> № </w:t>
      </w:r>
      <w:r>
        <w:rPr>
          <w:rFonts w:ascii="Times New Roman" w:hAnsi="Times New Roman" w:cs="Times New Roman"/>
          <w:b/>
          <w:bCs/>
          <w:sz w:val="32"/>
          <w:szCs w:val="32"/>
          <w:u w:val="single"/>
        </w:rPr>
        <w:t xml:space="preserve">246                                                                                                                                                                                                                                                                                                                                                                                                                                                                                                                                                                                                                                                                                                                                                                                                                                                                                      </w:t>
      </w:r>
      <w:r w:rsidR="00A60F31" w:rsidRPr="003D079A">
        <w:rPr>
          <w:rFonts w:ascii="Times New Roman" w:eastAsia="Times New Roman" w:hAnsi="Times New Roman" w:cs="Times New Roman"/>
          <w:sz w:val="28"/>
          <w:szCs w:val="28"/>
          <w:u w:val="single"/>
          <w:lang w:eastAsia="uk-UA"/>
        </w:rPr>
        <w:t xml:space="preserve"> </w:t>
      </w:r>
    </w:p>
    <w:p w:rsidR="00BE69A7" w:rsidRDefault="00BE69A7" w:rsidP="00BE69A7">
      <w:pPr>
        <w:pStyle w:val="a5"/>
        <w:tabs>
          <w:tab w:val="left" w:pos="708"/>
        </w:tabs>
        <w:spacing w:line="276" w:lineRule="auto"/>
        <w:ind w:right="-4"/>
        <w:jc w:val="both"/>
        <w:rPr>
          <w:b/>
          <w:sz w:val="28"/>
          <w:szCs w:val="28"/>
        </w:rPr>
      </w:pPr>
      <w:r>
        <w:rPr>
          <w:b/>
          <w:sz w:val="28"/>
          <w:szCs w:val="28"/>
        </w:rPr>
        <w:t xml:space="preserve">Про передачу з балансу КП «Козятинська центральна районна лікарня»  Козятинської міської ради на баланс КЗ «Центр надання соціальних послуг Козятинської міської ради» автомобіля </w:t>
      </w:r>
      <w:r>
        <w:rPr>
          <w:b/>
          <w:sz w:val="28"/>
          <w:szCs w:val="28"/>
          <w:lang w:val="en-US"/>
        </w:rPr>
        <w:t>Opel</w:t>
      </w:r>
      <w:r w:rsidRPr="00BE69A7">
        <w:rPr>
          <w:b/>
          <w:sz w:val="28"/>
          <w:szCs w:val="28"/>
        </w:rPr>
        <w:t xml:space="preserve"> </w:t>
      </w:r>
      <w:proofErr w:type="spellStart"/>
      <w:r>
        <w:rPr>
          <w:b/>
          <w:sz w:val="28"/>
          <w:szCs w:val="28"/>
          <w:lang w:val="en-US"/>
        </w:rPr>
        <w:t>Zafira</w:t>
      </w:r>
      <w:proofErr w:type="spellEnd"/>
      <w:r w:rsidRPr="00BE69A7">
        <w:rPr>
          <w:b/>
          <w:sz w:val="28"/>
          <w:szCs w:val="28"/>
        </w:rPr>
        <w:t xml:space="preserve"> </w:t>
      </w:r>
      <w:r>
        <w:rPr>
          <w:b/>
          <w:sz w:val="28"/>
          <w:szCs w:val="28"/>
          <w:lang w:val="en-US"/>
        </w:rPr>
        <w:t>Life</w:t>
      </w:r>
    </w:p>
    <w:p w:rsidR="00BE69A7" w:rsidRDefault="00BE69A7" w:rsidP="00BE69A7">
      <w:pPr>
        <w:pStyle w:val="a5"/>
        <w:tabs>
          <w:tab w:val="left" w:pos="708"/>
        </w:tabs>
        <w:spacing w:line="276" w:lineRule="auto"/>
        <w:ind w:right="2552"/>
        <w:jc w:val="both"/>
        <w:rPr>
          <w:sz w:val="16"/>
          <w:szCs w:val="16"/>
        </w:rPr>
      </w:pPr>
    </w:p>
    <w:p w:rsidR="00BE69A7" w:rsidRDefault="00BE69A7" w:rsidP="00BE69A7">
      <w:pPr>
        <w:pStyle w:val="a5"/>
        <w:tabs>
          <w:tab w:val="left" w:pos="0"/>
        </w:tabs>
        <w:spacing w:line="276" w:lineRule="auto"/>
        <w:ind w:firstLine="851"/>
        <w:jc w:val="both"/>
        <w:rPr>
          <w:sz w:val="28"/>
          <w:szCs w:val="28"/>
        </w:rPr>
      </w:pPr>
      <w:r>
        <w:rPr>
          <w:sz w:val="28"/>
          <w:szCs w:val="28"/>
        </w:rPr>
        <w:t>Розглянувши лист КЗ «Центр надання соціальних послуг Козятинської міської ради», лист КП «Козятинська центральна районна лікарня» Козятинської міської ради,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BE69A7" w:rsidRDefault="00BE69A7" w:rsidP="00BE69A7">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rsidR="00BE69A7" w:rsidRDefault="00BE69A7" w:rsidP="00BE69A7">
      <w:pPr>
        <w:pStyle w:val="a5"/>
        <w:tabs>
          <w:tab w:val="left" w:pos="567"/>
        </w:tabs>
        <w:spacing w:line="276" w:lineRule="auto"/>
        <w:ind w:hanging="567"/>
        <w:jc w:val="center"/>
        <w:rPr>
          <w:sz w:val="16"/>
          <w:szCs w:val="16"/>
        </w:rPr>
      </w:pPr>
    </w:p>
    <w:p w:rsidR="00BE69A7" w:rsidRDefault="00BE69A7" w:rsidP="00BE69A7">
      <w:pPr>
        <w:pStyle w:val="a5"/>
        <w:numPr>
          <w:ilvl w:val="0"/>
          <w:numId w:val="13"/>
        </w:numPr>
        <w:tabs>
          <w:tab w:val="clear" w:pos="4153"/>
          <w:tab w:val="clear" w:pos="8306"/>
          <w:tab w:val="center" w:pos="0"/>
          <w:tab w:val="right" w:pos="142"/>
        </w:tabs>
        <w:spacing w:line="276" w:lineRule="auto"/>
        <w:ind w:left="0" w:right="-4" w:firstLine="0"/>
        <w:jc w:val="both"/>
        <w:rPr>
          <w:sz w:val="28"/>
          <w:szCs w:val="28"/>
        </w:rPr>
      </w:pPr>
      <w:r>
        <w:rPr>
          <w:sz w:val="28"/>
          <w:szCs w:val="28"/>
        </w:rPr>
        <w:t>Передати відповідно до вимог бухгалтерського обліку з балансу                     КП «Козятинська центральна районна лікарня» Козятинської міської ради на баланс КЗ «Центр надання соціальних послуг Козятинської міської ради» майно комунальної власності Козятинської міської територіальної громади, а саме:</w:t>
      </w:r>
    </w:p>
    <w:p w:rsidR="00BE69A7" w:rsidRDefault="00BE69A7" w:rsidP="00BE69A7">
      <w:pPr>
        <w:pStyle w:val="a5"/>
        <w:tabs>
          <w:tab w:val="left" w:pos="708"/>
        </w:tabs>
        <w:spacing w:line="276" w:lineRule="auto"/>
        <w:ind w:right="-4"/>
        <w:jc w:val="both"/>
        <w:rPr>
          <w:sz w:val="28"/>
          <w:szCs w:val="28"/>
        </w:rPr>
      </w:pPr>
      <w:r>
        <w:rPr>
          <w:sz w:val="28"/>
          <w:szCs w:val="28"/>
        </w:rPr>
        <w:t xml:space="preserve">        Автомобіль </w:t>
      </w:r>
      <w:r>
        <w:rPr>
          <w:sz w:val="28"/>
          <w:szCs w:val="28"/>
          <w:lang w:val="en-US"/>
        </w:rPr>
        <w:t>Opel</w:t>
      </w:r>
      <w:r w:rsidRPr="00BE69A7">
        <w:rPr>
          <w:sz w:val="28"/>
          <w:szCs w:val="28"/>
        </w:rPr>
        <w:t xml:space="preserve"> </w:t>
      </w:r>
      <w:proofErr w:type="spellStart"/>
      <w:r>
        <w:rPr>
          <w:sz w:val="28"/>
          <w:szCs w:val="28"/>
          <w:lang w:val="en-US"/>
        </w:rPr>
        <w:t>Zafira</w:t>
      </w:r>
      <w:proofErr w:type="spellEnd"/>
      <w:r w:rsidRPr="00BE69A7">
        <w:rPr>
          <w:sz w:val="28"/>
          <w:szCs w:val="28"/>
        </w:rPr>
        <w:t xml:space="preserve"> </w:t>
      </w:r>
      <w:r>
        <w:rPr>
          <w:sz w:val="28"/>
          <w:szCs w:val="28"/>
          <w:lang w:val="en-US"/>
        </w:rPr>
        <w:t>Life</w:t>
      </w:r>
      <w:r>
        <w:rPr>
          <w:sz w:val="28"/>
          <w:szCs w:val="28"/>
        </w:rPr>
        <w:t xml:space="preserve">, ідентифікаційний номер </w:t>
      </w:r>
      <w:r>
        <w:rPr>
          <w:sz w:val="28"/>
          <w:szCs w:val="28"/>
          <w:lang w:val="en-US"/>
        </w:rPr>
        <w:t>VXEVEEHZ</w:t>
      </w:r>
      <w:r>
        <w:rPr>
          <w:sz w:val="28"/>
          <w:szCs w:val="28"/>
        </w:rPr>
        <w:t>7</w:t>
      </w:r>
      <w:r>
        <w:rPr>
          <w:sz w:val="28"/>
          <w:szCs w:val="28"/>
          <w:lang w:val="en-US"/>
        </w:rPr>
        <w:t>MZ</w:t>
      </w:r>
      <w:r>
        <w:rPr>
          <w:sz w:val="28"/>
          <w:szCs w:val="28"/>
        </w:rPr>
        <w:t>105093,  балансова вартість 1327155,00 грн.</w:t>
      </w:r>
    </w:p>
    <w:p w:rsidR="00BE69A7" w:rsidRDefault="00BE69A7" w:rsidP="00BE69A7">
      <w:pPr>
        <w:pStyle w:val="a5"/>
        <w:numPr>
          <w:ilvl w:val="0"/>
          <w:numId w:val="13"/>
        </w:numPr>
        <w:tabs>
          <w:tab w:val="left" w:pos="708"/>
        </w:tabs>
        <w:spacing w:line="276" w:lineRule="auto"/>
        <w:ind w:left="0" w:right="-4" w:firstLine="0"/>
        <w:jc w:val="both"/>
        <w:rPr>
          <w:sz w:val="28"/>
          <w:szCs w:val="28"/>
        </w:rPr>
      </w:pPr>
      <w:r>
        <w:rPr>
          <w:sz w:val="28"/>
          <w:szCs w:val="28"/>
        </w:rPr>
        <w:t xml:space="preserve">Створити комісію по обстеженню та прийому-передачі автомобіля </w:t>
      </w:r>
      <w:r>
        <w:rPr>
          <w:sz w:val="28"/>
          <w:szCs w:val="28"/>
          <w:lang w:val="en-US"/>
        </w:rPr>
        <w:t>Opel</w:t>
      </w:r>
      <w:r w:rsidRPr="00BE69A7">
        <w:rPr>
          <w:sz w:val="28"/>
          <w:szCs w:val="28"/>
        </w:rPr>
        <w:t xml:space="preserve"> </w:t>
      </w:r>
      <w:proofErr w:type="spellStart"/>
      <w:r>
        <w:rPr>
          <w:sz w:val="28"/>
          <w:szCs w:val="28"/>
          <w:lang w:val="en-US"/>
        </w:rPr>
        <w:t>Zafira</w:t>
      </w:r>
      <w:proofErr w:type="spellEnd"/>
      <w:r w:rsidRPr="00BE69A7">
        <w:rPr>
          <w:sz w:val="28"/>
          <w:szCs w:val="28"/>
        </w:rPr>
        <w:t xml:space="preserve"> </w:t>
      </w:r>
      <w:r>
        <w:rPr>
          <w:sz w:val="28"/>
          <w:szCs w:val="28"/>
          <w:lang w:val="en-US"/>
        </w:rPr>
        <w:t>Life</w:t>
      </w:r>
      <w:r>
        <w:rPr>
          <w:sz w:val="28"/>
          <w:szCs w:val="28"/>
        </w:rPr>
        <w:t>, обліку з балансу КП «Козятинська центральна районна лікарня» Козятинської міської ради на баланс  КЗ «Центр надання соціальних послуг Козятинської міської ради» у складі:</w:t>
      </w:r>
    </w:p>
    <w:p w:rsidR="00BE69A7" w:rsidRDefault="00BE69A7" w:rsidP="00BE69A7">
      <w:pPr>
        <w:pStyle w:val="a5"/>
        <w:tabs>
          <w:tab w:val="left" w:pos="708"/>
        </w:tabs>
        <w:spacing w:line="276" w:lineRule="auto"/>
        <w:ind w:firstLine="708"/>
        <w:jc w:val="both"/>
        <w:rPr>
          <w:b/>
          <w:sz w:val="28"/>
          <w:szCs w:val="28"/>
        </w:rPr>
      </w:pPr>
      <w:r>
        <w:rPr>
          <w:b/>
          <w:sz w:val="28"/>
          <w:szCs w:val="28"/>
        </w:rPr>
        <w:t>Голова комісії:</w:t>
      </w:r>
    </w:p>
    <w:p w:rsidR="00BE69A7" w:rsidRDefault="00BE69A7" w:rsidP="00BE69A7">
      <w:pPr>
        <w:pStyle w:val="a5"/>
        <w:tabs>
          <w:tab w:val="left" w:pos="708"/>
        </w:tabs>
        <w:spacing w:line="276" w:lineRule="auto"/>
        <w:ind w:firstLine="708"/>
        <w:jc w:val="both"/>
        <w:rPr>
          <w:sz w:val="28"/>
          <w:szCs w:val="28"/>
        </w:rPr>
      </w:pPr>
      <w:r>
        <w:rPr>
          <w:sz w:val="28"/>
          <w:szCs w:val="28"/>
        </w:rPr>
        <w:t xml:space="preserve">Холковський П. А. – заступник міського голови з питань діяльності виконавчих органів Козятинської міської ради </w:t>
      </w:r>
    </w:p>
    <w:p w:rsidR="00BE69A7" w:rsidRDefault="00BE69A7" w:rsidP="00BE69A7">
      <w:pPr>
        <w:pStyle w:val="a5"/>
        <w:tabs>
          <w:tab w:val="left" w:pos="708"/>
        </w:tabs>
        <w:spacing w:line="276" w:lineRule="auto"/>
        <w:ind w:firstLine="708"/>
        <w:jc w:val="both"/>
        <w:rPr>
          <w:b/>
          <w:sz w:val="28"/>
          <w:szCs w:val="28"/>
        </w:rPr>
      </w:pPr>
      <w:r>
        <w:rPr>
          <w:b/>
          <w:sz w:val="28"/>
          <w:szCs w:val="28"/>
        </w:rPr>
        <w:t>Члени комісії:</w:t>
      </w:r>
    </w:p>
    <w:p w:rsidR="00BE69A7" w:rsidRDefault="00BE69A7" w:rsidP="00BE69A7">
      <w:pPr>
        <w:pStyle w:val="a5"/>
        <w:tabs>
          <w:tab w:val="left" w:pos="708"/>
        </w:tabs>
        <w:spacing w:line="276" w:lineRule="auto"/>
        <w:ind w:firstLine="708"/>
        <w:jc w:val="both"/>
        <w:rPr>
          <w:sz w:val="28"/>
          <w:szCs w:val="28"/>
        </w:rPr>
      </w:pPr>
      <w:proofErr w:type="spellStart"/>
      <w:r>
        <w:rPr>
          <w:sz w:val="28"/>
          <w:szCs w:val="28"/>
        </w:rPr>
        <w:t>Забазнова</w:t>
      </w:r>
      <w:proofErr w:type="spellEnd"/>
      <w:r>
        <w:rPr>
          <w:sz w:val="28"/>
          <w:szCs w:val="28"/>
        </w:rPr>
        <w:t xml:space="preserve"> О.А. – директор КП «Козятинська центральна районна лікарня» Козятинської міської ради.</w:t>
      </w:r>
      <w:r>
        <w:rPr>
          <w:bCs/>
          <w:sz w:val="28"/>
          <w:szCs w:val="28"/>
        </w:rPr>
        <w:t xml:space="preserve">                                  </w:t>
      </w:r>
    </w:p>
    <w:p w:rsidR="00BE69A7" w:rsidRDefault="00BE69A7" w:rsidP="00BE69A7">
      <w:pPr>
        <w:pStyle w:val="a5"/>
        <w:tabs>
          <w:tab w:val="left" w:pos="708"/>
        </w:tabs>
        <w:spacing w:line="276" w:lineRule="auto"/>
        <w:ind w:firstLine="708"/>
        <w:jc w:val="both"/>
        <w:rPr>
          <w:sz w:val="28"/>
          <w:szCs w:val="28"/>
        </w:rPr>
      </w:pPr>
      <w:proofErr w:type="spellStart"/>
      <w:r>
        <w:rPr>
          <w:sz w:val="28"/>
          <w:szCs w:val="28"/>
        </w:rPr>
        <w:t>Наумець</w:t>
      </w:r>
      <w:proofErr w:type="spellEnd"/>
      <w:r>
        <w:rPr>
          <w:sz w:val="28"/>
          <w:szCs w:val="28"/>
        </w:rPr>
        <w:t xml:space="preserve"> О.Є. – головний бухгалтер КП «Козятинська центральна районна лікарня» Козятинської міської ради.</w:t>
      </w:r>
    </w:p>
    <w:p w:rsidR="00BE69A7" w:rsidRDefault="00A230D8" w:rsidP="00BE69A7">
      <w:pPr>
        <w:pStyle w:val="a5"/>
        <w:tabs>
          <w:tab w:val="left" w:pos="708"/>
        </w:tabs>
        <w:spacing w:line="276" w:lineRule="auto"/>
        <w:ind w:firstLine="708"/>
        <w:jc w:val="both"/>
        <w:rPr>
          <w:sz w:val="28"/>
          <w:szCs w:val="28"/>
        </w:rPr>
      </w:pPr>
      <w:r>
        <w:rPr>
          <w:sz w:val="28"/>
          <w:szCs w:val="28"/>
        </w:rPr>
        <w:t>Бойко Н.С.</w:t>
      </w:r>
      <w:r w:rsidR="00BE69A7">
        <w:rPr>
          <w:sz w:val="28"/>
          <w:szCs w:val="28"/>
        </w:rPr>
        <w:t xml:space="preserve"> – директор КЗ «Центр надання соціальних послуг Козятинської міської ради»</w:t>
      </w:r>
    </w:p>
    <w:p w:rsidR="00BE69A7" w:rsidRDefault="00BE69A7" w:rsidP="00BE69A7">
      <w:pPr>
        <w:pStyle w:val="a5"/>
        <w:tabs>
          <w:tab w:val="left" w:pos="708"/>
        </w:tabs>
        <w:spacing w:line="276" w:lineRule="auto"/>
        <w:ind w:firstLine="708"/>
        <w:jc w:val="both"/>
        <w:rPr>
          <w:sz w:val="28"/>
          <w:szCs w:val="28"/>
        </w:rPr>
      </w:pPr>
      <w:r>
        <w:rPr>
          <w:sz w:val="28"/>
          <w:szCs w:val="28"/>
        </w:rPr>
        <w:t>Самойлюк О.В. – головний бухгалтер КЗ «Центр надання соціальних послуг Козятинської міської ради»</w:t>
      </w:r>
    </w:p>
    <w:p w:rsidR="00BE69A7" w:rsidRDefault="00BE69A7" w:rsidP="00BE69A7">
      <w:pPr>
        <w:pStyle w:val="a5"/>
        <w:tabs>
          <w:tab w:val="left" w:pos="708"/>
        </w:tabs>
        <w:spacing w:line="276" w:lineRule="auto"/>
        <w:ind w:firstLine="708"/>
        <w:jc w:val="both"/>
        <w:rPr>
          <w:b/>
          <w:sz w:val="28"/>
          <w:szCs w:val="28"/>
        </w:rPr>
      </w:pPr>
      <w:r>
        <w:rPr>
          <w:sz w:val="28"/>
          <w:szCs w:val="28"/>
        </w:rPr>
        <w:lastRenderedPageBreak/>
        <w:t>Пилинь-Ковальчук О.К. – начальник управління земельних та майнових ресурсів Козятинської міської ради.</w:t>
      </w:r>
    </w:p>
    <w:p w:rsidR="00BE69A7" w:rsidRDefault="00BE69A7" w:rsidP="00BE69A7">
      <w:pPr>
        <w:pStyle w:val="a5"/>
        <w:tabs>
          <w:tab w:val="left" w:pos="708"/>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BE69A7" w:rsidRDefault="00BE69A7" w:rsidP="00BE69A7">
      <w:pPr>
        <w:numPr>
          <w:ilvl w:val="0"/>
          <w:numId w:val="1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rsidR="00BE69A7" w:rsidRDefault="00BE69A7" w:rsidP="00BE69A7">
      <w:pPr>
        <w:autoSpaceDE w:val="0"/>
        <w:autoSpaceDN w:val="0"/>
        <w:adjustRightInd w:val="0"/>
        <w:spacing w:after="0"/>
        <w:jc w:val="both"/>
        <w:rPr>
          <w:rFonts w:ascii="Times New Roman" w:hAnsi="Times New Roman"/>
          <w:sz w:val="28"/>
          <w:szCs w:val="28"/>
        </w:rPr>
      </w:pPr>
    </w:p>
    <w:p w:rsidR="00BE69A7" w:rsidRDefault="00BE69A7" w:rsidP="00BE69A7">
      <w:pPr>
        <w:numPr>
          <w:ilvl w:val="0"/>
          <w:numId w:val="13"/>
        </w:numPr>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BE69A7" w:rsidRDefault="00BE69A7" w:rsidP="00BE69A7">
      <w:pPr>
        <w:rPr>
          <w:rFonts w:ascii="Calibri" w:hAnsi="Calibri"/>
        </w:rPr>
      </w:pPr>
    </w:p>
    <w:p w:rsidR="005D6715" w:rsidRDefault="005D6715" w:rsidP="00FD3555">
      <w:pPr>
        <w:pStyle w:val="a5"/>
        <w:tabs>
          <w:tab w:val="center" w:pos="0"/>
        </w:tabs>
        <w:jc w:val="both"/>
        <w:rPr>
          <w:sz w:val="28"/>
          <w:szCs w:val="28"/>
        </w:rPr>
      </w:pPr>
    </w:p>
    <w:p w:rsidR="00E44FBA" w:rsidRDefault="00E44FBA" w:rsidP="00E44FBA">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p>
    <w:p w:rsidR="0035792D" w:rsidRPr="005C6002" w:rsidRDefault="0035792D" w:rsidP="005C6002">
      <w:pPr>
        <w:pStyle w:val="a5"/>
        <w:tabs>
          <w:tab w:val="left" w:pos="708"/>
        </w:tabs>
        <w:spacing w:line="276" w:lineRule="auto"/>
        <w:rPr>
          <w:sz w:val="28"/>
          <w:szCs w:val="28"/>
        </w:rPr>
      </w:pPr>
      <w:bookmarkStart w:id="0" w:name="_GoBack"/>
      <w:bookmarkEnd w:id="0"/>
    </w:p>
    <w:sectPr w:rsidR="0035792D" w:rsidRPr="005C6002" w:rsidSect="00A230D8">
      <w:pgSz w:w="11906" w:h="16838" w:code="9"/>
      <w:pgMar w:top="567"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9"/>
  </w:num>
  <w:num w:numId="4">
    <w:abstractNumId w:val="10"/>
  </w:num>
  <w:num w:numId="5">
    <w:abstractNumId w:val="0"/>
  </w:num>
  <w:num w:numId="6">
    <w:abstractNumId w:val="12"/>
  </w:num>
  <w:num w:numId="7">
    <w:abstractNumId w:val="1"/>
  </w:num>
  <w:num w:numId="8">
    <w:abstractNumId w:val="6"/>
  </w:num>
  <w:num w:numId="9">
    <w:abstractNumId w:val="2"/>
  </w:num>
  <w:num w:numId="10">
    <w:abstractNumId w:val="7"/>
  </w:num>
  <w:num w:numId="11">
    <w:abstractNumId w:val="8"/>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05101"/>
    <w:rsid w:val="0018636A"/>
    <w:rsid w:val="001865B6"/>
    <w:rsid w:val="001C7673"/>
    <w:rsid w:val="00222715"/>
    <w:rsid w:val="00227976"/>
    <w:rsid w:val="002901C7"/>
    <w:rsid w:val="002C6D81"/>
    <w:rsid w:val="003535FA"/>
    <w:rsid w:val="0035792D"/>
    <w:rsid w:val="00365124"/>
    <w:rsid w:val="003B518E"/>
    <w:rsid w:val="003B7F46"/>
    <w:rsid w:val="003D079A"/>
    <w:rsid w:val="00456215"/>
    <w:rsid w:val="0048670D"/>
    <w:rsid w:val="0049280D"/>
    <w:rsid w:val="00540F93"/>
    <w:rsid w:val="005B1400"/>
    <w:rsid w:val="005C6002"/>
    <w:rsid w:val="005D6715"/>
    <w:rsid w:val="00697328"/>
    <w:rsid w:val="006E13C3"/>
    <w:rsid w:val="007205C6"/>
    <w:rsid w:val="007B6B7B"/>
    <w:rsid w:val="007E4F0F"/>
    <w:rsid w:val="0084494E"/>
    <w:rsid w:val="00944A6E"/>
    <w:rsid w:val="009803A6"/>
    <w:rsid w:val="009F3817"/>
    <w:rsid w:val="00A151B9"/>
    <w:rsid w:val="00A230D8"/>
    <w:rsid w:val="00A57BA3"/>
    <w:rsid w:val="00A60F31"/>
    <w:rsid w:val="00A61AE3"/>
    <w:rsid w:val="00A674BD"/>
    <w:rsid w:val="00AA2564"/>
    <w:rsid w:val="00AB103B"/>
    <w:rsid w:val="00B256BD"/>
    <w:rsid w:val="00BA45DA"/>
    <w:rsid w:val="00BE69A7"/>
    <w:rsid w:val="00C65E83"/>
    <w:rsid w:val="00C71275"/>
    <w:rsid w:val="00C82E1B"/>
    <w:rsid w:val="00CA1210"/>
    <w:rsid w:val="00D27219"/>
    <w:rsid w:val="00D75EC1"/>
    <w:rsid w:val="00E27B28"/>
    <w:rsid w:val="00E44FBA"/>
    <w:rsid w:val="00E511FE"/>
    <w:rsid w:val="00E70094"/>
    <w:rsid w:val="00EA5ED2"/>
    <w:rsid w:val="00EB55BA"/>
    <w:rsid w:val="00F10285"/>
    <w:rsid w:val="00F3503B"/>
    <w:rsid w:val="00F43820"/>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727C"/>
  <w15:docId w15:val="{35025F1F-79AE-40E0-BBA9-492BACA7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522158490">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7071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2912</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2024-09-24T08:42:00Z</cp:lastPrinted>
  <dcterms:created xsi:type="dcterms:W3CDTF">2024-09-24T08:48:00Z</dcterms:created>
  <dcterms:modified xsi:type="dcterms:W3CDTF">2024-10-08T06:46:00Z</dcterms:modified>
</cp:coreProperties>
</file>