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0881" w:rsidRDefault="003E0881" w:rsidP="003E0881">
      <w:pPr>
        <w:jc w:val="center"/>
        <w:rPr>
          <w:sz w:val="32"/>
          <w:szCs w:val="32"/>
        </w:rPr>
      </w:pPr>
      <w:r w:rsidRPr="00B949BA">
        <w:rPr>
          <w:kern w:val="2"/>
          <w:sz w:val="32"/>
          <w:szCs w:val="32"/>
          <w:lang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0pt" o:ole="" filled="t">
            <v:fill color2="black"/>
            <v:imagedata r:id="rId5" o:title=""/>
            <o:lock v:ext="edit" aspectratio="f"/>
          </v:shape>
          <o:OLEObject Type="Embed" ProgID="Word.Picture.8" ShapeID="_x0000_i1025" DrawAspect="Content" ObjectID="_1803803738" r:id="rId6"/>
        </w:object>
      </w:r>
    </w:p>
    <w:p w:rsidR="003E0881" w:rsidRPr="0094618A" w:rsidRDefault="003E0881" w:rsidP="003E0881">
      <w:pPr>
        <w:tabs>
          <w:tab w:val="center" w:pos="4677"/>
          <w:tab w:val="right" w:pos="9355"/>
        </w:tabs>
        <w:spacing w:after="120"/>
        <w:jc w:val="center"/>
        <w:rPr>
          <w:rFonts w:ascii="Times New Roman" w:hAnsi="Times New Roman"/>
          <w:b/>
          <w:sz w:val="32"/>
          <w:szCs w:val="32"/>
        </w:rPr>
      </w:pPr>
      <w:r w:rsidRPr="0094618A">
        <w:rPr>
          <w:rFonts w:ascii="Times New Roman" w:hAnsi="Times New Roman"/>
          <w:b/>
          <w:sz w:val="32"/>
          <w:szCs w:val="32"/>
        </w:rPr>
        <w:t>КОЗЯТИНСЬКА  МІСЬКА  РАДА ВІННИЦЬКОЇ  ОБЛАСТІ</w:t>
      </w:r>
    </w:p>
    <w:p w:rsidR="003E0881" w:rsidRPr="0094618A" w:rsidRDefault="003E0881" w:rsidP="003E0881">
      <w:pPr>
        <w:tabs>
          <w:tab w:val="center" w:pos="4677"/>
          <w:tab w:val="right" w:pos="9355"/>
        </w:tabs>
        <w:spacing w:after="120"/>
        <w:jc w:val="center"/>
        <w:rPr>
          <w:rFonts w:ascii="Times New Roman" w:hAnsi="Times New Roman"/>
          <w:b/>
          <w:sz w:val="32"/>
          <w:szCs w:val="32"/>
        </w:rPr>
      </w:pPr>
      <w:r w:rsidRPr="0094618A">
        <w:rPr>
          <w:rFonts w:ascii="Times New Roman" w:hAnsi="Times New Roman"/>
          <w:b/>
          <w:sz w:val="32"/>
          <w:szCs w:val="32"/>
        </w:rPr>
        <w:t>ВИКОНАВЧИЙ  КОМІТЕТ</w:t>
      </w:r>
    </w:p>
    <w:p w:rsidR="003E0881" w:rsidRPr="00ED5CE6" w:rsidRDefault="003E0881" w:rsidP="003E0881">
      <w:pPr>
        <w:tabs>
          <w:tab w:val="center" w:pos="4677"/>
          <w:tab w:val="right" w:pos="9355"/>
        </w:tabs>
        <w:spacing w:after="120"/>
        <w:jc w:val="center"/>
        <w:rPr>
          <w:rFonts w:ascii="Times New Roman" w:hAnsi="Times New Roman"/>
          <w:b/>
          <w:sz w:val="32"/>
          <w:szCs w:val="32"/>
        </w:rPr>
      </w:pPr>
      <w:r w:rsidRPr="0094618A">
        <w:rPr>
          <w:rFonts w:ascii="Times New Roman" w:hAnsi="Times New Roman"/>
          <w:b/>
          <w:sz w:val="32"/>
          <w:szCs w:val="32"/>
        </w:rPr>
        <w:t xml:space="preserve">Р І Ш Е Н </w:t>
      </w:r>
      <w:proofErr w:type="spellStart"/>
      <w:r w:rsidRPr="0094618A">
        <w:rPr>
          <w:rFonts w:ascii="Times New Roman" w:hAnsi="Times New Roman"/>
          <w:b/>
          <w:sz w:val="32"/>
          <w:szCs w:val="32"/>
        </w:rPr>
        <w:t>Н</w:t>
      </w:r>
      <w:proofErr w:type="spellEnd"/>
      <w:r w:rsidRPr="0094618A">
        <w:rPr>
          <w:rFonts w:ascii="Times New Roman" w:hAnsi="Times New Roman"/>
          <w:b/>
          <w:sz w:val="32"/>
          <w:szCs w:val="32"/>
        </w:rPr>
        <w:t xml:space="preserve"> Я</w:t>
      </w:r>
    </w:p>
    <w:p w:rsidR="003E0881" w:rsidRPr="001C1E55" w:rsidRDefault="003E0881" w:rsidP="003E0881">
      <w:pPr>
        <w:ind w:right="-5"/>
        <w:jc w:val="both"/>
        <w:rPr>
          <w:rFonts w:ascii="Times New Roman" w:hAnsi="Times New Roman"/>
          <w:b/>
          <w:sz w:val="32"/>
          <w:szCs w:val="32"/>
        </w:rPr>
      </w:pPr>
      <w:r w:rsidRPr="006B4373">
        <w:rPr>
          <w:rFonts w:ascii="Times New Roman" w:hAnsi="Times New Roman"/>
          <w:sz w:val="32"/>
          <w:szCs w:val="32"/>
        </w:rPr>
        <w:t>____</w:t>
      </w:r>
      <w:r>
        <w:rPr>
          <w:rFonts w:ascii="Times New Roman" w:hAnsi="Times New Roman"/>
          <w:sz w:val="32"/>
          <w:szCs w:val="32"/>
        </w:rPr>
        <w:t>_____</w:t>
      </w:r>
      <w:r w:rsidRPr="006B4373">
        <w:rPr>
          <w:rFonts w:ascii="Times New Roman" w:hAnsi="Times New Roman"/>
          <w:sz w:val="32"/>
          <w:szCs w:val="32"/>
        </w:rPr>
        <w:t>___</w:t>
      </w:r>
      <w:r w:rsidRPr="006B4373">
        <w:rPr>
          <w:rFonts w:ascii="Times New Roman" w:hAnsi="Times New Roman"/>
          <w:b/>
          <w:sz w:val="32"/>
          <w:szCs w:val="32"/>
        </w:rPr>
        <w:t xml:space="preserve">№ </w:t>
      </w:r>
      <w:r w:rsidRPr="006B4373">
        <w:rPr>
          <w:rFonts w:ascii="Times New Roman" w:hAnsi="Times New Roman"/>
          <w:sz w:val="32"/>
          <w:szCs w:val="32"/>
        </w:rPr>
        <w:t>______</w:t>
      </w:r>
    </w:p>
    <w:p w:rsidR="0035239A" w:rsidRPr="006F6B6B" w:rsidRDefault="0035239A" w:rsidP="0035239A">
      <w:pPr>
        <w:shd w:val="clear" w:color="auto" w:fill="FFFFFF"/>
        <w:spacing w:after="0" w:line="240" w:lineRule="auto"/>
        <w:jc w:val="center"/>
        <w:rPr>
          <w:rFonts w:ascii="Arial" w:eastAsia="Times New Roman" w:hAnsi="Arial" w:cs="Arial"/>
          <w:color w:val="333333"/>
          <w:sz w:val="18"/>
          <w:szCs w:val="18"/>
          <w:lang w:eastAsia="uk-UA"/>
        </w:rPr>
      </w:pPr>
    </w:p>
    <w:p w:rsidR="006F6B6B" w:rsidRPr="006F6B6B" w:rsidRDefault="00522B0C" w:rsidP="00522B0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bookmarkStart w:id="0" w:name="_Hlk175148825"/>
      <w:r w:rsidRPr="006F6B6B">
        <w:rPr>
          <w:rFonts w:ascii="Times New Roman" w:eastAsia="Times New Roman" w:hAnsi="Times New Roman" w:cs="Times New Roman"/>
          <w:b/>
          <w:bCs/>
          <w:color w:val="000000"/>
          <w:sz w:val="28"/>
          <w:szCs w:val="28"/>
          <w:bdr w:val="none" w:sz="0" w:space="0" w:color="auto" w:frame="1"/>
          <w:lang w:eastAsia="uk-UA"/>
        </w:rPr>
        <w:t xml:space="preserve">Про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затвердження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Положення,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переліку </w:t>
      </w:r>
      <w:r w:rsidR="006F6B6B">
        <w:rPr>
          <w:rFonts w:ascii="Times New Roman" w:eastAsia="Times New Roman" w:hAnsi="Times New Roman" w:cs="Times New Roman"/>
          <w:b/>
          <w:bCs/>
          <w:color w:val="000000"/>
          <w:sz w:val="28"/>
          <w:szCs w:val="28"/>
          <w:bdr w:val="none" w:sz="0" w:space="0" w:color="auto" w:frame="1"/>
          <w:lang w:eastAsia="uk-UA"/>
        </w:rPr>
        <w:t xml:space="preserve"> </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послуг, </w:t>
      </w:r>
    </w:p>
    <w:p w:rsidR="006F6B6B" w:rsidRPr="006F6B6B" w:rsidRDefault="006F6B6B" w:rsidP="00522B0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6F6B6B">
        <w:rPr>
          <w:rFonts w:ascii="Times New Roman" w:eastAsia="Times New Roman" w:hAnsi="Times New Roman" w:cs="Times New Roman"/>
          <w:b/>
          <w:bCs/>
          <w:color w:val="000000"/>
          <w:sz w:val="28"/>
          <w:szCs w:val="28"/>
          <w:bdr w:val="none" w:sz="0" w:space="0" w:color="auto" w:frame="1"/>
          <w:lang w:eastAsia="uk-UA"/>
        </w:rPr>
        <w:t xml:space="preserve">логотипів, </w:t>
      </w:r>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 xml:space="preserve">заяви </w:t>
      </w:r>
      <w:bookmarkStart w:id="1" w:name="_Hlk174459479"/>
      <w:bookmarkEnd w:id="0"/>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 xml:space="preserve">для </w:t>
      </w:r>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надання</w:t>
      </w:r>
      <w:r>
        <w:rPr>
          <w:rFonts w:ascii="Times New Roman" w:eastAsia="Times New Roman" w:hAnsi="Times New Roman" w:cs="Times New Roman"/>
          <w:b/>
          <w:bCs/>
          <w:color w:val="000000"/>
          <w:sz w:val="28"/>
          <w:szCs w:val="28"/>
          <w:bdr w:val="none" w:sz="0" w:space="0" w:color="auto" w:frame="1"/>
          <w:lang w:eastAsia="uk-UA"/>
        </w:rPr>
        <w:t xml:space="preserve"> </w:t>
      </w:r>
      <w:r w:rsidRPr="006F6B6B">
        <w:rPr>
          <w:rFonts w:ascii="Times New Roman" w:eastAsia="Times New Roman" w:hAnsi="Times New Roman" w:cs="Times New Roman"/>
          <w:b/>
          <w:bCs/>
          <w:color w:val="000000"/>
          <w:sz w:val="28"/>
          <w:szCs w:val="28"/>
          <w:bdr w:val="none" w:sz="0" w:space="0" w:color="auto" w:frame="1"/>
          <w:lang w:eastAsia="uk-UA"/>
        </w:rPr>
        <w:t xml:space="preserve"> адміністративних </w:t>
      </w:r>
    </w:p>
    <w:p w:rsidR="006F6B6B" w:rsidRPr="006F6B6B" w:rsidRDefault="006F6B6B" w:rsidP="00522B0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6F6B6B">
        <w:rPr>
          <w:rFonts w:ascii="Times New Roman" w:eastAsia="Times New Roman" w:hAnsi="Times New Roman" w:cs="Times New Roman"/>
          <w:b/>
          <w:bCs/>
          <w:color w:val="000000"/>
          <w:sz w:val="28"/>
          <w:szCs w:val="28"/>
          <w:bdr w:val="none" w:sz="0" w:space="0" w:color="auto" w:frame="1"/>
          <w:lang w:eastAsia="uk-UA"/>
        </w:rPr>
        <w:t xml:space="preserve">послуг </w:t>
      </w:r>
      <w:r w:rsidR="00522B0C" w:rsidRPr="006F6B6B">
        <w:rPr>
          <w:rFonts w:ascii="Times New Roman" w:eastAsia="Times New Roman" w:hAnsi="Times New Roman" w:cs="Times New Roman"/>
          <w:b/>
          <w:bCs/>
          <w:color w:val="000000"/>
          <w:sz w:val="28"/>
          <w:szCs w:val="28"/>
          <w:bdr w:val="none" w:sz="0" w:space="0" w:color="auto" w:frame="1"/>
          <w:lang w:eastAsia="uk-UA"/>
        </w:rPr>
        <w:t> Єдиного вікна ветерана</w:t>
      </w:r>
      <w:r w:rsidR="00522B0C" w:rsidRPr="006F6B6B">
        <w:rPr>
          <w:rFonts w:ascii="Times New Roman" w:eastAsia="Times New Roman" w:hAnsi="Times New Roman" w:cs="Times New Roman"/>
          <w:b/>
          <w:bCs/>
          <w:color w:val="25669C"/>
          <w:sz w:val="28"/>
          <w:szCs w:val="28"/>
          <w:bdr w:val="none" w:sz="0" w:space="0" w:color="auto" w:frame="1"/>
          <w:lang w:eastAsia="uk-UA"/>
        </w:rPr>
        <w:t> </w:t>
      </w:r>
      <w:bookmarkEnd w:id="1"/>
      <w:r w:rsidR="00522B0C" w:rsidRPr="006F6B6B">
        <w:rPr>
          <w:rFonts w:ascii="Times New Roman" w:eastAsia="Times New Roman" w:hAnsi="Times New Roman" w:cs="Times New Roman"/>
          <w:b/>
          <w:bCs/>
          <w:color w:val="000000"/>
          <w:sz w:val="28"/>
          <w:szCs w:val="28"/>
          <w:bdr w:val="none" w:sz="0" w:space="0" w:color="auto" w:frame="1"/>
          <w:lang w:eastAsia="uk-UA"/>
        </w:rPr>
        <w:t xml:space="preserve">на базі Управління </w:t>
      </w:r>
    </w:p>
    <w:p w:rsidR="00F33DA8" w:rsidRDefault="00522B0C" w:rsidP="006F6B6B">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6F6B6B">
        <w:rPr>
          <w:rFonts w:ascii="Times New Roman" w:eastAsia="Times New Roman" w:hAnsi="Times New Roman" w:cs="Times New Roman"/>
          <w:b/>
          <w:bCs/>
          <w:color w:val="000000"/>
          <w:sz w:val="28"/>
          <w:szCs w:val="28"/>
          <w:bdr w:val="none" w:sz="0" w:space="0" w:color="auto" w:frame="1"/>
          <w:lang w:eastAsia="uk-UA"/>
        </w:rPr>
        <w:t>«Центр надання адміністративних послуг</w:t>
      </w:r>
      <w:r w:rsidR="006F6B6B" w:rsidRPr="006F6B6B">
        <w:rPr>
          <w:rFonts w:ascii="Times New Roman" w:eastAsia="Times New Roman" w:hAnsi="Times New Roman" w:cs="Times New Roman"/>
          <w:b/>
          <w:bCs/>
          <w:color w:val="000000"/>
          <w:sz w:val="28"/>
          <w:szCs w:val="28"/>
          <w:bdr w:val="none" w:sz="0" w:space="0" w:color="auto" w:frame="1"/>
          <w:lang w:eastAsia="uk-UA"/>
        </w:rPr>
        <w:t xml:space="preserve"> у </w:t>
      </w:r>
      <w:proofErr w:type="spellStart"/>
      <w:r w:rsidR="006F6B6B" w:rsidRPr="006F6B6B">
        <w:rPr>
          <w:rFonts w:ascii="Times New Roman" w:eastAsia="Times New Roman" w:hAnsi="Times New Roman" w:cs="Times New Roman"/>
          <w:b/>
          <w:bCs/>
          <w:color w:val="000000"/>
          <w:sz w:val="28"/>
          <w:szCs w:val="28"/>
          <w:bdr w:val="none" w:sz="0" w:space="0" w:color="auto" w:frame="1"/>
          <w:lang w:eastAsia="uk-UA"/>
        </w:rPr>
        <w:t>м.Козятині</w:t>
      </w:r>
      <w:proofErr w:type="spellEnd"/>
      <w:r w:rsidRPr="006F6B6B">
        <w:rPr>
          <w:rFonts w:ascii="Times New Roman" w:eastAsia="Times New Roman" w:hAnsi="Times New Roman" w:cs="Times New Roman"/>
          <w:b/>
          <w:bCs/>
          <w:color w:val="000000"/>
          <w:sz w:val="28"/>
          <w:szCs w:val="28"/>
          <w:bdr w:val="none" w:sz="0" w:space="0" w:color="auto" w:frame="1"/>
          <w:lang w:eastAsia="uk-UA"/>
        </w:rPr>
        <w:t xml:space="preserve">» </w:t>
      </w:r>
    </w:p>
    <w:p w:rsidR="006F6B6B" w:rsidRPr="006F6B6B" w:rsidRDefault="006F6B6B" w:rsidP="006F6B6B">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F33DA8" w:rsidRPr="00522B0C" w:rsidRDefault="00F33DA8" w:rsidP="00522B0C">
      <w:pPr>
        <w:shd w:val="clear" w:color="auto" w:fill="FFFFFF"/>
        <w:spacing w:after="0" w:line="240" w:lineRule="auto"/>
        <w:jc w:val="both"/>
        <w:rPr>
          <w:rFonts w:ascii="Arial" w:eastAsia="Times New Roman" w:hAnsi="Arial" w:cs="Arial"/>
          <w:color w:val="333333"/>
          <w:sz w:val="18"/>
          <w:szCs w:val="18"/>
          <w:lang w:eastAsia="uk-UA"/>
        </w:rPr>
      </w:pPr>
    </w:p>
    <w:p w:rsidR="0086326F" w:rsidRDefault="00522B0C" w:rsidP="003B0A71">
      <w:pPr>
        <w:shd w:val="clear" w:color="auto" w:fill="FFFFFF"/>
        <w:spacing w:after="0"/>
        <w:jc w:val="both"/>
        <w:rPr>
          <w:rFonts w:ascii="Times New Roman" w:hAnsi="Times New Roman" w:cs="Times New Roman"/>
          <w:sz w:val="28"/>
          <w:szCs w:val="28"/>
        </w:rPr>
      </w:pPr>
      <w:r w:rsidRPr="0035239A">
        <w:rPr>
          <w:rFonts w:ascii="Times New Roman" w:eastAsia="Times New Roman" w:hAnsi="Times New Roman" w:cs="Times New Roman"/>
          <w:sz w:val="28"/>
          <w:szCs w:val="28"/>
          <w:bdr w:val="none" w:sz="0" w:space="0" w:color="auto" w:frame="1"/>
          <w:lang w:eastAsia="uk-UA"/>
        </w:rPr>
        <w:t>      </w:t>
      </w:r>
      <w:bookmarkStart w:id="2" w:name="_Hlk175149202"/>
      <w:r w:rsidRPr="0035239A">
        <w:rPr>
          <w:rFonts w:ascii="Times New Roman" w:eastAsia="Times New Roman" w:hAnsi="Times New Roman" w:cs="Times New Roman"/>
          <w:sz w:val="28"/>
          <w:szCs w:val="28"/>
          <w:bdr w:val="none" w:sz="0" w:space="0" w:color="auto" w:frame="1"/>
          <w:lang w:eastAsia="uk-UA"/>
        </w:rPr>
        <w:t>Відповідно </w:t>
      </w:r>
      <w:bookmarkStart w:id="3" w:name="_Hlk174531428"/>
      <w:bookmarkEnd w:id="2"/>
      <w:r w:rsidRPr="0035239A">
        <w:rPr>
          <w:rFonts w:ascii="Times New Roman" w:eastAsia="Times New Roman" w:hAnsi="Times New Roman" w:cs="Times New Roman"/>
          <w:sz w:val="28"/>
          <w:szCs w:val="28"/>
          <w:bdr w:val="none" w:sz="0" w:space="0" w:color="auto" w:frame="1"/>
          <w:lang w:eastAsia="uk-UA"/>
        </w:rPr>
        <w:t>до статей 25,59 Закону України «Про місцеве самоврядування в Україні», Закону України «Про адміністративні послуги», розпорядження Кабінету Міністрів України від 27.02.2024 №167-р, </w:t>
      </w:r>
      <w:r w:rsidRPr="0035239A">
        <w:rPr>
          <w:rFonts w:ascii="Times New Roman" w:eastAsia="Times New Roman" w:hAnsi="Times New Roman" w:cs="Times New Roman"/>
          <w:sz w:val="28"/>
          <w:szCs w:val="28"/>
          <w:bdr w:val="none" w:sz="0" w:space="0" w:color="auto" w:frame="1"/>
          <w:shd w:val="clear" w:color="auto" w:fill="FFFFFF"/>
          <w:lang w:eastAsia="uk-UA"/>
        </w:rPr>
        <w:t>«Про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w:t>
      </w:r>
      <w:bookmarkEnd w:id="3"/>
      <w:r w:rsidRPr="0035239A">
        <w:rPr>
          <w:rFonts w:ascii="Times New Roman" w:eastAsia="Times New Roman" w:hAnsi="Times New Roman" w:cs="Times New Roman"/>
          <w:sz w:val="28"/>
          <w:szCs w:val="28"/>
          <w:bdr w:val="none" w:sz="0" w:space="0" w:color="auto" w:frame="1"/>
          <w:shd w:val="clear" w:color="auto" w:fill="FFFFFF"/>
          <w:lang w:eastAsia="uk-UA"/>
        </w:rPr>
        <w:t>,</w:t>
      </w:r>
      <w:r w:rsidRPr="0035239A">
        <w:rPr>
          <w:rFonts w:ascii="Times New Roman" w:eastAsia="Times New Roman" w:hAnsi="Times New Roman" w:cs="Times New Roman"/>
          <w:color w:val="333333"/>
          <w:sz w:val="28"/>
          <w:szCs w:val="28"/>
          <w:bdr w:val="none" w:sz="0" w:space="0" w:color="auto" w:frame="1"/>
          <w:shd w:val="clear" w:color="auto" w:fill="FFFFFF"/>
          <w:lang w:eastAsia="uk-UA"/>
        </w:rPr>
        <w:t> </w:t>
      </w:r>
      <w:r w:rsidR="0035239A">
        <w:rPr>
          <w:rFonts w:ascii="Times New Roman" w:hAnsi="Times New Roman" w:cs="Times New Roman"/>
          <w:sz w:val="28"/>
          <w:szCs w:val="28"/>
        </w:rPr>
        <w:t>в</w:t>
      </w:r>
      <w:r w:rsidR="0035239A" w:rsidRPr="0035239A">
        <w:rPr>
          <w:rFonts w:ascii="Times New Roman" w:hAnsi="Times New Roman" w:cs="Times New Roman"/>
          <w:sz w:val="28"/>
          <w:szCs w:val="28"/>
        </w:rPr>
        <w:t xml:space="preserve">раховуючи створення в Управлінні «ЦНАП у </w:t>
      </w:r>
      <w:proofErr w:type="spellStart"/>
      <w:r w:rsidR="0035239A" w:rsidRPr="0035239A">
        <w:rPr>
          <w:rFonts w:ascii="Times New Roman" w:hAnsi="Times New Roman" w:cs="Times New Roman"/>
          <w:sz w:val="28"/>
          <w:szCs w:val="28"/>
        </w:rPr>
        <w:t>м.Козятині</w:t>
      </w:r>
      <w:proofErr w:type="spellEnd"/>
      <w:r w:rsidR="0035239A" w:rsidRPr="0035239A">
        <w:rPr>
          <w:rFonts w:ascii="Times New Roman" w:hAnsi="Times New Roman" w:cs="Times New Roman"/>
          <w:sz w:val="28"/>
          <w:szCs w:val="28"/>
        </w:rPr>
        <w:t>» робочого місця «Єдине вікно ветерана» та запровадження пілотного проекту «</w:t>
      </w:r>
      <w:proofErr w:type="spellStart"/>
      <w:r w:rsidR="0035239A" w:rsidRPr="0035239A">
        <w:rPr>
          <w:rFonts w:ascii="Times New Roman" w:hAnsi="Times New Roman" w:cs="Times New Roman"/>
          <w:sz w:val="28"/>
          <w:szCs w:val="28"/>
        </w:rPr>
        <w:t>Адмінсервіс</w:t>
      </w:r>
      <w:proofErr w:type="spellEnd"/>
      <w:r w:rsidR="0035239A" w:rsidRPr="0035239A">
        <w:rPr>
          <w:rFonts w:ascii="Times New Roman" w:hAnsi="Times New Roman" w:cs="Times New Roman"/>
          <w:sz w:val="28"/>
          <w:szCs w:val="28"/>
        </w:rPr>
        <w:t xml:space="preserve"> Ветеран»</w:t>
      </w:r>
      <w:r w:rsidR="0086326F">
        <w:rPr>
          <w:rFonts w:ascii="Times New Roman" w:hAnsi="Times New Roman" w:cs="Times New Roman"/>
          <w:sz w:val="28"/>
          <w:szCs w:val="28"/>
        </w:rPr>
        <w:t>.</w:t>
      </w:r>
    </w:p>
    <w:p w:rsidR="003E0881" w:rsidRPr="003E0881" w:rsidRDefault="0086326F" w:rsidP="003B0A71">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Враховуючи методичні рекомендації щодо створення та функціонування</w:t>
      </w:r>
      <w:r w:rsidR="003B0A71">
        <w:rPr>
          <w:rFonts w:ascii="Times New Roman" w:hAnsi="Times New Roman" w:cs="Times New Roman"/>
          <w:sz w:val="28"/>
          <w:szCs w:val="28"/>
        </w:rPr>
        <w:t xml:space="preserve"> в центрах надання адміністративних послуг «єдиного вікна» для ветеранів війни та осіб, на яких поширюється чинність Закону України «Про статус ветеранів війни, гарантії їх соціального захисту» затверджені наказом Міністерства у справах ветеранів України від 03.03.2025 року №183</w:t>
      </w:r>
      <w:r w:rsidR="007E4C25">
        <w:rPr>
          <w:rFonts w:ascii="Times New Roman" w:hAnsi="Times New Roman" w:cs="Times New Roman"/>
          <w:sz w:val="28"/>
          <w:szCs w:val="28"/>
        </w:rPr>
        <w:t>:</w:t>
      </w:r>
    </w:p>
    <w:p w:rsidR="00522B0C" w:rsidRPr="006F6B6B" w:rsidRDefault="00703703" w:rsidP="003B0A71">
      <w:pPr>
        <w:shd w:val="clear" w:color="auto" w:fill="FFFFFF"/>
        <w:spacing w:after="0"/>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3E0881" w:rsidRPr="006F6B6B">
        <w:rPr>
          <w:rFonts w:ascii="Times New Roman" w:eastAsia="Times New Roman" w:hAnsi="Times New Roman" w:cs="Times New Roman"/>
          <w:color w:val="000000"/>
          <w:sz w:val="28"/>
          <w:szCs w:val="28"/>
          <w:bdr w:val="none" w:sz="0" w:space="0" w:color="auto" w:frame="1"/>
          <w:lang w:eastAsia="uk-UA"/>
        </w:rPr>
        <w:t>1</w:t>
      </w:r>
      <w:r w:rsidR="00522B0C" w:rsidRPr="006F6B6B">
        <w:rPr>
          <w:rFonts w:ascii="Times New Roman" w:eastAsia="Times New Roman" w:hAnsi="Times New Roman" w:cs="Times New Roman"/>
          <w:color w:val="000000"/>
          <w:sz w:val="28"/>
          <w:szCs w:val="28"/>
          <w:bdr w:val="none" w:sz="0" w:space="0" w:color="auto" w:frame="1"/>
          <w:lang w:eastAsia="uk-UA"/>
        </w:rPr>
        <w:t>. Затвердити Положення про Єдине вікно ветерана</w:t>
      </w:r>
      <w:r w:rsidR="00522B0C" w:rsidRPr="006F6B6B">
        <w:rPr>
          <w:rFonts w:ascii="Times New Roman" w:eastAsia="Times New Roman" w:hAnsi="Times New Roman" w:cs="Times New Roman"/>
          <w:color w:val="333333"/>
          <w:sz w:val="28"/>
          <w:szCs w:val="28"/>
          <w:bdr w:val="none" w:sz="0" w:space="0" w:color="auto" w:frame="1"/>
          <w:lang w:eastAsia="uk-UA"/>
        </w:rPr>
        <w:t> </w:t>
      </w:r>
      <w:r w:rsidR="00522B0C" w:rsidRPr="006F6B6B">
        <w:rPr>
          <w:rFonts w:ascii="Times New Roman" w:eastAsia="Times New Roman" w:hAnsi="Times New Roman" w:cs="Times New Roman"/>
          <w:color w:val="000000"/>
          <w:sz w:val="28"/>
          <w:szCs w:val="28"/>
          <w:bdr w:val="none" w:sz="0" w:space="0" w:color="auto" w:frame="1"/>
          <w:lang w:eastAsia="uk-UA"/>
        </w:rPr>
        <w:t>на базі Управління «Центр надання адміністративних послуг</w:t>
      </w:r>
      <w:r w:rsidR="003E0881" w:rsidRPr="006F6B6B">
        <w:rPr>
          <w:rFonts w:ascii="Times New Roman" w:eastAsia="Times New Roman" w:hAnsi="Times New Roman" w:cs="Times New Roman"/>
          <w:color w:val="000000"/>
          <w:sz w:val="28"/>
          <w:szCs w:val="28"/>
          <w:bdr w:val="none" w:sz="0" w:space="0" w:color="auto" w:frame="1"/>
          <w:lang w:eastAsia="uk-UA"/>
        </w:rPr>
        <w:t xml:space="preserve"> у </w:t>
      </w:r>
      <w:proofErr w:type="spellStart"/>
      <w:r w:rsidR="003E0881" w:rsidRPr="006F6B6B">
        <w:rPr>
          <w:rFonts w:ascii="Times New Roman" w:eastAsia="Times New Roman" w:hAnsi="Times New Roman" w:cs="Times New Roman"/>
          <w:color w:val="000000"/>
          <w:sz w:val="28"/>
          <w:szCs w:val="28"/>
          <w:bdr w:val="none" w:sz="0" w:space="0" w:color="auto" w:frame="1"/>
          <w:lang w:eastAsia="uk-UA"/>
        </w:rPr>
        <w:t>м.Козятині</w:t>
      </w:r>
      <w:proofErr w:type="spellEnd"/>
      <w:r w:rsidR="00522B0C" w:rsidRPr="006F6B6B">
        <w:rPr>
          <w:rFonts w:ascii="Times New Roman" w:eastAsia="Times New Roman" w:hAnsi="Times New Roman" w:cs="Times New Roman"/>
          <w:color w:val="000000"/>
          <w:sz w:val="28"/>
          <w:szCs w:val="28"/>
          <w:bdr w:val="none" w:sz="0" w:space="0" w:color="auto" w:frame="1"/>
          <w:lang w:eastAsia="uk-UA"/>
        </w:rPr>
        <w:t>» (Додаток 1).</w:t>
      </w:r>
    </w:p>
    <w:p w:rsidR="00522B0C" w:rsidRPr="006F6B6B" w:rsidRDefault="00703703" w:rsidP="003B0A71">
      <w:pPr>
        <w:shd w:val="clear" w:color="auto" w:fill="FFFFFF"/>
        <w:spacing w:after="0"/>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3E0881" w:rsidRPr="006F6B6B">
        <w:rPr>
          <w:rFonts w:ascii="Times New Roman" w:eastAsia="Times New Roman" w:hAnsi="Times New Roman" w:cs="Times New Roman"/>
          <w:color w:val="000000"/>
          <w:sz w:val="28"/>
          <w:szCs w:val="28"/>
          <w:bdr w:val="none" w:sz="0" w:space="0" w:color="auto" w:frame="1"/>
          <w:lang w:eastAsia="uk-UA"/>
        </w:rPr>
        <w:t>2</w:t>
      </w:r>
      <w:r w:rsidR="00522B0C" w:rsidRPr="006F6B6B">
        <w:rPr>
          <w:rFonts w:ascii="Times New Roman" w:eastAsia="Times New Roman" w:hAnsi="Times New Roman" w:cs="Times New Roman"/>
          <w:color w:val="000000"/>
          <w:sz w:val="28"/>
          <w:szCs w:val="28"/>
          <w:bdr w:val="none" w:sz="0" w:space="0" w:color="auto" w:frame="1"/>
          <w:lang w:eastAsia="uk-UA"/>
        </w:rPr>
        <w:t>. </w:t>
      </w:r>
      <w:r w:rsidR="00522B0C" w:rsidRPr="006F6B6B">
        <w:rPr>
          <w:rFonts w:ascii="Times New Roman" w:eastAsia="Times New Roman" w:hAnsi="Times New Roman" w:cs="Times New Roman"/>
          <w:color w:val="333333"/>
          <w:sz w:val="28"/>
          <w:szCs w:val="28"/>
          <w:bdr w:val="none" w:sz="0" w:space="0" w:color="auto" w:frame="1"/>
          <w:lang w:eastAsia="uk-UA"/>
        </w:rPr>
        <w:t>Затвердити </w:t>
      </w:r>
      <w:bookmarkStart w:id="4" w:name="_Hlk174534487"/>
      <w:r w:rsidR="00522B0C" w:rsidRPr="006F6B6B">
        <w:rPr>
          <w:rFonts w:ascii="Times New Roman" w:eastAsia="Times New Roman" w:hAnsi="Times New Roman" w:cs="Times New Roman"/>
          <w:sz w:val="28"/>
          <w:szCs w:val="28"/>
          <w:bdr w:val="none" w:sz="0" w:space="0" w:color="auto" w:frame="1"/>
          <w:lang w:eastAsia="uk-UA"/>
        </w:rPr>
        <w:t>Перелік адміністративних послуг, які надаються в межах Єдиного вікна ветерана</w:t>
      </w:r>
      <w:bookmarkEnd w:id="4"/>
      <w:r w:rsidR="00522B0C" w:rsidRPr="006F6B6B">
        <w:rPr>
          <w:rFonts w:ascii="Times New Roman" w:eastAsia="Times New Roman" w:hAnsi="Times New Roman" w:cs="Times New Roman"/>
          <w:color w:val="333333"/>
          <w:sz w:val="28"/>
          <w:szCs w:val="28"/>
          <w:bdr w:val="none" w:sz="0" w:space="0" w:color="auto" w:frame="1"/>
          <w:lang w:eastAsia="uk-UA"/>
        </w:rPr>
        <w:t> </w:t>
      </w:r>
      <w:r w:rsidR="00522B0C" w:rsidRPr="006F6B6B">
        <w:rPr>
          <w:rFonts w:ascii="Times New Roman" w:eastAsia="Times New Roman" w:hAnsi="Times New Roman" w:cs="Times New Roman"/>
          <w:sz w:val="28"/>
          <w:szCs w:val="28"/>
          <w:bdr w:val="none" w:sz="0" w:space="0" w:color="auto" w:frame="1"/>
          <w:lang w:eastAsia="uk-UA"/>
        </w:rPr>
        <w:t>(</w:t>
      </w:r>
      <w:r w:rsidR="00522B0C" w:rsidRPr="006F6B6B">
        <w:rPr>
          <w:rFonts w:ascii="Times New Roman" w:eastAsia="Times New Roman" w:hAnsi="Times New Roman" w:cs="Times New Roman"/>
          <w:color w:val="000000"/>
          <w:sz w:val="28"/>
          <w:szCs w:val="28"/>
          <w:bdr w:val="none" w:sz="0" w:space="0" w:color="auto" w:frame="1"/>
          <w:lang w:eastAsia="uk-UA"/>
        </w:rPr>
        <w:t>Додаток 2).</w:t>
      </w:r>
    </w:p>
    <w:p w:rsidR="00522B0C" w:rsidRPr="006F6B6B" w:rsidRDefault="00703703" w:rsidP="003B0A71">
      <w:pPr>
        <w:shd w:val="clear" w:color="auto" w:fill="FFFFFF"/>
        <w:spacing w:after="0"/>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3E0881" w:rsidRPr="006F6B6B">
        <w:rPr>
          <w:rFonts w:ascii="Times New Roman" w:eastAsia="Times New Roman" w:hAnsi="Times New Roman" w:cs="Times New Roman"/>
          <w:color w:val="000000"/>
          <w:sz w:val="28"/>
          <w:szCs w:val="28"/>
          <w:bdr w:val="none" w:sz="0" w:space="0" w:color="auto" w:frame="1"/>
          <w:lang w:eastAsia="uk-UA"/>
        </w:rPr>
        <w:t>3</w:t>
      </w:r>
      <w:r w:rsidR="00522B0C" w:rsidRPr="006F6B6B">
        <w:rPr>
          <w:rFonts w:ascii="Times New Roman" w:eastAsia="Times New Roman" w:hAnsi="Times New Roman" w:cs="Times New Roman"/>
          <w:color w:val="000000"/>
          <w:sz w:val="28"/>
          <w:szCs w:val="28"/>
          <w:bdr w:val="none" w:sz="0" w:space="0" w:color="auto" w:frame="1"/>
          <w:lang w:eastAsia="uk-UA"/>
        </w:rPr>
        <w:t>.  Затвердити ЛОГОТИП  </w:t>
      </w:r>
      <w:r w:rsidR="00522B0C" w:rsidRPr="006F6B6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А</w:t>
      </w:r>
      <w:r w:rsidR="00DF1038" w:rsidRPr="006F6B6B">
        <w:rPr>
          <w:rFonts w:ascii="Times New Roman" w:eastAsia="Times New Roman" w:hAnsi="Times New Roman" w:cs="Times New Roman"/>
          <w:color w:val="1D1D1B"/>
          <w:sz w:val="28"/>
          <w:szCs w:val="28"/>
          <w:bdr w:val="none" w:sz="0" w:space="0" w:color="auto" w:frame="1"/>
          <w:shd w:val="clear" w:color="auto" w:fill="FFFFFF"/>
          <w:lang w:eastAsia="uk-UA"/>
        </w:rPr>
        <w:t>ДМІНСЕРВІС</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 xml:space="preserve"> «В</w:t>
      </w:r>
      <w:r w:rsidR="00DF1038" w:rsidRPr="006F6B6B">
        <w:rPr>
          <w:rFonts w:ascii="Times New Roman" w:eastAsia="Times New Roman" w:hAnsi="Times New Roman" w:cs="Times New Roman"/>
          <w:color w:val="1D1D1B"/>
          <w:sz w:val="28"/>
          <w:szCs w:val="28"/>
          <w:bdr w:val="none" w:sz="0" w:space="0" w:color="auto" w:frame="1"/>
          <w:shd w:val="clear" w:color="auto" w:fill="FFFFFF"/>
          <w:lang w:eastAsia="uk-UA"/>
        </w:rPr>
        <w:t>ЕТЕРАН</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w:t>
      </w:r>
      <w:r w:rsidR="00DF1038" w:rsidRPr="006F6B6B">
        <w:rPr>
          <w:rFonts w:ascii="Times New Roman" w:eastAsia="Times New Roman" w:hAnsi="Times New Roman" w:cs="Times New Roman"/>
          <w:color w:val="1D1D1B"/>
          <w:sz w:val="28"/>
          <w:szCs w:val="28"/>
          <w:bdr w:val="none" w:sz="0" w:space="0" w:color="auto" w:frame="1"/>
          <w:shd w:val="clear" w:color="auto" w:fill="FFFFFF"/>
          <w:lang w:eastAsia="uk-UA"/>
        </w:rPr>
        <w:t xml:space="preserve">, «ЄДИНЕ ВІКНО ВЕТЕРАНІВ, </w:t>
      </w:r>
      <w:r w:rsidR="003E0881" w:rsidRPr="006F6B6B">
        <w:rPr>
          <w:rFonts w:ascii="Times New Roman" w:eastAsia="Times New Roman" w:hAnsi="Times New Roman" w:cs="Times New Roman"/>
          <w:color w:val="1D1D1B"/>
          <w:sz w:val="28"/>
          <w:szCs w:val="28"/>
          <w:bdr w:val="none" w:sz="0" w:space="0" w:color="auto" w:frame="1"/>
          <w:shd w:val="clear" w:color="auto" w:fill="FFFFFF"/>
          <w:lang w:eastAsia="uk-UA"/>
        </w:rPr>
        <w:t xml:space="preserve">УЧАСНИКІВ БОЙОВИХ ДІЙ, ЧЛЕНІВ СІМЕЙ ЗАГИБЛИХ, ПОСТРАЖДАЛИХ УЧАСНИКІВ РЕВОЛЮЦІЇ ГІДНОСТІ» </w:t>
      </w:r>
      <w:r w:rsidR="00522B0C" w:rsidRPr="006F6B6B">
        <w:rPr>
          <w:rFonts w:ascii="Times New Roman" w:eastAsia="Times New Roman" w:hAnsi="Times New Roman" w:cs="Times New Roman"/>
          <w:color w:val="1D1D1B"/>
          <w:sz w:val="28"/>
          <w:szCs w:val="28"/>
          <w:bdr w:val="none" w:sz="0" w:space="0" w:color="auto" w:frame="1"/>
          <w:shd w:val="clear" w:color="auto" w:fill="FFFFFF"/>
          <w:lang w:eastAsia="uk-UA"/>
        </w:rPr>
        <w:t>за принципом єдиного вікна  </w:t>
      </w:r>
      <w:r w:rsidR="00522B0C" w:rsidRPr="006F6B6B">
        <w:rPr>
          <w:rFonts w:ascii="Times New Roman" w:eastAsia="Times New Roman" w:hAnsi="Times New Roman" w:cs="Times New Roman"/>
          <w:color w:val="000000"/>
          <w:sz w:val="28"/>
          <w:szCs w:val="28"/>
          <w:bdr w:val="none" w:sz="0" w:space="0" w:color="auto" w:frame="1"/>
          <w:lang w:eastAsia="uk-UA"/>
        </w:rPr>
        <w:t xml:space="preserve">на базі </w:t>
      </w:r>
      <w:r w:rsidR="00DF1038" w:rsidRPr="006F6B6B">
        <w:rPr>
          <w:rFonts w:ascii="Times New Roman" w:eastAsia="Times New Roman" w:hAnsi="Times New Roman" w:cs="Times New Roman"/>
          <w:color w:val="000000"/>
          <w:sz w:val="28"/>
          <w:szCs w:val="28"/>
          <w:bdr w:val="none" w:sz="0" w:space="0" w:color="auto" w:frame="1"/>
          <w:lang w:eastAsia="uk-UA"/>
        </w:rPr>
        <w:t xml:space="preserve">Управління «Центр надання адміністративних послуг у </w:t>
      </w:r>
      <w:proofErr w:type="spellStart"/>
      <w:r w:rsidR="00DF1038" w:rsidRPr="006F6B6B">
        <w:rPr>
          <w:rFonts w:ascii="Times New Roman" w:eastAsia="Times New Roman" w:hAnsi="Times New Roman" w:cs="Times New Roman"/>
          <w:color w:val="000000"/>
          <w:sz w:val="28"/>
          <w:szCs w:val="28"/>
          <w:bdr w:val="none" w:sz="0" w:space="0" w:color="auto" w:frame="1"/>
          <w:lang w:eastAsia="uk-UA"/>
        </w:rPr>
        <w:t>м.Козятині</w:t>
      </w:r>
      <w:proofErr w:type="spellEnd"/>
      <w:r w:rsidR="00DF1038" w:rsidRPr="006F6B6B">
        <w:rPr>
          <w:rFonts w:ascii="Times New Roman" w:eastAsia="Times New Roman" w:hAnsi="Times New Roman" w:cs="Times New Roman"/>
          <w:color w:val="000000"/>
          <w:sz w:val="28"/>
          <w:szCs w:val="28"/>
          <w:bdr w:val="none" w:sz="0" w:space="0" w:color="auto" w:frame="1"/>
          <w:lang w:eastAsia="uk-UA"/>
        </w:rPr>
        <w:t>»</w:t>
      </w:r>
      <w:r w:rsidR="00522B0C" w:rsidRPr="006F6B6B">
        <w:rPr>
          <w:rFonts w:ascii="Times New Roman" w:eastAsia="Times New Roman" w:hAnsi="Times New Roman" w:cs="Times New Roman"/>
          <w:color w:val="333333"/>
          <w:sz w:val="28"/>
          <w:szCs w:val="28"/>
          <w:bdr w:val="none" w:sz="0" w:space="0" w:color="auto" w:frame="1"/>
          <w:lang w:eastAsia="uk-UA"/>
        </w:rPr>
        <w:t> </w:t>
      </w:r>
      <w:r w:rsidR="00522B0C" w:rsidRPr="006F6B6B">
        <w:rPr>
          <w:rFonts w:ascii="Times New Roman" w:eastAsia="Times New Roman" w:hAnsi="Times New Roman" w:cs="Times New Roman"/>
          <w:color w:val="000000"/>
          <w:sz w:val="28"/>
          <w:szCs w:val="28"/>
          <w:bdr w:val="none" w:sz="0" w:space="0" w:color="auto" w:frame="1"/>
          <w:lang w:eastAsia="uk-UA"/>
        </w:rPr>
        <w:t>(Додаток 3).</w:t>
      </w:r>
    </w:p>
    <w:p w:rsidR="00522B0C" w:rsidRPr="006F6B6B" w:rsidRDefault="00703703" w:rsidP="003B0A71">
      <w:pPr>
        <w:shd w:val="clear" w:color="auto" w:fill="FFFFFF"/>
        <w:spacing w:after="0"/>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lastRenderedPageBreak/>
        <w:t xml:space="preserve">    </w:t>
      </w:r>
      <w:r w:rsidR="003E0881" w:rsidRPr="006F6B6B">
        <w:rPr>
          <w:rFonts w:ascii="Times New Roman" w:eastAsia="Times New Roman" w:hAnsi="Times New Roman" w:cs="Times New Roman"/>
          <w:sz w:val="28"/>
          <w:szCs w:val="28"/>
          <w:bdr w:val="none" w:sz="0" w:space="0" w:color="auto" w:frame="1"/>
          <w:lang w:eastAsia="uk-UA"/>
        </w:rPr>
        <w:t>4</w:t>
      </w:r>
      <w:r w:rsidR="00522B0C" w:rsidRPr="006F6B6B">
        <w:rPr>
          <w:rFonts w:ascii="Times New Roman" w:eastAsia="Times New Roman" w:hAnsi="Times New Roman" w:cs="Times New Roman"/>
          <w:sz w:val="28"/>
          <w:szCs w:val="28"/>
          <w:bdr w:val="none" w:sz="0" w:space="0" w:color="auto" w:frame="1"/>
          <w:lang w:eastAsia="uk-UA"/>
        </w:rPr>
        <w:t>. Затвердити форму  Заяви про </w:t>
      </w:r>
      <w:r w:rsidR="00522B0C" w:rsidRPr="006F6B6B">
        <w:rPr>
          <w:rFonts w:ascii="Times New Roman" w:eastAsia="Times New Roman" w:hAnsi="Times New Roman" w:cs="Times New Roman"/>
          <w:sz w:val="28"/>
          <w:szCs w:val="28"/>
          <w:bdr w:val="none" w:sz="0" w:space="0" w:color="auto" w:frame="1"/>
          <w:shd w:val="clear" w:color="auto" w:fill="FFFFFF"/>
          <w:lang w:eastAsia="uk-UA"/>
        </w:rPr>
        <w:t>надання адміністративних послуг ветеранам війни, членам сімей ветеранів, з метою забезпечення комплексного підходу під час надання адміністративних послуг</w:t>
      </w:r>
      <w:r w:rsidR="003E0881" w:rsidRPr="006F6B6B">
        <w:rPr>
          <w:rFonts w:ascii="Times New Roman" w:eastAsia="Times New Roman" w:hAnsi="Times New Roman" w:cs="Times New Roman"/>
          <w:sz w:val="28"/>
          <w:szCs w:val="28"/>
          <w:bdr w:val="none" w:sz="0" w:space="0" w:color="auto" w:frame="1"/>
          <w:shd w:val="clear" w:color="auto" w:fill="FFFFFF"/>
          <w:lang w:eastAsia="uk-UA"/>
        </w:rPr>
        <w:t xml:space="preserve"> </w:t>
      </w:r>
      <w:r w:rsidR="00522B0C" w:rsidRPr="006F6B6B">
        <w:rPr>
          <w:rFonts w:ascii="Times New Roman" w:eastAsia="Times New Roman" w:hAnsi="Times New Roman" w:cs="Times New Roman"/>
          <w:sz w:val="28"/>
          <w:szCs w:val="28"/>
          <w:bdr w:val="none" w:sz="0" w:space="0" w:color="auto" w:frame="1"/>
          <w:shd w:val="clear" w:color="auto" w:fill="FFFFFF"/>
          <w:lang w:eastAsia="uk-UA"/>
        </w:rPr>
        <w:t>(Додаток 4).</w:t>
      </w:r>
    </w:p>
    <w:p w:rsidR="00522B0C" w:rsidRPr="006F6B6B" w:rsidRDefault="00703703" w:rsidP="003B0A71">
      <w:pPr>
        <w:shd w:val="clear" w:color="auto" w:fill="FFFFFF"/>
        <w:spacing w:after="0"/>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shd w:val="clear" w:color="auto" w:fill="FFFFFF"/>
          <w:lang w:eastAsia="uk-UA"/>
        </w:rPr>
        <w:t xml:space="preserve">    </w:t>
      </w:r>
      <w:r w:rsidR="003E0881" w:rsidRPr="006F6B6B">
        <w:rPr>
          <w:rFonts w:ascii="Times New Roman" w:eastAsia="Times New Roman" w:hAnsi="Times New Roman" w:cs="Times New Roman"/>
          <w:sz w:val="28"/>
          <w:szCs w:val="28"/>
          <w:bdr w:val="none" w:sz="0" w:space="0" w:color="auto" w:frame="1"/>
          <w:shd w:val="clear" w:color="auto" w:fill="FFFFFF"/>
          <w:lang w:eastAsia="uk-UA"/>
        </w:rPr>
        <w:t>5</w:t>
      </w:r>
      <w:r w:rsidR="00522B0C" w:rsidRPr="006F6B6B">
        <w:rPr>
          <w:rFonts w:ascii="Times New Roman" w:eastAsia="Times New Roman" w:hAnsi="Times New Roman" w:cs="Times New Roman"/>
          <w:sz w:val="28"/>
          <w:szCs w:val="28"/>
          <w:bdr w:val="none" w:sz="0" w:space="0" w:color="auto" w:frame="1"/>
          <w:shd w:val="clear" w:color="auto" w:fill="FFFFFF"/>
          <w:lang w:eastAsia="uk-UA"/>
        </w:rPr>
        <w:t>.</w:t>
      </w:r>
      <w:r w:rsidR="00522B0C" w:rsidRPr="006F6B6B">
        <w:rPr>
          <w:rFonts w:ascii="Times New Roman" w:eastAsia="Times New Roman" w:hAnsi="Times New Roman" w:cs="Times New Roman"/>
          <w:sz w:val="28"/>
          <w:szCs w:val="28"/>
          <w:bdr w:val="none" w:sz="0" w:space="0" w:color="auto" w:frame="1"/>
          <w:lang w:eastAsia="uk-UA"/>
        </w:rPr>
        <w:t xml:space="preserve"> Організаційне виконання цього рішення покласти на </w:t>
      </w:r>
      <w:r w:rsidR="00DF1038" w:rsidRPr="006F6B6B">
        <w:rPr>
          <w:rFonts w:ascii="Times New Roman" w:eastAsia="Times New Roman" w:hAnsi="Times New Roman" w:cs="Times New Roman"/>
          <w:sz w:val="28"/>
          <w:szCs w:val="28"/>
          <w:bdr w:val="none" w:sz="0" w:space="0" w:color="auto" w:frame="1"/>
          <w:lang w:eastAsia="uk-UA"/>
        </w:rPr>
        <w:t xml:space="preserve">начальника </w:t>
      </w:r>
      <w:r w:rsidR="00522B0C" w:rsidRPr="006F6B6B">
        <w:rPr>
          <w:rFonts w:ascii="Times New Roman" w:eastAsia="Times New Roman" w:hAnsi="Times New Roman" w:cs="Times New Roman"/>
          <w:sz w:val="28"/>
          <w:szCs w:val="28"/>
          <w:bdr w:val="none" w:sz="0" w:space="0" w:color="auto" w:frame="1"/>
          <w:lang w:eastAsia="uk-UA"/>
        </w:rPr>
        <w:t>Управління «Центр надання адміністративних послуг</w:t>
      </w:r>
      <w:r w:rsidR="00DF1038" w:rsidRPr="006F6B6B">
        <w:rPr>
          <w:rFonts w:ascii="Times New Roman" w:eastAsia="Times New Roman" w:hAnsi="Times New Roman" w:cs="Times New Roman"/>
          <w:sz w:val="28"/>
          <w:szCs w:val="28"/>
          <w:bdr w:val="none" w:sz="0" w:space="0" w:color="auto" w:frame="1"/>
          <w:lang w:eastAsia="uk-UA"/>
        </w:rPr>
        <w:t xml:space="preserve"> у </w:t>
      </w:r>
      <w:proofErr w:type="spellStart"/>
      <w:r w:rsidR="00DF1038" w:rsidRPr="006F6B6B">
        <w:rPr>
          <w:rFonts w:ascii="Times New Roman" w:eastAsia="Times New Roman" w:hAnsi="Times New Roman" w:cs="Times New Roman"/>
          <w:sz w:val="28"/>
          <w:szCs w:val="28"/>
          <w:bdr w:val="none" w:sz="0" w:space="0" w:color="auto" w:frame="1"/>
          <w:lang w:eastAsia="uk-UA"/>
        </w:rPr>
        <w:t>м.Козятині</w:t>
      </w:r>
      <w:proofErr w:type="spellEnd"/>
      <w:r w:rsidR="00522B0C" w:rsidRPr="006F6B6B">
        <w:rPr>
          <w:rFonts w:ascii="Times New Roman" w:eastAsia="Times New Roman" w:hAnsi="Times New Roman" w:cs="Times New Roman"/>
          <w:sz w:val="28"/>
          <w:szCs w:val="28"/>
          <w:bdr w:val="none" w:sz="0" w:space="0" w:color="auto" w:frame="1"/>
          <w:lang w:eastAsia="uk-UA"/>
        </w:rPr>
        <w:t xml:space="preserve">» </w:t>
      </w:r>
      <w:r w:rsidR="00DF1038" w:rsidRPr="006F6B6B">
        <w:rPr>
          <w:rFonts w:ascii="Times New Roman" w:eastAsia="Times New Roman" w:hAnsi="Times New Roman" w:cs="Times New Roman"/>
          <w:sz w:val="28"/>
          <w:szCs w:val="28"/>
          <w:bdr w:val="none" w:sz="0" w:space="0" w:color="auto" w:frame="1"/>
          <w:lang w:eastAsia="uk-UA"/>
        </w:rPr>
        <w:t>Оксану БОРТНЯК.</w:t>
      </w:r>
    </w:p>
    <w:p w:rsidR="003E0881" w:rsidRPr="006F6B6B" w:rsidRDefault="00703703" w:rsidP="003B0A71">
      <w:pPr>
        <w:shd w:val="clear" w:color="auto" w:fill="FFFFFF"/>
        <w:spacing w:after="0"/>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xml:space="preserve">    </w:t>
      </w:r>
      <w:r w:rsidR="003E0881" w:rsidRPr="006F6B6B">
        <w:rPr>
          <w:rFonts w:ascii="Times New Roman" w:eastAsia="Times New Roman" w:hAnsi="Times New Roman" w:cs="Times New Roman"/>
          <w:sz w:val="28"/>
          <w:szCs w:val="28"/>
          <w:bdr w:val="none" w:sz="0" w:space="0" w:color="auto" w:frame="1"/>
          <w:lang w:eastAsia="uk-UA"/>
        </w:rPr>
        <w:t xml:space="preserve">6. </w:t>
      </w:r>
      <w:r w:rsidR="003E0881" w:rsidRPr="006F6B6B">
        <w:rPr>
          <w:rFonts w:ascii="Times New Roman" w:hAnsi="Times New Roman" w:cs="Times New Roman"/>
          <w:sz w:val="28"/>
          <w:szCs w:val="28"/>
        </w:rPr>
        <w:t>Контроль за виконанням даного рішення покласти на керуючого справами виконкому Костянтина МАРЧЕНКА.</w:t>
      </w:r>
    </w:p>
    <w:p w:rsidR="003E0881" w:rsidRPr="006F6B6B" w:rsidRDefault="003E0881" w:rsidP="003E0881">
      <w:pPr>
        <w:pStyle w:val="a8"/>
        <w:spacing w:line="240" w:lineRule="auto"/>
        <w:jc w:val="both"/>
        <w:rPr>
          <w:rFonts w:ascii="Times New Roman" w:hAnsi="Times New Roman" w:cs="Times New Roman"/>
          <w:sz w:val="28"/>
          <w:szCs w:val="28"/>
        </w:rPr>
      </w:pPr>
    </w:p>
    <w:p w:rsidR="003E0881" w:rsidRPr="006225D6" w:rsidRDefault="003E0881" w:rsidP="003E0881">
      <w:pPr>
        <w:rPr>
          <w:rFonts w:ascii="Times New Roman" w:hAnsi="Times New Roman" w:cs="Times New Roman"/>
          <w:b/>
          <w:bCs/>
          <w:sz w:val="28"/>
          <w:szCs w:val="28"/>
        </w:rPr>
      </w:pPr>
      <w:r>
        <w:rPr>
          <w:rFonts w:ascii="Times New Roman" w:hAnsi="Times New Roman" w:cs="Times New Roman"/>
          <w:b/>
          <w:bCs/>
          <w:sz w:val="28"/>
          <w:szCs w:val="28"/>
        </w:rPr>
        <w:t xml:space="preserve">                       Секретар ради</w:t>
      </w:r>
      <w:r w:rsidRPr="006225D6">
        <w:rPr>
          <w:rFonts w:ascii="Times New Roman" w:hAnsi="Times New Roman" w:cs="Times New Roman"/>
          <w:b/>
          <w:bCs/>
          <w:sz w:val="28"/>
          <w:szCs w:val="28"/>
        </w:rPr>
        <w:t xml:space="preserve"> </w:t>
      </w:r>
      <w:r>
        <w:rPr>
          <w:rFonts w:ascii="Times New Roman" w:hAnsi="Times New Roman" w:cs="Times New Roman"/>
          <w:b/>
          <w:bCs/>
          <w:sz w:val="28"/>
          <w:szCs w:val="28"/>
        </w:rPr>
        <w:t xml:space="preserve">                                           Ірина РЕПАЛО</w:t>
      </w:r>
    </w:p>
    <w:p w:rsidR="003E0881" w:rsidRDefault="003E0881" w:rsidP="003E0881">
      <w:pPr>
        <w:pStyle w:val="a6"/>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О.Бортняк</w:t>
      </w:r>
      <w:proofErr w:type="spellEnd"/>
    </w:p>
    <w:p w:rsidR="003E0881" w:rsidRDefault="003E0881" w:rsidP="003E0881">
      <w:pPr>
        <w:pStyle w:val="a6"/>
        <w:rPr>
          <w:rFonts w:ascii="Times New Roman" w:hAnsi="Times New Roman" w:cs="Times New Roman"/>
          <w:sz w:val="24"/>
          <w:szCs w:val="24"/>
          <w:lang w:val="uk-UA"/>
        </w:rPr>
      </w:pPr>
      <w:proofErr w:type="spellStart"/>
      <w:r>
        <w:rPr>
          <w:rFonts w:ascii="Times New Roman" w:hAnsi="Times New Roman" w:cs="Times New Roman"/>
          <w:sz w:val="24"/>
          <w:szCs w:val="24"/>
          <w:lang w:val="uk-UA"/>
        </w:rPr>
        <w:t>Ю.Кукуруза</w:t>
      </w:r>
      <w:proofErr w:type="spellEnd"/>
    </w:p>
    <w:p w:rsidR="00E75DA6" w:rsidRDefault="003E0881" w:rsidP="006F6B6B">
      <w:pPr>
        <w:rPr>
          <w:rFonts w:ascii="Times New Roman" w:hAnsi="Times New Roman" w:cs="Times New Roman"/>
          <w:sz w:val="24"/>
          <w:szCs w:val="24"/>
        </w:rPr>
      </w:pPr>
      <w:proofErr w:type="spellStart"/>
      <w:r>
        <w:rPr>
          <w:rFonts w:ascii="Times New Roman" w:hAnsi="Times New Roman" w:cs="Times New Roman"/>
          <w:sz w:val="24"/>
          <w:szCs w:val="24"/>
        </w:rPr>
        <w:t>К.Марченко</w:t>
      </w:r>
      <w:proofErr w:type="spellEnd"/>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Default="006F3EEC" w:rsidP="006F6B6B">
      <w:pPr>
        <w:rPr>
          <w:rFonts w:ascii="Times New Roman" w:hAnsi="Times New Roman" w:cs="Times New Roman"/>
          <w:sz w:val="24"/>
          <w:szCs w:val="24"/>
        </w:rPr>
      </w:pPr>
    </w:p>
    <w:p w:rsidR="006F3EEC" w:rsidRPr="006F6B6B" w:rsidRDefault="006F3EEC" w:rsidP="006F6B6B">
      <w:pPr>
        <w:rPr>
          <w:rFonts w:ascii="Times New Roman" w:hAnsi="Times New Roman" w:cs="Times New Roman"/>
          <w:sz w:val="24"/>
          <w:szCs w:val="24"/>
        </w:rPr>
      </w:pPr>
    </w:p>
    <w:p w:rsidR="00522B0C" w:rsidRPr="00522B0C" w:rsidRDefault="00522B0C" w:rsidP="00522B0C">
      <w:pPr>
        <w:shd w:val="clear" w:color="auto" w:fill="FFFFFF"/>
        <w:spacing w:after="0" w:line="240" w:lineRule="auto"/>
        <w:ind w:left="4860" w:firstLine="708"/>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lastRenderedPageBreak/>
        <w:t> </w:t>
      </w:r>
      <w:r w:rsidR="00E75DA6">
        <w:rPr>
          <w:rFonts w:ascii="Times New Roman" w:eastAsia="Times New Roman" w:hAnsi="Times New Roman" w:cs="Times New Roman"/>
          <w:color w:val="000000"/>
          <w:sz w:val="24"/>
          <w:szCs w:val="24"/>
          <w:bdr w:val="none" w:sz="0" w:space="0" w:color="auto" w:frame="1"/>
          <w:lang w:eastAsia="uk-UA"/>
        </w:rPr>
        <w:t xml:space="preserve">                                            </w:t>
      </w:r>
      <w:r w:rsidRPr="00522B0C">
        <w:rPr>
          <w:rFonts w:ascii="Times New Roman" w:eastAsia="Times New Roman" w:hAnsi="Times New Roman" w:cs="Times New Roman"/>
          <w:color w:val="000000"/>
          <w:sz w:val="24"/>
          <w:szCs w:val="24"/>
          <w:bdr w:val="none" w:sz="0" w:space="0" w:color="auto" w:frame="1"/>
          <w:lang w:eastAsia="uk-UA"/>
        </w:rPr>
        <w:t>Додаток 1</w:t>
      </w:r>
    </w:p>
    <w:p w:rsidR="00522B0C" w:rsidRPr="00522B0C" w:rsidRDefault="00522B0C" w:rsidP="00522B0C">
      <w:pPr>
        <w:shd w:val="clear" w:color="auto" w:fill="FFFFFF"/>
        <w:spacing w:before="193" w:after="193" w:line="240" w:lineRule="auto"/>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CB06D2" w:rsidRDefault="00522B0C" w:rsidP="00D90BB0">
      <w:pPr>
        <w:shd w:val="clear" w:color="auto" w:fill="FFFFFF"/>
        <w:spacing w:after="0" w:line="240" w:lineRule="auto"/>
        <w:jc w:val="center"/>
        <w:rPr>
          <w:rFonts w:ascii="Arial" w:eastAsia="Times New Roman" w:hAnsi="Arial" w:cs="Arial"/>
          <w:color w:val="333333"/>
          <w:sz w:val="28"/>
          <w:szCs w:val="28"/>
          <w:lang w:eastAsia="uk-UA"/>
        </w:rPr>
      </w:pPr>
      <w:r w:rsidRPr="00CB06D2">
        <w:rPr>
          <w:rFonts w:ascii="Times New Roman" w:eastAsia="Times New Roman" w:hAnsi="Times New Roman" w:cs="Times New Roman"/>
          <w:b/>
          <w:bCs/>
          <w:color w:val="000000"/>
          <w:sz w:val="28"/>
          <w:szCs w:val="28"/>
          <w:bdr w:val="none" w:sz="0" w:space="0" w:color="auto" w:frame="1"/>
          <w:lang w:eastAsia="uk-UA"/>
        </w:rPr>
        <w:t>ПОЛОЖЕННЯ</w:t>
      </w:r>
    </w:p>
    <w:p w:rsidR="006F6B6B" w:rsidRDefault="00522B0C" w:rsidP="00D90BB0">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CB06D2">
        <w:rPr>
          <w:rFonts w:ascii="Times New Roman" w:eastAsia="Times New Roman" w:hAnsi="Times New Roman" w:cs="Times New Roman"/>
          <w:b/>
          <w:bCs/>
          <w:color w:val="000000"/>
          <w:sz w:val="28"/>
          <w:szCs w:val="28"/>
          <w:bdr w:val="none" w:sz="0" w:space="0" w:color="auto" w:frame="1"/>
          <w:lang w:eastAsia="uk-UA"/>
        </w:rPr>
        <w:t>про </w:t>
      </w:r>
      <w:r w:rsidRPr="00CB06D2">
        <w:rPr>
          <w:rFonts w:ascii="Times New Roman" w:eastAsia="Times New Roman" w:hAnsi="Times New Roman" w:cs="Times New Roman"/>
          <w:b/>
          <w:bCs/>
          <w:color w:val="1D1D1B"/>
          <w:sz w:val="28"/>
          <w:szCs w:val="28"/>
          <w:bdr w:val="none" w:sz="0" w:space="0" w:color="auto" w:frame="1"/>
          <w:shd w:val="clear" w:color="auto" w:fill="FFFFFF"/>
          <w:lang w:eastAsia="uk-UA"/>
        </w:rPr>
        <w:t>Єдине вікно ветерана  </w:t>
      </w:r>
      <w:r w:rsidRPr="00CB06D2">
        <w:rPr>
          <w:rFonts w:ascii="Times New Roman" w:eastAsia="Times New Roman" w:hAnsi="Times New Roman" w:cs="Times New Roman"/>
          <w:b/>
          <w:bCs/>
          <w:color w:val="000000"/>
          <w:sz w:val="28"/>
          <w:szCs w:val="28"/>
          <w:bdr w:val="none" w:sz="0" w:space="0" w:color="auto" w:frame="1"/>
          <w:lang w:eastAsia="uk-UA"/>
        </w:rPr>
        <w:t xml:space="preserve">на базі </w:t>
      </w:r>
      <w:r w:rsidR="006F6B6B">
        <w:rPr>
          <w:rFonts w:ascii="Times New Roman" w:eastAsia="Times New Roman" w:hAnsi="Times New Roman" w:cs="Times New Roman"/>
          <w:b/>
          <w:bCs/>
          <w:color w:val="000000"/>
          <w:sz w:val="28"/>
          <w:szCs w:val="28"/>
          <w:bdr w:val="none" w:sz="0" w:space="0" w:color="auto" w:frame="1"/>
          <w:lang w:eastAsia="uk-UA"/>
        </w:rPr>
        <w:t xml:space="preserve">Управління </w:t>
      </w:r>
    </w:p>
    <w:p w:rsidR="00522B0C" w:rsidRDefault="006F6B6B" w:rsidP="00D90BB0">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Pr>
          <w:rFonts w:ascii="Times New Roman" w:eastAsia="Times New Roman" w:hAnsi="Times New Roman" w:cs="Times New Roman"/>
          <w:b/>
          <w:bCs/>
          <w:color w:val="000000"/>
          <w:sz w:val="28"/>
          <w:szCs w:val="28"/>
          <w:bdr w:val="none" w:sz="0" w:space="0" w:color="auto" w:frame="1"/>
          <w:lang w:eastAsia="uk-UA"/>
        </w:rPr>
        <w:t xml:space="preserve">«Центр надання адміністративних послуг у </w:t>
      </w:r>
      <w:proofErr w:type="spellStart"/>
      <w:r>
        <w:rPr>
          <w:rFonts w:ascii="Times New Roman" w:eastAsia="Times New Roman" w:hAnsi="Times New Roman" w:cs="Times New Roman"/>
          <w:b/>
          <w:bCs/>
          <w:color w:val="000000"/>
          <w:sz w:val="28"/>
          <w:szCs w:val="28"/>
          <w:bdr w:val="none" w:sz="0" w:space="0" w:color="auto" w:frame="1"/>
          <w:lang w:eastAsia="uk-UA"/>
        </w:rPr>
        <w:t>м.Козятині</w:t>
      </w:r>
      <w:proofErr w:type="spellEnd"/>
      <w:r>
        <w:rPr>
          <w:rFonts w:ascii="Times New Roman" w:eastAsia="Times New Roman" w:hAnsi="Times New Roman" w:cs="Times New Roman"/>
          <w:b/>
          <w:bCs/>
          <w:color w:val="000000"/>
          <w:sz w:val="28"/>
          <w:szCs w:val="28"/>
          <w:bdr w:val="none" w:sz="0" w:space="0" w:color="auto" w:frame="1"/>
          <w:lang w:eastAsia="uk-UA"/>
        </w:rPr>
        <w:t>»</w:t>
      </w:r>
    </w:p>
    <w:p w:rsidR="006F6B6B" w:rsidRPr="00CB06D2" w:rsidRDefault="006F6B6B" w:rsidP="00D90BB0">
      <w:pPr>
        <w:shd w:val="clear" w:color="auto" w:fill="FFFFFF"/>
        <w:spacing w:after="0" w:line="240" w:lineRule="auto"/>
        <w:jc w:val="center"/>
        <w:rPr>
          <w:rFonts w:ascii="Arial" w:eastAsia="Times New Roman" w:hAnsi="Arial" w:cs="Arial"/>
          <w:color w:val="333333"/>
          <w:sz w:val="28"/>
          <w:szCs w:val="28"/>
          <w:lang w:eastAsia="uk-UA"/>
        </w:rPr>
      </w:pP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1.  Створення </w:t>
      </w:r>
      <w:r w:rsidR="00522B0C" w:rsidRPr="00CB06D2">
        <w:rPr>
          <w:rFonts w:ascii="Times New Roman" w:eastAsia="Times New Roman" w:hAnsi="Times New Roman" w:cs="Times New Roman"/>
          <w:color w:val="1D1D1B"/>
          <w:sz w:val="28"/>
          <w:szCs w:val="28"/>
          <w:bdr w:val="none" w:sz="0" w:space="0" w:color="auto" w:frame="1"/>
          <w:shd w:val="clear" w:color="auto" w:fill="FFFFFF"/>
          <w:lang w:eastAsia="uk-UA"/>
        </w:rPr>
        <w:t>Єдиного вікна ветерана</w:t>
      </w:r>
      <w:r w:rsidR="00522B0C" w:rsidRPr="00CB06D2">
        <w:rPr>
          <w:rFonts w:ascii="Times New Roman" w:eastAsia="Times New Roman" w:hAnsi="Times New Roman" w:cs="Times New Roman"/>
          <w:b/>
          <w:bCs/>
          <w:color w:val="1D1D1B"/>
          <w:sz w:val="28"/>
          <w:szCs w:val="28"/>
          <w:bdr w:val="none" w:sz="0" w:space="0" w:color="auto" w:frame="1"/>
          <w:shd w:val="clear" w:color="auto" w:fill="FFFFFF"/>
          <w:lang w:eastAsia="uk-UA"/>
        </w:rPr>
        <w:t>  </w:t>
      </w:r>
      <w:r w:rsidR="00522B0C" w:rsidRPr="00CB06D2">
        <w:rPr>
          <w:rFonts w:ascii="Times New Roman" w:eastAsia="Times New Roman" w:hAnsi="Times New Roman" w:cs="Times New Roman"/>
          <w:color w:val="000000"/>
          <w:sz w:val="28"/>
          <w:szCs w:val="28"/>
          <w:bdr w:val="none" w:sz="0" w:space="0" w:color="auto" w:frame="1"/>
          <w:lang w:eastAsia="uk-UA"/>
        </w:rPr>
        <w:t xml:space="preserve">на базі </w:t>
      </w:r>
      <w:r w:rsidR="00D90BB0" w:rsidRPr="00CB06D2">
        <w:rPr>
          <w:rFonts w:ascii="Times New Roman" w:eastAsia="Times New Roman" w:hAnsi="Times New Roman" w:cs="Times New Roman"/>
          <w:color w:val="000000"/>
          <w:sz w:val="28"/>
          <w:szCs w:val="28"/>
          <w:bdr w:val="none" w:sz="0" w:space="0" w:color="auto" w:frame="1"/>
          <w:lang w:eastAsia="uk-UA"/>
        </w:rPr>
        <w:t xml:space="preserve">Управління «Центр надання адміністративних послуг у </w:t>
      </w:r>
      <w:proofErr w:type="spellStart"/>
      <w:r w:rsidR="00D90BB0" w:rsidRPr="00CB06D2">
        <w:rPr>
          <w:rFonts w:ascii="Times New Roman" w:eastAsia="Times New Roman" w:hAnsi="Times New Roman" w:cs="Times New Roman"/>
          <w:color w:val="000000"/>
          <w:sz w:val="28"/>
          <w:szCs w:val="28"/>
          <w:bdr w:val="none" w:sz="0" w:space="0" w:color="auto" w:frame="1"/>
          <w:lang w:eastAsia="uk-UA"/>
        </w:rPr>
        <w:t>м.Козятині</w:t>
      </w:r>
      <w:proofErr w:type="spellEnd"/>
      <w:r w:rsidR="00D90BB0" w:rsidRPr="00CB06D2">
        <w:rPr>
          <w:rFonts w:ascii="Times New Roman" w:eastAsia="Times New Roman" w:hAnsi="Times New Roman" w:cs="Times New Roman"/>
          <w:color w:val="000000"/>
          <w:sz w:val="28"/>
          <w:szCs w:val="28"/>
          <w:bdr w:val="none" w:sz="0" w:space="0" w:color="auto" w:frame="1"/>
          <w:lang w:eastAsia="uk-UA"/>
        </w:rPr>
        <w:t>»</w:t>
      </w:r>
      <w:r w:rsidR="00522B0C" w:rsidRPr="00CB06D2">
        <w:rPr>
          <w:rFonts w:ascii="Times New Roman" w:eastAsia="Times New Roman" w:hAnsi="Times New Roman" w:cs="Times New Roman"/>
          <w:color w:val="000000"/>
          <w:sz w:val="28"/>
          <w:szCs w:val="28"/>
          <w:bdr w:val="none" w:sz="0" w:space="0" w:color="auto" w:frame="1"/>
          <w:lang w:eastAsia="uk-UA"/>
        </w:rPr>
        <w:t xml:space="preserve"> (далі – ЄВВ) – це дієвий інструмент забезпечення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 всебічної підтримки ветеранів та їх сімей.</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2. Метою створення ЄВВ є:</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1) забезпечення першочергового, якісного та ефективного розгляду звернень </w:t>
      </w:r>
      <w:bookmarkStart w:id="5" w:name="_Hlk174519520"/>
      <w:r w:rsidRPr="006F6B6B">
        <w:rPr>
          <w:rFonts w:ascii="Times New Roman" w:eastAsia="Times New Roman" w:hAnsi="Times New Roman" w:cs="Times New Roman"/>
          <w:sz w:val="28"/>
          <w:szCs w:val="28"/>
          <w:bdr w:val="none" w:sz="0" w:space="0" w:color="auto" w:frame="1"/>
          <w:lang w:eastAsia="uk-UA"/>
        </w:rPr>
        <w:t>ветеранів</w:t>
      </w:r>
      <w:r w:rsidR="006F6B6B">
        <w:rPr>
          <w:rFonts w:ascii="Times New Roman" w:eastAsia="Times New Roman" w:hAnsi="Times New Roman" w:cs="Times New Roman"/>
          <w:sz w:val="28"/>
          <w:szCs w:val="28"/>
          <w:bdr w:val="none" w:sz="0" w:space="0" w:color="auto" w:frame="1"/>
          <w:lang w:eastAsia="uk-UA"/>
        </w:rPr>
        <w:t xml:space="preserve"> </w:t>
      </w:r>
      <w:r w:rsidRPr="006F6B6B">
        <w:rPr>
          <w:rFonts w:ascii="Times New Roman" w:eastAsia="Times New Roman" w:hAnsi="Times New Roman" w:cs="Times New Roman"/>
          <w:sz w:val="28"/>
          <w:szCs w:val="28"/>
          <w:bdr w:val="none" w:sz="0" w:space="0" w:color="auto" w:frame="1"/>
          <w:lang w:eastAsia="uk-UA"/>
        </w:rPr>
        <w:t>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bookmarkEnd w:id="5"/>
      <w:r w:rsidRPr="00CB06D2">
        <w:rPr>
          <w:rFonts w:ascii="Times New Roman" w:eastAsia="Times New Roman" w:hAnsi="Times New Roman" w:cs="Times New Roman"/>
          <w:color w:val="000000"/>
          <w:sz w:val="28"/>
          <w:szCs w:val="28"/>
          <w:bdr w:val="none" w:sz="0" w:space="0" w:color="auto" w:frame="1"/>
          <w:lang w:eastAsia="uk-UA"/>
        </w:rPr>
        <w:t>;</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 xml:space="preserve">2) координація дій з усіма виконавчими органами та службами </w:t>
      </w:r>
      <w:r w:rsidR="00D90BB0" w:rsidRPr="00CB06D2">
        <w:rPr>
          <w:rFonts w:ascii="Times New Roman" w:eastAsia="Times New Roman" w:hAnsi="Times New Roman" w:cs="Times New Roman"/>
          <w:color w:val="000000"/>
          <w:sz w:val="28"/>
          <w:szCs w:val="28"/>
          <w:bdr w:val="none" w:sz="0" w:space="0" w:color="auto" w:frame="1"/>
          <w:lang w:eastAsia="uk-UA"/>
        </w:rPr>
        <w:t>Козятинської міської</w:t>
      </w:r>
      <w:r w:rsidRPr="00CB06D2">
        <w:rPr>
          <w:rFonts w:ascii="Times New Roman" w:eastAsia="Times New Roman" w:hAnsi="Times New Roman" w:cs="Times New Roman"/>
          <w:color w:val="000000"/>
          <w:sz w:val="28"/>
          <w:szCs w:val="28"/>
          <w:bdr w:val="none" w:sz="0" w:space="0" w:color="auto" w:frame="1"/>
          <w:lang w:eastAsia="uk-UA"/>
        </w:rPr>
        <w:t xml:space="preserve"> ради, органами державної влади, підприємствами, установами, організаціями при вирішенні питань, порушених у зверненнях;</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3) забезпечення та узагальнення зворотного зв’язку щодо вирішення порушених питань.</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3. Цільовою аудиторією ЄВВ є:</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1) ветерани війни;</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2) особи, які мають особливі заслуги перед Батьківщиною;</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3) постраждалі учасники Революції Гідності;</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4) члени сімей загиблих (померлих) ветеранів війни;</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5) члени сімей загиблих (померлих) Захисників і Захисниць України.</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 xml:space="preserve">4. Функції консультанта ЄВВ поєднуються на займаній посаді з посадовими обов’язками  адміністраторів </w:t>
      </w:r>
      <w:r w:rsidR="006F6B6B">
        <w:rPr>
          <w:rFonts w:ascii="Times New Roman" w:eastAsia="Times New Roman" w:hAnsi="Times New Roman" w:cs="Times New Roman"/>
          <w:color w:val="000000"/>
          <w:sz w:val="28"/>
          <w:szCs w:val="28"/>
          <w:bdr w:val="none" w:sz="0" w:space="0" w:color="auto" w:frame="1"/>
          <w:lang w:eastAsia="uk-UA"/>
        </w:rPr>
        <w:t xml:space="preserve">управління «ЦНАП у </w:t>
      </w:r>
      <w:proofErr w:type="spellStart"/>
      <w:r w:rsidR="006F6B6B">
        <w:rPr>
          <w:rFonts w:ascii="Times New Roman" w:eastAsia="Times New Roman" w:hAnsi="Times New Roman" w:cs="Times New Roman"/>
          <w:color w:val="000000"/>
          <w:sz w:val="28"/>
          <w:szCs w:val="28"/>
          <w:bdr w:val="none" w:sz="0" w:space="0" w:color="auto" w:frame="1"/>
          <w:lang w:eastAsia="uk-UA"/>
        </w:rPr>
        <w:t>м.Козятині</w:t>
      </w:r>
      <w:proofErr w:type="spellEnd"/>
      <w:r w:rsidR="006F6B6B">
        <w:rPr>
          <w:rFonts w:ascii="Times New Roman" w:eastAsia="Times New Roman" w:hAnsi="Times New Roman" w:cs="Times New Roman"/>
          <w:color w:val="000000"/>
          <w:sz w:val="28"/>
          <w:szCs w:val="28"/>
          <w:bdr w:val="none" w:sz="0" w:space="0" w:color="auto" w:frame="1"/>
          <w:lang w:eastAsia="uk-UA"/>
        </w:rPr>
        <w:t>»</w:t>
      </w:r>
      <w:r w:rsidR="00522B0C" w:rsidRPr="00CB06D2">
        <w:rPr>
          <w:rFonts w:ascii="Times New Roman" w:eastAsia="Times New Roman" w:hAnsi="Times New Roman" w:cs="Times New Roman"/>
          <w:color w:val="000000"/>
          <w:sz w:val="28"/>
          <w:szCs w:val="28"/>
          <w:bdr w:val="none" w:sz="0" w:space="0" w:color="auto" w:frame="1"/>
          <w:lang w:eastAsia="uk-UA"/>
        </w:rPr>
        <w:t xml:space="preserve"> та передбачають:</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1)з’ясування потреб ветеранів війни, визначення пріоритетності адміністративної послуги відповідно до їх важливості отримання;</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2) забезпечення якісного та ефективного розгляду звернень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3) надання допомоги ветерану війни, члену сім’ї ветерана в заповнені заяв або забезпеченні їх складання в електронній формі за наявності технічної можливості;</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lastRenderedPageBreak/>
        <w:t xml:space="preserve">4) координацію дій з усіма виконавчими органами та службами </w:t>
      </w:r>
      <w:r w:rsidR="00D90BB0" w:rsidRPr="007E4C25">
        <w:rPr>
          <w:rFonts w:ascii="Times New Roman" w:eastAsia="Times New Roman" w:hAnsi="Times New Roman" w:cs="Times New Roman"/>
          <w:sz w:val="28"/>
          <w:szCs w:val="28"/>
          <w:bdr w:val="none" w:sz="0" w:space="0" w:color="auto" w:frame="1"/>
          <w:lang w:eastAsia="uk-UA"/>
        </w:rPr>
        <w:t>Козятинської міської</w:t>
      </w:r>
      <w:r w:rsidRPr="007E4C25">
        <w:rPr>
          <w:rFonts w:ascii="Times New Roman" w:eastAsia="Times New Roman" w:hAnsi="Times New Roman" w:cs="Times New Roman"/>
          <w:sz w:val="28"/>
          <w:szCs w:val="28"/>
          <w:bdr w:val="none" w:sz="0" w:space="0" w:color="auto" w:frame="1"/>
          <w:lang w:eastAsia="uk-UA"/>
        </w:rPr>
        <w:t xml:space="preserve">  ради, органами державної влади, установами, підприємствами, організаціями;</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5) забезпечення та узагальнення зворотного зв’язку щодо вирішення порушених питань;</w:t>
      </w:r>
    </w:p>
    <w:p w:rsidR="00522B0C" w:rsidRPr="007E4C25" w:rsidRDefault="00522B0C" w:rsidP="00522B0C">
      <w:pPr>
        <w:shd w:val="clear" w:color="auto" w:fill="FFFFFF"/>
        <w:spacing w:after="0" w:line="240" w:lineRule="auto"/>
        <w:jc w:val="both"/>
        <w:rPr>
          <w:rFonts w:ascii="Arial" w:eastAsia="Times New Roman" w:hAnsi="Arial" w:cs="Arial"/>
          <w:sz w:val="28"/>
          <w:szCs w:val="28"/>
          <w:lang w:eastAsia="uk-UA"/>
        </w:rPr>
      </w:pPr>
      <w:r w:rsidRPr="007E4C25">
        <w:rPr>
          <w:rFonts w:ascii="Times New Roman" w:eastAsia="Times New Roman" w:hAnsi="Times New Roman" w:cs="Times New Roman"/>
          <w:sz w:val="28"/>
          <w:szCs w:val="28"/>
          <w:bdr w:val="none" w:sz="0" w:space="0" w:color="auto" w:frame="1"/>
          <w:lang w:eastAsia="uk-UA"/>
        </w:rPr>
        <w:t>6) узагальнення та аналіз переліку питань, з якими звертається цільова аудиторія;</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7) організації та проведення різноманітних заходів, семінарів, круглих столів, конференцій, громадських слухань тощо;</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8) регулярне щоквартальне звітування керівництву громади про проведену роботу.</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5. Консультант (адміністратор) ЄВВ у своїй роботі повинен керуватися основними програмними документами, які визначають реалізацію прав та соціальних гарантій ветеранів війни та членів їх сімей.</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6. ЄВВ повинне мати технічну можливість дистанційної підтримки цільової аудиторії:</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1) засобами окремої електронної пошти;</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2) за телефоном;</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3) через сервіси обміну повідомленнями (</w:t>
      </w:r>
      <w:proofErr w:type="spellStart"/>
      <w:r w:rsidRPr="00CB06D2">
        <w:rPr>
          <w:rFonts w:ascii="Times New Roman" w:eastAsia="Times New Roman" w:hAnsi="Times New Roman" w:cs="Times New Roman"/>
          <w:color w:val="000000"/>
          <w:sz w:val="28"/>
          <w:szCs w:val="28"/>
          <w:bdr w:val="none" w:sz="0" w:space="0" w:color="auto" w:frame="1"/>
          <w:lang w:eastAsia="uk-UA"/>
        </w:rPr>
        <w:t>Viber</w:t>
      </w:r>
      <w:proofErr w:type="spellEnd"/>
      <w:r w:rsidRPr="00CB06D2">
        <w:rPr>
          <w:rFonts w:ascii="Times New Roman" w:eastAsia="Times New Roman" w:hAnsi="Times New Roman" w:cs="Times New Roman"/>
          <w:color w:val="000000"/>
          <w:sz w:val="28"/>
          <w:szCs w:val="28"/>
          <w:bdr w:val="none" w:sz="0" w:space="0" w:color="auto" w:frame="1"/>
          <w:lang w:eastAsia="uk-UA"/>
        </w:rPr>
        <w:t xml:space="preserve">, Telegram чи </w:t>
      </w:r>
      <w:proofErr w:type="spellStart"/>
      <w:r w:rsidRPr="00CB06D2">
        <w:rPr>
          <w:rFonts w:ascii="Times New Roman" w:eastAsia="Times New Roman" w:hAnsi="Times New Roman" w:cs="Times New Roman"/>
          <w:color w:val="000000"/>
          <w:sz w:val="28"/>
          <w:szCs w:val="28"/>
          <w:bdr w:val="none" w:sz="0" w:space="0" w:color="auto" w:frame="1"/>
          <w:lang w:eastAsia="uk-UA"/>
        </w:rPr>
        <w:t>WhatsApp</w:t>
      </w:r>
      <w:proofErr w:type="spellEnd"/>
      <w:r w:rsidRPr="00CB06D2">
        <w:rPr>
          <w:rFonts w:ascii="Times New Roman" w:eastAsia="Times New Roman" w:hAnsi="Times New Roman" w:cs="Times New Roman"/>
          <w:color w:val="000000"/>
          <w:sz w:val="28"/>
          <w:szCs w:val="28"/>
          <w:bdr w:val="none" w:sz="0" w:space="0" w:color="auto" w:frame="1"/>
          <w:lang w:eastAsia="uk-UA"/>
        </w:rPr>
        <w:t>);</w:t>
      </w: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000000"/>
          <w:sz w:val="28"/>
          <w:szCs w:val="28"/>
          <w:bdr w:val="none" w:sz="0" w:space="0" w:color="auto" w:frame="1"/>
          <w:lang w:eastAsia="uk-UA"/>
        </w:rPr>
        <w:t>4) спеціальні функції (онлайн-форми, чати) на сайті ЦНАП, сторінка Фейсбук, через які відвідувач може поставити запитання он-лайн.</w:t>
      </w:r>
    </w:p>
    <w:p w:rsidR="00522B0C" w:rsidRPr="00CB06D2" w:rsidRDefault="00B872ED" w:rsidP="00522B0C">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shd w:val="clear" w:color="auto" w:fill="FFFFFF"/>
          <w:lang w:eastAsia="uk-UA"/>
        </w:rPr>
        <w:t xml:space="preserve">    </w:t>
      </w:r>
      <w:r w:rsidR="00522B0C" w:rsidRPr="00CB06D2">
        <w:rPr>
          <w:rFonts w:ascii="Times New Roman" w:eastAsia="Times New Roman" w:hAnsi="Times New Roman" w:cs="Times New Roman"/>
          <w:sz w:val="28"/>
          <w:szCs w:val="28"/>
          <w:bdr w:val="none" w:sz="0" w:space="0" w:color="auto" w:frame="1"/>
          <w:shd w:val="clear" w:color="auto" w:fill="FFFFFF"/>
          <w:lang w:eastAsia="uk-UA"/>
        </w:rPr>
        <w:t>7. ЄВВ забезпечує комплексний підхід під час надання адміністративних послуг ветеранам війни, членам сімей ветеранів на підставі однієї заяви декількох адміністративних послуг від одного або декількох суб’єктів надання послуг.</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8. ЄВВ має св</w:t>
      </w:r>
      <w:r w:rsidR="005218DC">
        <w:rPr>
          <w:rFonts w:ascii="Times New Roman" w:eastAsia="Times New Roman" w:hAnsi="Times New Roman" w:cs="Times New Roman"/>
          <w:color w:val="000000"/>
          <w:sz w:val="28"/>
          <w:szCs w:val="28"/>
          <w:bdr w:val="none" w:sz="0" w:space="0" w:color="auto" w:frame="1"/>
          <w:lang w:eastAsia="uk-UA"/>
        </w:rPr>
        <w:t>ої</w:t>
      </w:r>
      <w:r w:rsidR="00522B0C" w:rsidRPr="00CB06D2">
        <w:rPr>
          <w:rFonts w:ascii="Times New Roman" w:eastAsia="Times New Roman" w:hAnsi="Times New Roman" w:cs="Times New Roman"/>
          <w:color w:val="000000"/>
          <w:sz w:val="28"/>
          <w:szCs w:val="28"/>
          <w:bdr w:val="none" w:sz="0" w:space="0" w:color="auto" w:frame="1"/>
          <w:lang w:eastAsia="uk-UA"/>
        </w:rPr>
        <w:t xml:space="preserve"> логотип</w:t>
      </w:r>
      <w:r w:rsidR="005218DC">
        <w:rPr>
          <w:rFonts w:ascii="Times New Roman" w:eastAsia="Times New Roman" w:hAnsi="Times New Roman" w:cs="Times New Roman"/>
          <w:color w:val="000000"/>
          <w:sz w:val="28"/>
          <w:szCs w:val="28"/>
          <w:bdr w:val="none" w:sz="0" w:space="0" w:color="auto" w:frame="1"/>
          <w:lang w:eastAsia="uk-UA"/>
        </w:rPr>
        <w:t>и</w:t>
      </w:r>
      <w:r w:rsidR="00522B0C" w:rsidRPr="00CB06D2">
        <w:rPr>
          <w:rFonts w:ascii="Times New Roman" w:eastAsia="Times New Roman" w:hAnsi="Times New Roman" w:cs="Times New Roman"/>
          <w:color w:val="000000"/>
          <w:sz w:val="28"/>
          <w:szCs w:val="28"/>
          <w:bdr w:val="none" w:sz="0" w:space="0" w:color="auto" w:frame="1"/>
          <w:lang w:eastAsia="uk-UA"/>
        </w:rPr>
        <w:t>, спеціально облаштов</w:t>
      </w:r>
      <w:r w:rsidR="00D90BB0" w:rsidRPr="00CB06D2">
        <w:rPr>
          <w:rFonts w:ascii="Times New Roman" w:eastAsia="Times New Roman" w:hAnsi="Times New Roman" w:cs="Times New Roman"/>
          <w:color w:val="000000"/>
          <w:sz w:val="28"/>
          <w:szCs w:val="28"/>
          <w:bdr w:val="none" w:sz="0" w:space="0" w:color="auto" w:frame="1"/>
          <w:lang w:eastAsia="uk-UA"/>
        </w:rPr>
        <w:t>ан</w:t>
      </w:r>
      <w:r w:rsidR="005218DC">
        <w:rPr>
          <w:rFonts w:ascii="Times New Roman" w:eastAsia="Times New Roman" w:hAnsi="Times New Roman" w:cs="Times New Roman"/>
          <w:color w:val="000000"/>
          <w:sz w:val="28"/>
          <w:szCs w:val="28"/>
          <w:bdr w:val="none" w:sz="0" w:space="0" w:color="auto" w:frame="1"/>
          <w:lang w:eastAsia="uk-UA"/>
        </w:rPr>
        <w:t>і</w:t>
      </w:r>
      <w:r w:rsidR="00522B0C" w:rsidRPr="00CB06D2">
        <w:rPr>
          <w:rFonts w:ascii="Times New Roman" w:eastAsia="Times New Roman" w:hAnsi="Times New Roman" w:cs="Times New Roman"/>
          <w:color w:val="000000"/>
          <w:sz w:val="28"/>
          <w:szCs w:val="28"/>
          <w:bdr w:val="none" w:sz="0" w:space="0" w:color="auto" w:frame="1"/>
          <w:lang w:eastAsia="uk-UA"/>
        </w:rPr>
        <w:t xml:space="preserve"> та візуально виокремл</w:t>
      </w:r>
      <w:r w:rsidR="00D90BB0" w:rsidRPr="00CB06D2">
        <w:rPr>
          <w:rFonts w:ascii="Times New Roman" w:eastAsia="Times New Roman" w:hAnsi="Times New Roman" w:cs="Times New Roman"/>
          <w:color w:val="000000"/>
          <w:sz w:val="28"/>
          <w:szCs w:val="28"/>
          <w:bdr w:val="none" w:sz="0" w:space="0" w:color="auto" w:frame="1"/>
          <w:lang w:eastAsia="uk-UA"/>
        </w:rPr>
        <w:t>ен</w:t>
      </w:r>
      <w:r w:rsidR="005218DC">
        <w:rPr>
          <w:rFonts w:ascii="Times New Roman" w:eastAsia="Times New Roman" w:hAnsi="Times New Roman" w:cs="Times New Roman"/>
          <w:color w:val="000000"/>
          <w:sz w:val="28"/>
          <w:szCs w:val="28"/>
          <w:bdr w:val="none" w:sz="0" w:space="0" w:color="auto" w:frame="1"/>
          <w:lang w:eastAsia="uk-UA"/>
        </w:rPr>
        <w:t>і</w:t>
      </w:r>
      <w:r w:rsidR="00522B0C" w:rsidRPr="00CB06D2">
        <w:rPr>
          <w:rFonts w:ascii="Times New Roman" w:eastAsia="Times New Roman" w:hAnsi="Times New Roman" w:cs="Times New Roman"/>
          <w:color w:val="000000"/>
          <w:sz w:val="28"/>
          <w:szCs w:val="28"/>
          <w:bdr w:val="none" w:sz="0" w:space="0" w:color="auto" w:frame="1"/>
          <w:lang w:eastAsia="uk-UA"/>
        </w:rPr>
        <w:t>, забезпечивши можливість прийому відвідувачів та наявність місць очікування.</w:t>
      </w:r>
    </w:p>
    <w:p w:rsidR="00522B0C" w:rsidRPr="00CB06D2" w:rsidRDefault="00B872ED" w:rsidP="00522B0C">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9. Ключовим інструментом роботи адміністратора ЄВВ є інформаційні та технологічні картки послуг Єдиного вікна ветерана, інформаційний пакет щодо належних соціальних гарантій, прав та можливостей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p>
    <w:p w:rsidR="00522B0C" w:rsidRDefault="00B872ED" w:rsidP="005218DC">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522B0C" w:rsidRPr="00CB06D2">
        <w:rPr>
          <w:rFonts w:ascii="Times New Roman" w:eastAsia="Times New Roman" w:hAnsi="Times New Roman" w:cs="Times New Roman"/>
          <w:color w:val="000000"/>
          <w:sz w:val="28"/>
          <w:szCs w:val="28"/>
          <w:bdr w:val="none" w:sz="0" w:space="0" w:color="auto" w:frame="1"/>
          <w:lang w:eastAsia="uk-UA"/>
        </w:rPr>
        <w:t xml:space="preserve">10. Графік роботи ЄВВ </w:t>
      </w:r>
      <w:r w:rsidR="005218DC" w:rsidRPr="005218DC">
        <w:rPr>
          <w:rFonts w:ascii="Times New Roman" w:eastAsia="Times New Roman" w:hAnsi="Times New Roman" w:cs="Times New Roman"/>
          <w:sz w:val="28"/>
          <w:szCs w:val="28"/>
          <w:bdr w:val="none" w:sz="0" w:space="0" w:color="auto" w:frame="1"/>
          <w:lang w:eastAsia="uk-UA"/>
        </w:rPr>
        <w:t>відповідає графіку роботи</w:t>
      </w:r>
      <w:r w:rsidR="00E75DA6" w:rsidRPr="005218DC">
        <w:rPr>
          <w:rFonts w:ascii="Times New Roman" w:eastAsia="Times New Roman" w:hAnsi="Times New Roman" w:cs="Times New Roman"/>
          <w:sz w:val="28"/>
          <w:szCs w:val="28"/>
          <w:bdr w:val="none" w:sz="0" w:space="0" w:color="auto" w:frame="1"/>
          <w:lang w:eastAsia="uk-UA"/>
        </w:rPr>
        <w:t xml:space="preserve"> Управління «Центр надання адміністративних послуг у </w:t>
      </w:r>
      <w:proofErr w:type="spellStart"/>
      <w:r w:rsidR="00E75DA6" w:rsidRPr="005218DC">
        <w:rPr>
          <w:rFonts w:ascii="Times New Roman" w:eastAsia="Times New Roman" w:hAnsi="Times New Roman" w:cs="Times New Roman"/>
          <w:sz w:val="28"/>
          <w:szCs w:val="28"/>
          <w:bdr w:val="none" w:sz="0" w:space="0" w:color="auto" w:frame="1"/>
          <w:lang w:eastAsia="uk-UA"/>
        </w:rPr>
        <w:t>м.Козятині</w:t>
      </w:r>
      <w:proofErr w:type="spellEnd"/>
      <w:r w:rsidR="00E75DA6" w:rsidRPr="005218DC">
        <w:rPr>
          <w:rFonts w:ascii="Times New Roman" w:eastAsia="Times New Roman" w:hAnsi="Times New Roman" w:cs="Times New Roman"/>
          <w:sz w:val="28"/>
          <w:szCs w:val="28"/>
          <w:bdr w:val="none" w:sz="0" w:space="0" w:color="auto" w:frame="1"/>
          <w:lang w:eastAsia="uk-UA"/>
        </w:rPr>
        <w:t>»</w:t>
      </w:r>
      <w:r w:rsidR="00522B0C" w:rsidRPr="005218DC">
        <w:rPr>
          <w:rFonts w:ascii="Times New Roman" w:eastAsia="Times New Roman" w:hAnsi="Times New Roman" w:cs="Times New Roman"/>
          <w:sz w:val="28"/>
          <w:szCs w:val="28"/>
          <w:bdr w:val="none" w:sz="0" w:space="0" w:color="auto" w:frame="1"/>
          <w:lang w:eastAsia="uk-UA"/>
        </w:rPr>
        <w:t>.</w:t>
      </w:r>
    </w:p>
    <w:p w:rsidR="00B872ED" w:rsidRDefault="00B872ED" w:rsidP="005218DC">
      <w:pPr>
        <w:spacing w:after="0" w:line="240" w:lineRule="auto"/>
        <w:jc w:val="both"/>
        <w:rPr>
          <w:rFonts w:ascii="Times New Roman" w:eastAsia="Times New Roman" w:hAnsi="Times New Roman" w:cs="Times New Roman"/>
          <w:sz w:val="28"/>
          <w:szCs w:val="28"/>
          <w:bdr w:val="none" w:sz="0" w:space="0" w:color="auto" w:frame="1"/>
          <w:lang w:eastAsia="uk-UA"/>
        </w:rPr>
      </w:pPr>
    </w:p>
    <w:p w:rsidR="00B872ED" w:rsidRPr="005218DC" w:rsidRDefault="00B872ED" w:rsidP="005218DC">
      <w:pPr>
        <w:spacing w:after="0" w:line="240" w:lineRule="auto"/>
        <w:jc w:val="both"/>
        <w:rPr>
          <w:rFonts w:ascii="Times New Roman" w:eastAsia="Times New Roman" w:hAnsi="Times New Roman" w:cs="Times New Roman"/>
          <w:sz w:val="28"/>
          <w:szCs w:val="28"/>
          <w:bdr w:val="none" w:sz="0" w:space="0" w:color="auto" w:frame="1"/>
          <w:lang w:eastAsia="uk-UA"/>
        </w:rPr>
      </w:pPr>
    </w:p>
    <w:p w:rsidR="00E75DA6" w:rsidRPr="00CB06D2" w:rsidRDefault="00E75DA6" w:rsidP="00522B0C">
      <w:pPr>
        <w:shd w:val="clear" w:color="auto" w:fill="FFFFFF"/>
        <w:spacing w:after="0" w:line="240" w:lineRule="auto"/>
        <w:jc w:val="both"/>
        <w:rPr>
          <w:rFonts w:ascii="Arial" w:eastAsia="Times New Roman" w:hAnsi="Arial" w:cs="Arial"/>
          <w:color w:val="FF0000"/>
          <w:sz w:val="28"/>
          <w:szCs w:val="28"/>
          <w:lang w:eastAsia="uk-UA"/>
        </w:rPr>
      </w:pPr>
    </w:p>
    <w:p w:rsidR="00522B0C" w:rsidRPr="00CB06D2" w:rsidRDefault="00522B0C" w:rsidP="00522B0C">
      <w:pPr>
        <w:shd w:val="clear" w:color="auto" w:fill="FFFFFF"/>
        <w:spacing w:after="0" w:line="240" w:lineRule="auto"/>
        <w:jc w:val="both"/>
        <w:rPr>
          <w:rFonts w:ascii="Arial" w:eastAsia="Times New Roman" w:hAnsi="Arial" w:cs="Arial"/>
          <w:color w:val="333333"/>
          <w:sz w:val="28"/>
          <w:szCs w:val="28"/>
          <w:lang w:eastAsia="uk-UA"/>
        </w:rPr>
      </w:pPr>
      <w:r w:rsidRPr="00CB06D2">
        <w:rPr>
          <w:rFonts w:ascii="Times New Roman" w:eastAsia="Times New Roman" w:hAnsi="Times New Roman" w:cs="Times New Roman"/>
          <w:color w:val="333333"/>
          <w:sz w:val="28"/>
          <w:szCs w:val="28"/>
          <w:bdr w:val="none" w:sz="0" w:space="0" w:color="auto" w:frame="1"/>
          <w:lang w:eastAsia="uk-UA"/>
        </w:rPr>
        <w:t>                                                                                                                           </w:t>
      </w:r>
    </w:p>
    <w:p w:rsidR="00E75DA6" w:rsidRDefault="00B872ED"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bookmarkStart w:id="6" w:name="_Hlk175292241"/>
      <w:bookmarkEnd w:id="6"/>
      <w:r>
        <w:rPr>
          <w:rFonts w:ascii="Times New Roman" w:eastAsia="Times New Roman" w:hAnsi="Times New Roman" w:cs="Times New Roman"/>
          <w:b/>
          <w:bCs/>
          <w:color w:val="000000"/>
          <w:sz w:val="28"/>
          <w:szCs w:val="28"/>
          <w:bdr w:val="none" w:sz="0" w:space="0" w:color="auto" w:frame="1"/>
          <w:lang w:eastAsia="uk-UA"/>
        </w:rPr>
        <w:t>Керуючий справами виконкому                                  Костянтин МАРЧЕНКО</w:t>
      </w:r>
    </w:p>
    <w:p w:rsidR="00170EBC" w:rsidRDefault="00170EBC"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170EBC" w:rsidRDefault="00170EBC"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170EBC" w:rsidRDefault="00170EBC" w:rsidP="00170EB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6F3EEC" w:rsidRDefault="006F3EEC" w:rsidP="00E94A89">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uk-UA"/>
        </w:rPr>
      </w:pPr>
    </w:p>
    <w:p w:rsidR="00E94A89" w:rsidRPr="00E75DA6" w:rsidRDefault="00E94A89" w:rsidP="00E94A89">
      <w:pPr>
        <w:shd w:val="clear" w:color="auto" w:fill="FFFFFF"/>
        <w:spacing w:after="0" w:line="240" w:lineRule="auto"/>
        <w:rPr>
          <w:rFonts w:ascii="Arial" w:eastAsia="Times New Roman" w:hAnsi="Arial" w:cs="Arial"/>
          <w:b/>
          <w:bCs/>
          <w:color w:val="333333"/>
          <w:sz w:val="18"/>
          <w:szCs w:val="18"/>
          <w:lang w:eastAsia="uk-UA"/>
        </w:rPr>
      </w:pPr>
    </w:p>
    <w:p w:rsidR="00522B0C" w:rsidRDefault="00522B0C"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r w:rsidRPr="00522B0C">
        <w:rPr>
          <w:rFonts w:ascii="Times New Roman" w:eastAsia="Times New Roman" w:hAnsi="Times New Roman" w:cs="Times New Roman"/>
          <w:color w:val="000000"/>
          <w:sz w:val="24"/>
          <w:szCs w:val="24"/>
          <w:bdr w:val="none" w:sz="0" w:space="0" w:color="auto" w:frame="1"/>
          <w:lang w:eastAsia="uk-UA"/>
        </w:rPr>
        <w:lastRenderedPageBreak/>
        <w:t>                                                                                                         </w:t>
      </w:r>
      <w:r w:rsidR="00E75DA6">
        <w:rPr>
          <w:rFonts w:ascii="Times New Roman" w:eastAsia="Times New Roman" w:hAnsi="Times New Roman" w:cs="Times New Roman"/>
          <w:color w:val="000000"/>
          <w:sz w:val="24"/>
          <w:szCs w:val="24"/>
          <w:bdr w:val="none" w:sz="0" w:space="0" w:color="auto" w:frame="1"/>
          <w:lang w:eastAsia="uk-UA"/>
        </w:rPr>
        <w:t xml:space="preserve">                               </w:t>
      </w:r>
      <w:r w:rsidRPr="00522B0C">
        <w:rPr>
          <w:rFonts w:ascii="Times New Roman" w:eastAsia="Times New Roman" w:hAnsi="Times New Roman" w:cs="Times New Roman"/>
          <w:color w:val="000000"/>
          <w:sz w:val="24"/>
          <w:szCs w:val="24"/>
          <w:bdr w:val="none" w:sz="0" w:space="0" w:color="auto" w:frame="1"/>
          <w:lang w:eastAsia="uk-UA"/>
        </w:rPr>
        <w:t xml:space="preserve"> Додаток 2</w:t>
      </w:r>
    </w:p>
    <w:p w:rsidR="006F3EEC" w:rsidRDefault="006F3EEC" w:rsidP="00522B0C">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uk-UA"/>
        </w:rPr>
      </w:pPr>
    </w:p>
    <w:p w:rsidR="006F3EEC" w:rsidRDefault="006F3EEC" w:rsidP="006F3EE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6F3EEC">
        <w:rPr>
          <w:rFonts w:ascii="Times New Roman" w:eastAsia="Times New Roman" w:hAnsi="Times New Roman" w:cs="Times New Roman"/>
          <w:b/>
          <w:bCs/>
          <w:color w:val="000000"/>
          <w:sz w:val="28"/>
          <w:szCs w:val="28"/>
          <w:bdr w:val="none" w:sz="0" w:space="0" w:color="auto" w:frame="1"/>
          <w:lang w:eastAsia="uk-UA"/>
        </w:rPr>
        <w:t xml:space="preserve">Перелік адміністративних послуг, які надаються в межах </w:t>
      </w:r>
    </w:p>
    <w:p w:rsidR="006F3EEC" w:rsidRPr="006F3EEC" w:rsidRDefault="006F3EEC" w:rsidP="006F3EEC">
      <w:pPr>
        <w:shd w:val="clear" w:color="auto" w:fill="FFFFFF"/>
        <w:spacing w:after="0" w:line="240" w:lineRule="auto"/>
        <w:jc w:val="center"/>
        <w:rPr>
          <w:rFonts w:ascii="Arial" w:eastAsia="Times New Roman" w:hAnsi="Arial" w:cs="Arial"/>
          <w:color w:val="333333"/>
          <w:sz w:val="28"/>
          <w:szCs w:val="28"/>
          <w:lang w:eastAsia="uk-UA"/>
        </w:rPr>
      </w:pPr>
      <w:r w:rsidRPr="006F3EEC">
        <w:rPr>
          <w:rFonts w:ascii="Times New Roman" w:eastAsia="Times New Roman" w:hAnsi="Times New Roman" w:cs="Times New Roman"/>
          <w:b/>
          <w:bCs/>
          <w:color w:val="000000"/>
          <w:sz w:val="28"/>
          <w:szCs w:val="28"/>
          <w:bdr w:val="none" w:sz="0" w:space="0" w:color="auto" w:frame="1"/>
          <w:lang w:eastAsia="uk-UA"/>
        </w:rPr>
        <w:t>Єдиного вікна ветерана</w:t>
      </w:r>
    </w:p>
    <w:p w:rsidR="006F3EEC" w:rsidRPr="00522B0C" w:rsidRDefault="006F3EEC" w:rsidP="00522B0C">
      <w:pPr>
        <w:shd w:val="clear" w:color="auto" w:fill="FFFFFF"/>
        <w:spacing w:after="0" w:line="240" w:lineRule="auto"/>
        <w:jc w:val="both"/>
        <w:rPr>
          <w:rFonts w:ascii="Arial" w:eastAsia="Times New Roman" w:hAnsi="Arial" w:cs="Arial"/>
          <w:color w:val="333333"/>
          <w:sz w:val="18"/>
          <w:szCs w:val="18"/>
          <w:lang w:eastAsia="uk-UA"/>
        </w:rPr>
      </w:pPr>
    </w:p>
    <w:p w:rsidR="006F3EEC" w:rsidRPr="009E7881" w:rsidRDefault="00522B0C" w:rsidP="006F3EEC">
      <w:pPr>
        <w:jc w:val="center"/>
        <w:rPr>
          <w:rFonts w:ascii="Times New Roman" w:hAnsi="Times New Roman" w:cs="Times New Roman"/>
          <w:b/>
          <w:bCs/>
          <w:sz w:val="26"/>
          <w:szCs w:val="26"/>
        </w:rPr>
      </w:pPr>
      <w:r w:rsidRPr="009E7881">
        <w:rPr>
          <w:rFonts w:ascii="Arial" w:eastAsia="Times New Roman" w:hAnsi="Arial" w:cs="Arial"/>
          <w:color w:val="333333"/>
          <w:sz w:val="26"/>
          <w:szCs w:val="26"/>
          <w:lang w:eastAsia="uk-UA"/>
        </w:rPr>
        <w:t> </w:t>
      </w:r>
      <w:r w:rsidR="006F3EEC" w:rsidRPr="009E7881">
        <w:rPr>
          <w:rFonts w:ascii="Times New Roman" w:hAnsi="Times New Roman" w:cs="Times New Roman"/>
          <w:b/>
          <w:bCs/>
          <w:sz w:val="26"/>
          <w:szCs w:val="26"/>
        </w:rPr>
        <w:t>Суб'єкт надання: Міністерство у справах ветеранів України</w:t>
      </w:r>
    </w:p>
    <w:tbl>
      <w:tblPr>
        <w:tblStyle w:val="a5"/>
        <w:tblW w:w="10206" w:type="dxa"/>
        <w:tblInd w:w="-572" w:type="dxa"/>
        <w:tblLook w:val="04A0" w:firstRow="1" w:lastRow="0" w:firstColumn="1" w:lastColumn="0" w:noHBand="0" w:noVBand="1"/>
      </w:tblPr>
      <w:tblGrid>
        <w:gridCol w:w="850"/>
        <w:gridCol w:w="1926"/>
        <w:gridCol w:w="5087"/>
        <w:gridCol w:w="2343"/>
      </w:tblGrid>
      <w:tr w:rsidR="006F3EEC" w:rsidRPr="002E0F62" w:rsidTr="006F3EEC">
        <w:tc>
          <w:tcPr>
            <w:tcW w:w="850"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№п/п</w:t>
            </w:r>
          </w:p>
        </w:tc>
        <w:tc>
          <w:tcPr>
            <w:tcW w:w="1926"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Ідентифікатор послуги</w:t>
            </w:r>
          </w:p>
        </w:tc>
        <w:tc>
          <w:tcPr>
            <w:tcW w:w="5087" w:type="dxa"/>
          </w:tcPr>
          <w:p w:rsidR="006F3EEC" w:rsidRPr="00CC509C" w:rsidRDefault="006F3EEC" w:rsidP="006F3EEC">
            <w:pPr>
              <w:jc w:val="center"/>
              <w:rPr>
                <w:rFonts w:ascii="Times New Roman" w:hAnsi="Times New Roman" w:cs="Times New Roman"/>
                <w:b/>
                <w:bCs/>
                <w:sz w:val="26"/>
                <w:szCs w:val="26"/>
              </w:rPr>
            </w:pPr>
            <w:r>
              <w:rPr>
                <w:rFonts w:ascii="Times New Roman" w:hAnsi="Times New Roman" w:cs="Times New Roman"/>
                <w:b/>
                <w:bCs/>
                <w:sz w:val="26"/>
                <w:szCs w:val="26"/>
              </w:rPr>
              <w:t>Назва</w:t>
            </w:r>
            <w:r w:rsidRPr="00CC509C">
              <w:rPr>
                <w:rFonts w:ascii="Times New Roman" w:hAnsi="Times New Roman" w:cs="Times New Roman"/>
                <w:b/>
                <w:bCs/>
                <w:sz w:val="26"/>
                <w:szCs w:val="26"/>
              </w:rPr>
              <w:t xml:space="preserve"> послуг</w:t>
            </w:r>
            <w:r>
              <w:rPr>
                <w:rFonts w:ascii="Times New Roman" w:hAnsi="Times New Roman" w:cs="Times New Roman"/>
                <w:b/>
                <w:bCs/>
                <w:sz w:val="26"/>
                <w:szCs w:val="26"/>
              </w:rPr>
              <w:t>и</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Закони України</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1</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01286</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hAnsi="Times New Roman"/>
                <w:bCs/>
                <w:sz w:val="26"/>
                <w:szCs w:val="26"/>
              </w:rPr>
              <w:t>Встановлення статусу учасника бойових дій, видача посвідчення</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2</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01285</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hAnsi="Times New Roman"/>
                <w:bCs/>
                <w:sz w:val="26"/>
                <w:szCs w:val="26"/>
              </w:rPr>
              <w:t>Позбавлення статусу учасника бойових дій за заявою такої особи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3</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01877</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hAnsi="Times New Roman"/>
                <w:bCs/>
                <w:sz w:val="26"/>
                <w:szCs w:val="26"/>
                <w:shd w:val="clear" w:color="auto" w:fill="FFFFFF"/>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CC509C">
              <w:rPr>
                <w:rFonts w:ascii="Times New Roman" w:hAnsi="Times New Roman"/>
                <w:bCs/>
                <w:sz w:val="26"/>
                <w:szCs w:val="26"/>
              </w:rPr>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4</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01597</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eastAsia="Times New Roman" w:hAnsi="Times New Roman" w:cs="Times New Roman"/>
                <w:bCs/>
                <w:sz w:val="26"/>
                <w:szCs w:val="26"/>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5</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00105</w:t>
            </w:r>
          </w:p>
        </w:tc>
        <w:tc>
          <w:tcPr>
            <w:tcW w:w="5087" w:type="dxa"/>
          </w:tcPr>
          <w:p w:rsidR="006F3EEC" w:rsidRPr="00CC509C" w:rsidRDefault="006F3EEC" w:rsidP="006F3EEC">
            <w:pPr>
              <w:jc w:val="both"/>
              <w:rPr>
                <w:rFonts w:ascii="Times New Roman" w:hAnsi="Times New Roman" w:cs="Times New Roman"/>
                <w:b/>
                <w:bCs/>
                <w:sz w:val="26"/>
                <w:szCs w:val="26"/>
              </w:rPr>
            </w:pPr>
            <w:r w:rsidRPr="00CC509C">
              <w:rPr>
                <w:rFonts w:ascii="Times New Roman" w:eastAsia="Times New Roman" w:hAnsi="Times New Roman" w:cs="Times New Roman"/>
                <w:bCs/>
                <w:sz w:val="26"/>
                <w:szCs w:val="26"/>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w:t>
            </w:r>
            <w:r w:rsidRPr="00CC509C">
              <w:rPr>
                <w:rFonts w:ascii="Times New Roman" w:eastAsia="Times New Roman" w:hAnsi="Times New Roman" w:cs="Times New Roman"/>
                <w:bCs/>
                <w:sz w:val="26"/>
                <w:szCs w:val="26"/>
              </w:rPr>
              <w:lastRenderedPageBreak/>
              <w:t>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lastRenderedPageBreak/>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6</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02502</w:t>
            </w:r>
          </w:p>
          <w:p w:rsidR="006F3EEC" w:rsidRPr="00CC509C" w:rsidRDefault="006F3EEC" w:rsidP="006F3EEC">
            <w:pPr>
              <w:jc w:val="center"/>
              <w:rPr>
                <w:rFonts w:ascii="Times New Roman" w:hAnsi="Times New Roman" w:cs="Times New Roman"/>
                <w:sz w:val="26"/>
                <w:szCs w:val="26"/>
              </w:rPr>
            </w:pPr>
          </w:p>
        </w:tc>
        <w:tc>
          <w:tcPr>
            <w:tcW w:w="5087" w:type="dxa"/>
          </w:tcPr>
          <w:p w:rsidR="006F3EEC" w:rsidRPr="00CC509C" w:rsidRDefault="006F3EEC" w:rsidP="006F3EEC">
            <w:pPr>
              <w:pBdr>
                <w:top w:val="nil"/>
                <w:left w:val="nil"/>
                <w:bottom w:val="nil"/>
                <w:right w:val="nil"/>
                <w:between w:val="nil"/>
              </w:pBdr>
              <w:jc w:val="both"/>
              <w:rPr>
                <w:rFonts w:ascii="Times New Roman" w:eastAsia="Times New Roman" w:hAnsi="Times New Roman" w:cs="Times New Roman"/>
                <w:bCs/>
                <w:sz w:val="26"/>
                <w:szCs w:val="26"/>
              </w:rPr>
            </w:pPr>
            <w:r w:rsidRPr="00CC509C">
              <w:rPr>
                <w:rFonts w:ascii="Times New Roman" w:eastAsia="Times New Roman" w:hAnsi="Times New Roman" w:cs="Times New Roman"/>
                <w:bCs/>
                <w:sz w:val="26"/>
                <w:szCs w:val="26"/>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7</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01284</w:t>
            </w:r>
          </w:p>
        </w:tc>
        <w:tc>
          <w:tcPr>
            <w:tcW w:w="5087" w:type="dxa"/>
          </w:tcPr>
          <w:p w:rsidR="006F3EEC" w:rsidRPr="00CC509C" w:rsidRDefault="006F3EEC" w:rsidP="006F3EEC">
            <w:pPr>
              <w:pBdr>
                <w:top w:val="nil"/>
                <w:left w:val="nil"/>
                <w:bottom w:val="nil"/>
                <w:right w:val="nil"/>
                <w:between w:val="nil"/>
              </w:pBdr>
              <w:jc w:val="both"/>
              <w:rPr>
                <w:rFonts w:ascii="Times New Roman" w:eastAsia="Times New Roman" w:hAnsi="Times New Roman" w:cs="Times New Roman"/>
                <w:bCs/>
                <w:sz w:val="26"/>
                <w:szCs w:val="26"/>
              </w:rPr>
            </w:pPr>
            <w:r w:rsidRPr="00CC509C">
              <w:rPr>
                <w:rFonts w:ascii="Times New Roman" w:eastAsia="Times New Roman" w:hAnsi="Times New Roman" w:cs="Times New Roman"/>
                <w:bCs/>
                <w:sz w:val="26"/>
                <w:szCs w:val="26"/>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8</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02266</w:t>
            </w:r>
          </w:p>
        </w:tc>
        <w:tc>
          <w:tcPr>
            <w:tcW w:w="5087" w:type="dxa"/>
          </w:tcPr>
          <w:p w:rsidR="006F3EEC" w:rsidRPr="00CC509C" w:rsidRDefault="006F3EEC" w:rsidP="006F3EEC">
            <w:pPr>
              <w:pBdr>
                <w:top w:val="nil"/>
                <w:left w:val="nil"/>
                <w:bottom w:val="nil"/>
                <w:right w:val="nil"/>
                <w:between w:val="nil"/>
              </w:pBdr>
              <w:jc w:val="both"/>
              <w:rPr>
                <w:rFonts w:ascii="Times New Roman" w:eastAsia="Times New Roman" w:hAnsi="Times New Roman" w:cs="Times New Roman"/>
                <w:bCs/>
                <w:sz w:val="26"/>
                <w:szCs w:val="26"/>
              </w:rPr>
            </w:pPr>
            <w:r w:rsidRPr="00CC509C">
              <w:rPr>
                <w:rFonts w:asciiTheme="majorBidi" w:eastAsia="Times New Roman" w:hAnsiTheme="majorBidi" w:cstheme="majorBidi"/>
                <w:bCs/>
                <w:sz w:val="26"/>
                <w:szCs w:val="26"/>
                <w:highlight w:val="white"/>
              </w:rPr>
              <w:t>Надання відомостей з Єдиного державного реєстру ветеранів війни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9E7881" w:rsidRPr="002E0F62" w:rsidTr="006F3EEC">
        <w:tc>
          <w:tcPr>
            <w:tcW w:w="850" w:type="dxa"/>
          </w:tcPr>
          <w:p w:rsidR="009E7881" w:rsidRPr="009E7881" w:rsidRDefault="009E7881" w:rsidP="006F3EEC">
            <w:pPr>
              <w:jc w:val="center"/>
              <w:rPr>
                <w:rFonts w:ascii="Times New Roman" w:hAnsi="Times New Roman" w:cs="Times New Roman"/>
                <w:sz w:val="26"/>
                <w:szCs w:val="26"/>
              </w:rPr>
            </w:pPr>
            <w:r>
              <w:rPr>
                <w:rFonts w:ascii="Times New Roman" w:hAnsi="Times New Roman" w:cs="Times New Roman"/>
                <w:sz w:val="26"/>
                <w:szCs w:val="26"/>
              </w:rPr>
              <w:t>9</w:t>
            </w:r>
          </w:p>
        </w:tc>
        <w:tc>
          <w:tcPr>
            <w:tcW w:w="1926" w:type="dxa"/>
          </w:tcPr>
          <w:p w:rsidR="009E7881" w:rsidRPr="00CC509C" w:rsidRDefault="009E7881" w:rsidP="006F3EEC">
            <w:pPr>
              <w:jc w:val="center"/>
              <w:rPr>
                <w:rFonts w:ascii="Times New Roman" w:hAnsi="Times New Roman" w:cs="Times New Roman"/>
                <w:sz w:val="26"/>
                <w:szCs w:val="26"/>
              </w:rPr>
            </w:pPr>
          </w:p>
        </w:tc>
        <w:tc>
          <w:tcPr>
            <w:tcW w:w="5087" w:type="dxa"/>
          </w:tcPr>
          <w:p w:rsidR="009E7881" w:rsidRPr="00CC509C" w:rsidRDefault="009E7881" w:rsidP="006F3EEC">
            <w:pPr>
              <w:pBdr>
                <w:top w:val="nil"/>
                <w:left w:val="nil"/>
                <w:bottom w:val="nil"/>
                <w:right w:val="nil"/>
                <w:between w:val="nil"/>
              </w:pBdr>
              <w:jc w:val="both"/>
              <w:rPr>
                <w:rFonts w:asciiTheme="majorBidi" w:eastAsia="Times New Roman" w:hAnsiTheme="majorBidi" w:cstheme="majorBidi"/>
                <w:bCs/>
                <w:sz w:val="26"/>
                <w:szCs w:val="26"/>
                <w:highlight w:val="white"/>
              </w:rPr>
            </w:pPr>
            <w:r>
              <w:rPr>
                <w:rFonts w:asciiTheme="majorBidi" w:eastAsia="Times New Roman" w:hAnsiTheme="majorBidi" w:cstheme="majorBidi"/>
                <w:bCs/>
                <w:sz w:val="26"/>
                <w:szCs w:val="26"/>
                <w:highlight w:val="white"/>
              </w:rPr>
              <w:t>Отримання статусу особи з інвалідністю внаслідок війни</w:t>
            </w:r>
          </w:p>
        </w:tc>
        <w:tc>
          <w:tcPr>
            <w:tcW w:w="2343" w:type="dxa"/>
          </w:tcPr>
          <w:p w:rsidR="009E7881" w:rsidRPr="00CC509C" w:rsidRDefault="009E7881"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9E7881" w:rsidRPr="002E0F62" w:rsidTr="006F3EEC">
        <w:tc>
          <w:tcPr>
            <w:tcW w:w="850" w:type="dxa"/>
          </w:tcPr>
          <w:p w:rsidR="009E7881" w:rsidRDefault="009E7881" w:rsidP="006F3EEC">
            <w:pPr>
              <w:jc w:val="center"/>
              <w:rPr>
                <w:rFonts w:ascii="Times New Roman" w:hAnsi="Times New Roman" w:cs="Times New Roman"/>
                <w:sz w:val="26"/>
                <w:szCs w:val="26"/>
              </w:rPr>
            </w:pPr>
            <w:r>
              <w:rPr>
                <w:rFonts w:ascii="Times New Roman" w:hAnsi="Times New Roman" w:cs="Times New Roman"/>
                <w:sz w:val="26"/>
                <w:szCs w:val="26"/>
              </w:rPr>
              <w:t>10</w:t>
            </w:r>
          </w:p>
        </w:tc>
        <w:tc>
          <w:tcPr>
            <w:tcW w:w="1926" w:type="dxa"/>
          </w:tcPr>
          <w:p w:rsidR="009E7881" w:rsidRPr="00CC509C" w:rsidRDefault="009E7881" w:rsidP="006F3EEC">
            <w:pPr>
              <w:jc w:val="center"/>
              <w:rPr>
                <w:rFonts w:ascii="Times New Roman" w:hAnsi="Times New Roman" w:cs="Times New Roman"/>
                <w:sz w:val="26"/>
                <w:szCs w:val="26"/>
              </w:rPr>
            </w:pPr>
          </w:p>
        </w:tc>
        <w:tc>
          <w:tcPr>
            <w:tcW w:w="5087" w:type="dxa"/>
          </w:tcPr>
          <w:p w:rsidR="009E7881" w:rsidRDefault="00E64823" w:rsidP="006F3EEC">
            <w:pPr>
              <w:pBdr>
                <w:top w:val="nil"/>
                <w:left w:val="nil"/>
                <w:bottom w:val="nil"/>
                <w:right w:val="nil"/>
                <w:between w:val="nil"/>
              </w:pBdr>
              <w:jc w:val="both"/>
              <w:rPr>
                <w:rFonts w:asciiTheme="majorBidi" w:eastAsia="Times New Roman" w:hAnsiTheme="majorBidi" w:cstheme="majorBidi"/>
                <w:bCs/>
                <w:sz w:val="26"/>
                <w:szCs w:val="26"/>
                <w:highlight w:val="white"/>
              </w:rPr>
            </w:pPr>
            <w:r>
              <w:rPr>
                <w:rFonts w:asciiTheme="majorBidi" w:eastAsia="Times New Roman" w:hAnsiTheme="majorBidi" w:cstheme="majorBidi"/>
                <w:bCs/>
                <w:sz w:val="26"/>
                <w:szCs w:val="26"/>
                <w:highlight w:val="white"/>
              </w:rPr>
              <w:t>Отримання статусу члена сім'ї загиблого (померлого) Захисника чи Захисниці України</w:t>
            </w:r>
          </w:p>
        </w:tc>
        <w:tc>
          <w:tcPr>
            <w:tcW w:w="2343" w:type="dxa"/>
          </w:tcPr>
          <w:p w:rsidR="009E7881" w:rsidRPr="00CC509C" w:rsidRDefault="00E64823"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9E7881" w:rsidP="006F3EEC">
            <w:pPr>
              <w:jc w:val="center"/>
              <w:rPr>
                <w:rFonts w:ascii="Times New Roman" w:hAnsi="Times New Roman" w:cs="Times New Roman"/>
                <w:sz w:val="26"/>
                <w:szCs w:val="26"/>
              </w:rPr>
            </w:pPr>
            <w:r>
              <w:rPr>
                <w:rFonts w:ascii="Times New Roman" w:hAnsi="Times New Roman" w:cs="Times New Roman"/>
                <w:sz w:val="26"/>
                <w:szCs w:val="26"/>
              </w:rPr>
              <w:t>11</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02544</w:t>
            </w:r>
          </w:p>
        </w:tc>
        <w:tc>
          <w:tcPr>
            <w:tcW w:w="5087" w:type="dxa"/>
          </w:tcPr>
          <w:p w:rsidR="006F3EEC" w:rsidRPr="00CC509C" w:rsidRDefault="006F3EEC" w:rsidP="006F3EEC">
            <w:pPr>
              <w:pBdr>
                <w:top w:val="nil"/>
                <w:left w:val="nil"/>
                <w:bottom w:val="nil"/>
                <w:right w:val="nil"/>
                <w:between w:val="nil"/>
              </w:pBdr>
              <w:jc w:val="both"/>
              <w:rPr>
                <w:rFonts w:asciiTheme="majorBidi" w:eastAsia="Times New Roman" w:hAnsiTheme="majorBidi" w:cstheme="majorBidi"/>
                <w:bCs/>
                <w:sz w:val="26"/>
                <w:szCs w:val="26"/>
                <w:highlight w:val="white"/>
              </w:rPr>
            </w:pPr>
            <w:r>
              <w:rPr>
                <w:rFonts w:asciiTheme="majorBidi" w:eastAsia="Times New Roman" w:hAnsiTheme="majorBidi" w:cstheme="majorBidi"/>
                <w:bCs/>
                <w:sz w:val="26"/>
                <w:szCs w:val="26"/>
                <w:highlight w:val="white"/>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bl>
    <w:p w:rsidR="006F3EEC" w:rsidRPr="00D571ED" w:rsidRDefault="006F3EEC" w:rsidP="006F3EEC">
      <w:pPr>
        <w:pStyle w:val="NoSpacing1"/>
        <w:tabs>
          <w:tab w:val="left" w:pos="1134"/>
        </w:tabs>
        <w:rPr>
          <w:rFonts w:ascii="Times New Roman" w:hAnsi="Times New Roman"/>
          <w:sz w:val="28"/>
          <w:szCs w:val="28"/>
          <w:highlight w:val="yellow"/>
          <w:lang w:val="uk-UA"/>
        </w:rPr>
      </w:pPr>
      <w:r>
        <w:rPr>
          <w:rFonts w:ascii="Times New Roman" w:hAnsi="Times New Roman"/>
          <w:sz w:val="28"/>
          <w:szCs w:val="28"/>
          <w:highlight w:val="yellow"/>
          <w:lang w:val="uk-UA"/>
        </w:rPr>
        <w:t xml:space="preserve"> </w:t>
      </w:r>
    </w:p>
    <w:p w:rsidR="003D4D86" w:rsidRDefault="003D4D86" w:rsidP="006F3EEC">
      <w:pPr>
        <w:spacing w:after="0" w:line="240" w:lineRule="auto"/>
        <w:jc w:val="center"/>
        <w:rPr>
          <w:rFonts w:ascii="Times New Roman" w:hAnsi="Times New Roman" w:cs="Times New Roman"/>
          <w:b/>
          <w:bCs/>
          <w:sz w:val="26"/>
          <w:szCs w:val="26"/>
        </w:rPr>
      </w:pPr>
    </w:p>
    <w:p w:rsidR="003D4D86" w:rsidRDefault="003D4D86" w:rsidP="006F3EEC">
      <w:pPr>
        <w:spacing w:after="0" w:line="240" w:lineRule="auto"/>
        <w:jc w:val="center"/>
        <w:rPr>
          <w:rFonts w:ascii="Times New Roman" w:hAnsi="Times New Roman" w:cs="Times New Roman"/>
          <w:b/>
          <w:bCs/>
          <w:sz w:val="26"/>
          <w:szCs w:val="26"/>
        </w:rPr>
      </w:pPr>
    </w:p>
    <w:p w:rsidR="006F3EEC" w:rsidRPr="009E7881" w:rsidRDefault="006F3EEC" w:rsidP="006F3EEC">
      <w:pPr>
        <w:spacing w:after="0" w:line="240" w:lineRule="auto"/>
        <w:jc w:val="center"/>
        <w:rPr>
          <w:rFonts w:ascii="Times New Roman" w:hAnsi="Times New Roman" w:cs="Times New Roman"/>
          <w:b/>
          <w:bCs/>
          <w:sz w:val="26"/>
          <w:szCs w:val="26"/>
        </w:rPr>
      </w:pPr>
      <w:r w:rsidRPr="009E7881">
        <w:rPr>
          <w:rFonts w:ascii="Times New Roman" w:hAnsi="Times New Roman" w:cs="Times New Roman"/>
          <w:b/>
          <w:bCs/>
          <w:sz w:val="26"/>
          <w:szCs w:val="26"/>
        </w:rPr>
        <w:lastRenderedPageBreak/>
        <w:t xml:space="preserve">Суб'єкт надання: Управління соціальної політики </w:t>
      </w:r>
    </w:p>
    <w:p w:rsidR="006F3EEC" w:rsidRPr="009E7881" w:rsidRDefault="006F3EEC" w:rsidP="006F3EEC">
      <w:pPr>
        <w:spacing w:after="0" w:line="240" w:lineRule="auto"/>
        <w:jc w:val="center"/>
        <w:rPr>
          <w:rFonts w:ascii="Times New Roman" w:hAnsi="Times New Roman" w:cs="Times New Roman"/>
          <w:b/>
          <w:bCs/>
          <w:sz w:val="26"/>
          <w:szCs w:val="26"/>
        </w:rPr>
      </w:pPr>
      <w:r w:rsidRPr="009E7881">
        <w:rPr>
          <w:rFonts w:ascii="Times New Roman" w:hAnsi="Times New Roman" w:cs="Times New Roman"/>
          <w:b/>
          <w:bCs/>
          <w:sz w:val="26"/>
          <w:szCs w:val="26"/>
        </w:rPr>
        <w:t>Козятинської міської ради</w:t>
      </w:r>
    </w:p>
    <w:p w:rsidR="006F3EEC" w:rsidRDefault="006F3EEC" w:rsidP="006F3EEC">
      <w:pPr>
        <w:spacing w:after="0" w:line="240" w:lineRule="auto"/>
        <w:jc w:val="center"/>
        <w:rPr>
          <w:rFonts w:ascii="Times New Roman" w:hAnsi="Times New Roman" w:cs="Times New Roman"/>
          <w:b/>
          <w:bCs/>
          <w:sz w:val="28"/>
          <w:szCs w:val="28"/>
        </w:rPr>
      </w:pPr>
    </w:p>
    <w:tbl>
      <w:tblPr>
        <w:tblStyle w:val="a5"/>
        <w:tblW w:w="10206" w:type="dxa"/>
        <w:tblInd w:w="-572" w:type="dxa"/>
        <w:tblLook w:val="04A0" w:firstRow="1" w:lastRow="0" w:firstColumn="1" w:lastColumn="0" w:noHBand="0" w:noVBand="1"/>
      </w:tblPr>
      <w:tblGrid>
        <w:gridCol w:w="850"/>
        <w:gridCol w:w="1926"/>
        <w:gridCol w:w="5087"/>
        <w:gridCol w:w="2343"/>
      </w:tblGrid>
      <w:tr w:rsidR="006F3EEC" w:rsidRPr="002E0F62" w:rsidTr="006F3EEC">
        <w:tc>
          <w:tcPr>
            <w:tcW w:w="850"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№п/п</w:t>
            </w:r>
          </w:p>
        </w:tc>
        <w:tc>
          <w:tcPr>
            <w:tcW w:w="1926"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Ідентифікатор послуги</w:t>
            </w:r>
          </w:p>
        </w:tc>
        <w:tc>
          <w:tcPr>
            <w:tcW w:w="5087" w:type="dxa"/>
          </w:tcPr>
          <w:p w:rsidR="006F3EEC" w:rsidRPr="00CC509C" w:rsidRDefault="006F3EEC" w:rsidP="006F3EEC">
            <w:pPr>
              <w:jc w:val="center"/>
              <w:rPr>
                <w:rFonts w:ascii="Times New Roman" w:hAnsi="Times New Roman" w:cs="Times New Roman"/>
                <w:b/>
                <w:bCs/>
                <w:sz w:val="26"/>
                <w:szCs w:val="26"/>
              </w:rPr>
            </w:pPr>
            <w:r>
              <w:rPr>
                <w:rFonts w:ascii="Times New Roman" w:hAnsi="Times New Roman" w:cs="Times New Roman"/>
                <w:b/>
                <w:bCs/>
                <w:sz w:val="26"/>
                <w:szCs w:val="26"/>
              </w:rPr>
              <w:t>Назва</w:t>
            </w:r>
            <w:r w:rsidRPr="00CC509C">
              <w:rPr>
                <w:rFonts w:ascii="Times New Roman" w:hAnsi="Times New Roman" w:cs="Times New Roman"/>
                <w:b/>
                <w:bCs/>
                <w:sz w:val="26"/>
                <w:szCs w:val="26"/>
              </w:rPr>
              <w:t xml:space="preserve"> послуг</w:t>
            </w:r>
            <w:r>
              <w:rPr>
                <w:rFonts w:ascii="Times New Roman" w:hAnsi="Times New Roman" w:cs="Times New Roman"/>
                <w:b/>
                <w:bCs/>
                <w:sz w:val="26"/>
                <w:szCs w:val="26"/>
              </w:rPr>
              <w:t>и</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Закони України</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1</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w:t>
            </w:r>
            <w:r>
              <w:rPr>
                <w:rFonts w:ascii="Times New Roman" w:hAnsi="Times New Roman" w:cs="Times New Roman"/>
                <w:sz w:val="26"/>
                <w:szCs w:val="26"/>
              </w:rPr>
              <w:t>598</w:t>
            </w:r>
          </w:p>
        </w:tc>
        <w:tc>
          <w:tcPr>
            <w:tcW w:w="5087" w:type="dxa"/>
          </w:tcPr>
          <w:p w:rsidR="006F3EEC" w:rsidRPr="00CC509C" w:rsidRDefault="006F3EEC" w:rsidP="006F3EEC">
            <w:pPr>
              <w:jc w:val="both"/>
              <w:rPr>
                <w:rFonts w:ascii="Times New Roman" w:hAnsi="Times New Roman" w:cs="Times New Roman"/>
                <w:b/>
                <w:bCs/>
                <w:sz w:val="26"/>
                <w:szCs w:val="26"/>
              </w:rPr>
            </w:pPr>
            <w:r>
              <w:rPr>
                <w:rFonts w:ascii="Times New Roman" w:hAnsi="Times New Roman"/>
                <w:bCs/>
                <w:sz w:val="26"/>
                <w:szCs w:val="26"/>
              </w:rPr>
              <w:t>Позбавлення статусу постраждалого учасника революції гідності за заявою особи</w:t>
            </w: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2</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00237</w:t>
            </w:r>
          </w:p>
        </w:tc>
        <w:tc>
          <w:tcPr>
            <w:tcW w:w="5087" w:type="dxa"/>
          </w:tcPr>
          <w:p w:rsidR="006F3EEC" w:rsidRPr="00AC27C7"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7"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члена </w:t>
              </w:r>
              <w:proofErr w:type="spellStart"/>
              <w:r w:rsidR="006F3EEC" w:rsidRPr="0099252E">
                <w:rPr>
                  <w:rFonts w:ascii="Times New Roman" w:eastAsia="Times New Roman" w:hAnsi="Times New Roman" w:cs="Times New Roman"/>
                  <w:sz w:val="26"/>
                  <w:szCs w:val="26"/>
                  <w:lang w:val="ru-UA" w:eastAsia="ru-UA"/>
                </w:rPr>
                <w:t>сім’ї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померлого</w:t>
              </w:r>
              <w:proofErr w:type="spellEnd"/>
              <w:r w:rsidR="006F3EEC" w:rsidRPr="0099252E">
                <w:rPr>
                  <w:rFonts w:ascii="Times New Roman" w:eastAsia="Times New Roman" w:hAnsi="Times New Roman" w:cs="Times New Roman"/>
                  <w:sz w:val="26"/>
                  <w:szCs w:val="26"/>
                  <w:lang w:val="ru-UA" w:eastAsia="ru-UA"/>
                </w:rPr>
                <w:t xml:space="preserve">) ветерана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та члена </w:t>
              </w:r>
              <w:proofErr w:type="spellStart"/>
              <w:r w:rsidR="006F3EEC" w:rsidRPr="0099252E">
                <w:rPr>
                  <w:rFonts w:ascii="Times New Roman" w:eastAsia="Times New Roman" w:hAnsi="Times New Roman" w:cs="Times New Roman"/>
                  <w:sz w:val="26"/>
                  <w:szCs w:val="26"/>
                  <w:lang w:val="ru-UA" w:eastAsia="ru-UA"/>
                </w:rPr>
                <w:t>сім’ї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чи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Захисниці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України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w:t>
              </w:r>
              <w:proofErr w:type="spellStart"/>
              <w:r w:rsidR="006F3EEC" w:rsidRPr="0099252E">
                <w:rPr>
                  <w:rFonts w:ascii="Times New Roman" w:eastAsia="Times New Roman" w:hAnsi="Times New Roman" w:cs="Times New Roman"/>
                  <w:sz w:val="26"/>
                  <w:szCs w:val="26"/>
                  <w:lang w:val="ru-UA" w:eastAsia="ru-UA"/>
                </w:rPr>
                <w:t>довідки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продовження</w:t>
              </w:r>
              <w:proofErr w:type="spellEnd"/>
              <w:r w:rsidR="006F3EEC" w:rsidRPr="0099252E">
                <w:rPr>
                  <w:rFonts w:ascii="Times New Roman" w:eastAsia="Times New Roman" w:hAnsi="Times New Roman" w:cs="Times New Roman"/>
                  <w:sz w:val="26"/>
                  <w:szCs w:val="26"/>
                  <w:lang w:val="ru-UA" w:eastAsia="ru-UA"/>
                </w:rPr>
                <w:t xml:space="preserve"> строку </w:t>
              </w:r>
              <w:proofErr w:type="spellStart"/>
              <w:r w:rsidR="006F3EEC" w:rsidRPr="0099252E">
                <w:rPr>
                  <w:rFonts w:ascii="Times New Roman" w:eastAsia="Times New Roman" w:hAnsi="Times New Roman" w:cs="Times New Roman"/>
                  <w:sz w:val="26"/>
                  <w:szCs w:val="26"/>
                  <w:lang w:val="ru-UA" w:eastAsia="ru-UA"/>
                </w:rPr>
                <w:t>дії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вклеювання</w:t>
              </w:r>
              <w:proofErr w:type="spellEnd"/>
              <w:r w:rsidR="006F3EEC" w:rsidRPr="0099252E">
                <w:rPr>
                  <w:rFonts w:ascii="Times New Roman" w:eastAsia="Times New Roman" w:hAnsi="Times New Roman" w:cs="Times New Roman"/>
                  <w:sz w:val="26"/>
                  <w:szCs w:val="26"/>
                  <w:lang w:val="ru-UA" w:eastAsia="ru-UA"/>
                </w:rPr>
                <w:t xml:space="preserve"> бланка-вкладки)</w:t>
              </w:r>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3</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w:t>
            </w:r>
            <w:r>
              <w:rPr>
                <w:rFonts w:ascii="Times New Roman" w:hAnsi="Times New Roman" w:cs="Times New Roman"/>
                <w:sz w:val="26"/>
                <w:szCs w:val="26"/>
              </w:rPr>
              <w:t>0241</w:t>
            </w:r>
          </w:p>
        </w:tc>
        <w:tc>
          <w:tcPr>
            <w:tcW w:w="5087" w:type="dxa"/>
          </w:tcPr>
          <w:p w:rsidR="006F3EEC" w:rsidRPr="00AC27C7"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8"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особи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w:t>
              </w:r>
              <w:proofErr w:type="spellStart"/>
              <w:r w:rsidR="006F3EEC" w:rsidRPr="0099252E">
                <w:rPr>
                  <w:rFonts w:ascii="Times New Roman" w:eastAsia="Times New Roman" w:hAnsi="Times New Roman" w:cs="Times New Roman"/>
                  <w:sz w:val="26"/>
                  <w:szCs w:val="26"/>
                  <w:lang w:val="ru-UA" w:eastAsia="ru-UA"/>
                </w:rPr>
                <w:t>довідки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продовження</w:t>
              </w:r>
              <w:proofErr w:type="spellEnd"/>
              <w:r w:rsidR="006F3EEC" w:rsidRPr="0099252E">
                <w:rPr>
                  <w:rFonts w:ascii="Times New Roman" w:eastAsia="Times New Roman" w:hAnsi="Times New Roman" w:cs="Times New Roman"/>
                  <w:sz w:val="26"/>
                  <w:szCs w:val="26"/>
                  <w:lang w:val="ru-UA" w:eastAsia="ru-UA"/>
                </w:rPr>
                <w:t xml:space="preserve"> строку </w:t>
              </w:r>
              <w:proofErr w:type="spellStart"/>
              <w:r w:rsidR="006F3EEC" w:rsidRPr="0099252E">
                <w:rPr>
                  <w:rFonts w:ascii="Times New Roman" w:eastAsia="Times New Roman" w:hAnsi="Times New Roman" w:cs="Times New Roman"/>
                  <w:sz w:val="26"/>
                  <w:szCs w:val="26"/>
                  <w:lang w:val="ru-UA" w:eastAsia="ru-UA"/>
                </w:rPr>
                <w:t>дії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вклеювання</w:t>
              </w:r>
              <w:proofErr w:type="spellEnd"/>
              <w:r w:rsidR="006F3EEC" w:rsidRPr="0099252E">
                <w:rPr>
                  <w:rFonts w:ascii="Times New Roman" w:eastAsia="Times New Roman" w:hAnsi="Times New Roman" w:cs="Times New Roman"/>
                  <w:sz w:val="26"/>
                  <w:szCs w:val="26"/>
                  <w:lang w:val="ru-UA" w:eastAsia="ru-UA"/>
                </w:rPr>
                <w:t xml:space="preserve"> бланка-вкладки)</w:t>
              </w:r>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4</w:t>
            </w:r>
          </w:p>
        </w:tc>
        <w:tc>
          <w:tcPr>
            <w:tcW w:w="1926" w:type="dxa"/>
          </w:tcPr>
          <w:p w:rsidR="006F3EEC" w:rsidRPr="00CC509C" w:rsidRDefault="006F3EEC" w:rsidP="006F3EEC">
            <w:pPr>
              <w:jc w:val="center"/>
              <w:rPr>
                <w:rFonts w:ascii="Times New Roman" w:hAnsi="Times New Roman" w:cs="Times New Roman"/>
                <w:sz w:val="26"/>
                <w:szCs w:val="26"/>
              </w:rPr>
            </w:pPr>
            <w:r w:rsidRPr="00CC509C">
              <w:rPr>
                <w:rFonts w:ascii="Times New Roman" w:hAnsi="Times New Roman" w:cs="Times New Roman"/>
                <w:sz w:val="26"/>
                <w:szCs w:val="26"/>
              </w:rPr>
              <w:t>015</w:t>
            </w:r>
            <w:r>
              <w:rPr>
                <w:rFonts w:ascii="Times New Roman" w:hAnsi="Times New Roman" w:cs="Times New Roman"/>
                <w:sz w:val="26"/>
                <w:szCs w:val="26"/>
              </w:rPr>
              <w:t>88</w:t>
            </w:r>
          </w:p>
        </w:tc>
        <w:tc>
          <w:tcPr>
            <w:tcW w:w="5087" w:type="dxa"/>
          </w:tcPr>
          <w:p w:rsidR="006F3EEC" w:rsidRPr="00AC27C7"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9"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w:t>
              </w:r>
              <w:proofErr w:type="spellStart"/>
              <w:r w:rsidR="006F3EEC" w:rsidRPr="0099252E">
                <w:rPr>
                  <w:rFonts w:ascii="Times New Roman" w:eastAsia="Times New Roman" w:hAnsi="Times New Roman" w:cs="Times New Roman"/>
                  <w:sz w:val="26"/>
                  <w:szCs w:val="26"/>
                  <w:lang w:val="ru-UA" w:eastAsia="ru-UA"/>
                </w:rPr>
                <w:t>постраждалого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Революції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Гідності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5</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01198</w:t>
            </w:r>
          </w:p>
        </w:tc>
        <w:tc>
          <w:tcPr>
            <w:tcW w:w="5087" w:type="dxa"/>
          </w:tcPr>
          <w:p w:rsidR="006F3EEC" w:rsidRPr="00AC27C7"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0" w:history="1">
              <w:proofErr w:type="spellStart"/>
              <w:r w:rsidR="006F3EEC" w:rsidRPr="0099252E">
                <w:rPr>
                  <w:rFonts w:ascii="Times New Roman" w:eastAsia="Times New Roman" w:hAnsi="Times New Roman" w:cs="Times New Roman"/>
                  <w:sz w:val="26"/>
                  <w:szCs w:val="26"/>
                  <w:lang w:val="ru-UA" w:eastAsia="ru-UA"/>
                </w:rPr>
                <w:t>Вклеювання</w:t>
              </w:r>
              <w:proofErr w:type="spellEnd"/>
              <w:r w:rsidR="006F3EEC" w:rsidRPr="0099252E">
                <w:rPr>
                  <w:rFonts w:ascii="Times New Roman" w:eastAsia="Times New Roman" w:hAnsi="Times New Roman" w:cs="Times New Roman"/>
                  <w:sz w:val="26"/>
                  <w:szCs w:val="26"/>
                  <w:lang w:val="ru-UA" w:eastAsia="ru-UA"/>
                </w:rPr>
                <w:t xml:space="preserve"> бланка-вкладки до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бойових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дій</w:t>
              </w:r>
              <w:proofErr w:type="spellEnd"/>
              <w:r w:rsidR="006F3EEC" w:rsidRPr="0099252E">
                <w:rPr>
                  <w:rFonts w:ascii="Times New Roman" w:eastAsia="Times New Roman" w:hAnsi="Times New Roman" w:cs="Times New Roman"/>
                  <w:sz w:val="26"/>
                  <w:szCs w:val="26"/>
                  <w:lang w:val="ru-UA" w:eastAsia="ru-UA"/>
                </w:rPr>
                <w:t xml:space="preserve">, особи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II і III </w:t>
              </w:r>
              <w:proofErr w:type="spellStart"/>
              <w:r w:rsidR="006F3EEC" w:rsidRPr="0099252E">
                <w:rPr>
                  <w:rFonts w:ascii="Times New Roman" w:eastAsia="Times New Roman" w:hAnsi="Times New Roman" w:cs="Times New Roman"/>
                  <w:sz w:val="26"/>
                  <w:szCs w:val="26"/>
                  <w:lang w:val="ru-UA" w:eastAsia="ru-UA"/>
                </w:rPr>
                <w:t>групи</w:t>
              </w:r>
              <w:proofErr w:type="spellEnd"/>
              <w:r w:rsidR="006F3EEC" w:rsidRPr="0099252E">
                <w:rPr>
                  <w:rFonts w:ascii="Times New Roman" w:eastAsia="Times New Roman" w:hAnsi="Times New Roman" w:cs="Times New Roman"/>
                  <w:sz w:val="26"/>
                  <w:szCs w:val="26"/>
                  <w:lang w:val="ru-UA" w:eastAsia="ru-UA"/>
                </w:rPr>
                <w:t xml:space="preserve"> з числа </w:t>
              </w:r>
              <w:proofErr w:type="spellStart"/>
              <w:r w:rsidR="006F3EEC" w:rsidRPr="0099252E">
                <w:rPr>
                  <w:rFonts w:ascii="Times New Roman" w:eastAsia="Times New Roman" w:hAnsi="Times New Roman" w:cs="Times New Roman"/>
                  <w:sz w:val="26"/>
                  <w:szCs w:val="26"/>
                  <w:lang w:val="ru-UA" w:eastAsia="ru-UA"/>
                </w:rPr>
                <w:t>учасників</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бойових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дій</w:t>
              </w:r>
              <w:proofErr w:type="spellEnd"/>
              <w:r w:rsidR="006F3EEC" w:rsidRPr="0099252E">
                <w:rPr>
                  <w:rFonts w:ascii="Times New Roman" w:eastAsia="Times New Roman" w:hAnsi="Times New Roman" w:cs="Times New Roman"/>
                  <w:sz w:val="26"/>
                  <w:szCs w:val="26"/>
                  <w:lang w:val="ru-UA" w:eastAsia="ru-UA"/>
                </w:rPr>
                <w:t xml:space="preserve"> у </w:t>
              </w:r>
              <w:proofErr w:type="spellStart"/>
              <w:r w:rsidR="006F3EEC" w:rsidRPr="0099252E">
                <w:rPr>
                  <w:rFonts w:ascii="Times New Roman" w:eastAsia="Times New Roman" w:hAnsi="Times New Roman" w:cs="Times New Roman"/>
                  <w:sz w:val="26"/>
                  <w:szCs w:val="26"/>
                  <w:lang w:val="ru-UA" w:eastAsia="ru-UA"/>
                </w:rPr>
                <w:t>період</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Другої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світової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яким</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виповнилося</w:t>
              </w:r>
              <w:proofErr w:type="spellEnd"/>
              <w:r w:rsidR="006F3EEC" w:rsidRPr="0099252E">
                <w:rPr>
                  <w:rFonts w:ascii="Times New Roman" w:eastAsia="Times New Roman" w:hAnsi="Times New Roman" w:cs="Times New Roman"/>
                  <w:sz w:val="26"/>
                  <w:szCs w:val="26"/>
                  <w:lang w:val="ru-UA" w:eastAsia="ru-UA"/>
                </w:rPr>
                <w:t xml:space="preserve"> 85 </w:t>
              </w:r>
              <w:proofErr w:type="spellStart"/>
              <w:r w:rsidR="006F3EEC" w:rsidRPr="0099252E">
                <w:rPr>
                  <w:rFonts w:ascii="Times New Roman" w:eastAsia="Times New Roman" w:hAnsi="Times New Roman" w:cs="Times New Roman"/>
                  <w:sz w:val="26"/>
                  <w:szCs w:val="26"/>
                  <w:lang w:val="ru-UA" w:eastAsia="ru-UA"/>
                </w:rPr>
                <w:t>років</w:t>
              </w:r>
              <w:proofErr w:type="spellEnd"/>
              <w:r w:rsidR="006F3EEC" w:rsidRPr="0099252E">
                <w:rPr>
                  <w:rFonts w:ascii="Times New Roman" w:eastAsia="Times New Roman" w:hAnsi="Times New Roman" w:cs="Times New Roman"/>
                  <w:sz w:val="26"/>
                  <w:szCs w:val="26"/>
                  <w:lang w:val="ru-UA" w:eastAsia="ru-UA"/>
                </w:rPr>
                <w:t xml:space="preserve"> і </w:t>
              </w:r>
              <w:proofErr w:type="spellStart"/>
              <w:r w:rsidR="006F3EEC" w:rsidRPr="0099252E">
                <w:rPr>
                  <w:rFonts w:ascii="Times New Roman" w:eastAsia="Times New Roman" w:hAnsi="Times New Roman" w:cs="Times New Roman"/>
                  <w:sz w:val="26"/>
                  <w:szCs w:val="26"/>
                  <w:lang w:val="ru-UA" w:eastAsia="ru-UA"/>
                </w:rPr>
                <w:t>більше</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волонтерську діяльність»</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6</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00239</w:t>
            </w:r>
          </w:p>
          <w:p w:rsidR="006F3EEC" w:rsidRPr="00CC509C" w:rsidRDefault="006F3EEC" w:rsidP="006F3EEC">
            <w:pPr>
              <w:jc w:val="center"/>
              <w:rPr>
                <w:rFonts w:ascii="Times New Roman" w:hAnsi="Times New Roman" w:cs="Times New Roman"/>
                <w:sz w:val="26"/>
                <w:szCs w:val="26"/>
              </w:rPr>
            </w:pPr>
          </w:p>
        </w:tc>
        <w:tc>
          <w:tcPr>
            <w:tcW w:w="5087" w:type="dxa"/>
          </w:tcPr>
          <w:p w:rsidR="006F3EEC" w:rsidRPr="00AC27C7"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1" w:history="1">
              <w:proofErr w:type="spellStart"/>
              <w:r w:rsidR="006F3EEC" w:rsidRPr="0099252E">
                <w:rPr>
                  <w:rFonts w:ascii="Times New Roman" w:eastAsia="Times New Roman" w:hAnsi="Times New Roman" w:cs="Times New Roman"/>
                  <w:sz w:val="26"/>
                  <w:szCs w:val="26"/>
                  <w:lang w:val="ru-UA" w:eastAsia="ru-UA"/>
                </w:rPr>
                <w:t>Встановлення</w:t>
              </w:r>
              <w:proofErr w:type="spellEnd"/>
              <w:r w:rsidR="006F3EEC" w:rsidRPr="0099252E">
                <w:rPr>
                  <w:rFonts w:ascii="Times New Roman" w:eastAsia="Times New Roman" w:hAnsi="Times New Roman" w:cs="Times New Roman"/>
                  <w:sz w:val="26"/>
                  <w:szCs w:val="26"/>
                  <w:lang w:val="ru-UA" w:eastAsia="ru-UA"/>
                </w:rPr>
                <w:t xml:space="preserve"> статусу </w:t>
              </w:r>
              <w:proofErr w:type="spellStart"/>
              <w:r w:rsidR="006F3EEC" w:rsidRPr="0099252E">
                <w:rPr>
                  <w:rFonts w:ascii="Times New Roman" w:eastAsia="Times New Roman" w:hAnsi="Times New Roman" w:cs="Times New Roman"/>
                  <w:sz w:val="26"/>
                  <w:szCs w:val="26"/>
                  <w:lang w:val="ru-UA" w:eastAsia="ru-UA"/>
                </w:rPr>
                <w:t>учасника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видача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посвідчення</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7</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02499</w:t>
            </w:r>
          </w:p>
        </w:tc>
        <w:tc>
          <w:tcPr>
            <w:tcW w:w="5087" w:type="dxa"/>
          </w:tcPr>
          <w:p w:rsidR="006F3EEC" w:rsidRPr="0099252E"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2" w:history="1">
              <w:proofErr w:type="spellStart"/>
              <w:r w:rsidR="006F3EEC" w:rsidRPr="0099252E">
                <w:rPr>
                  <w:rFonts w:ascii="Times New Roman" w:eastAsia="Times New Roman" w:hAnsi="Times New Roman" w:cs="Times New Roman"/>
                  <w:sz w:val="26"/>
                  <w:szCs w:val="26"/>
                  <w:lang w:val="ru-UA" w:eastAsia="ru-UA"/>
                </w:rPr>
                <w:t>Позбавлення</w:t>
              </w:r>
              <w:proofErr w:type="spellEnd"/>
              <w:r w:rsidR="006F3EEC" w:rsidRPr="0099252E">
                <w:rPr>
                  <w:rFonts w:ascii="Times New Roman" w:eastAsia="Times New Roman" w:hAnsi="Times New Roman" w:cs="Times New Roman"/>
                  <w:sz w:val="26"/>
                  <w:szCs w:val="26"/>
                  <w:lang w:val="ru-UA" w:eastAsia="ru-UA"/>
                </w:rPr>
                <w:t xml:space="preserve"> статусу особи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r w:rsidR="006F3EEC" w:rsidRPr="0099252E">
                <w:rPr>
                  <w:rFonts w:ascii="Times New Roman" w:eastAsia="Times New Roman" w:hAnsi="Times New Roman" w:cs="Times New Roman"/>
                  <w:sz w:val="26"/>
                  <w:szCs w:val="26"/>
                  <w:lang w:val="ru-UA" w:eastAsia="ru-UA"/>
                </w:rPr>
                <w:t xml:space="preserve">, члена </w:t>
              </w:r>
              <w:proofErr w:type="spellStart"/>
              <w:r w:rsidR="006F3EEC" w:rsidRPr="0099252E">
                <w:rPr>
                  <w:rFonts w:ascii="Times New Roman" w:eastAsia="Times New Roman" w:hAnsi="Times New Roman" w:cs="Times New Roman"/>
                  <w:sz w:val="26"/>
                  <w:szCs w:val="26"/>
                  <w:lang w:val="ru-UA" w:eastAsia="ru-UA"/>
                </w:rPr>
                <w:t>сім’ї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померлого</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Захисника</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чи</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Захисниці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України</w:t>
              </w:r>
              <w:proofErr w:type="spellEnd"/>
              <w:r w:rsidR="006F3EEC" w:rsidRPr="0099252E">
                <w:rPr>
                  <w:rFonts w:ascii="Times New Roman" w:eastAsia="Times New Roman" w:hAnsi="Times New Roman" w:cs="Times New Roman"/>
                  <w:sz w:val="26"/>
                  <w:szCs w:val="26"/>
                  <w:lang w:val="ru-UA" w:eastAsia="ru-UA"/>
                </w:rPr>
                <w:t xml:space="preserve"> за </w:t>
              </w:r>
              <w:proofErr w:type="spellStart"/>
              <w:r w:rsidR="006F3EEC" w:rsidRPr="0099252E">
                <w:rPr>
                  <w:rFonts w:ascii="Times New Roman" w:eastAsia="Times New Roman" w:hAnsi="Times New Roman" w:cs="Times New Roman"/>
                  <w:sz w:val="26"/>
                  <w:szCs w:val="26"/>
                  <w:lang w:val="ru-UA" w:eastAsia="ru-UA"/>
                </w:rPr>
                <w:t>заявою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такої</w:t>
              </w:r>
              <w:proofErr w:type="spellEnd"/>
              <w:r w:rsidR="006F3EEC" w:rsidRPr="0099252E">
                <w:rPr>
                  <w:rFonts w:ascii="Times New Roman" w:eastAsia="Times New Roman" w:hAnsi="Times New Roman" w:cs="Times New Roman"/>
                  <w:sz w:val="26"/>
                  <w:szCs w:val="26"/>
                  <w:lang w:val="ru-UA" w:eastAsia="ru-UA"/>
                </w:rPr>
                <w:t xml:space="preserve"> особи</w:t>
              </w:r>
            </w:hyperlink>
          </w:p>
          <w:p w:rsidR="006F3EEC" w:rsidRPr="00AC27C7" w:rsidRDefault="006F3EEC" w:rsidP="006F3EEC">
            <w:pPr>
              <w:pBdr>
                <w:top w:val="nil"/>
                <w:left w:val="nil"/>
                <w:bottom w:val="nil"/>
                <w:right w:val="nil"/>
                <w:between w:val="nil"/>
              </w:pBdr>
              <w:jc w:val="both"/>
              <w:rPr>
                <w:rFonts w:ascii="Times New Roman" w:eastAsia="Times New Roman" w:hAnsi="Times New Roman" w:cs="Times New Roman"/>
                <w:bCs/>
                <w:sz w:val="26"/>
                <w:szCs w:val="26"/>
                <w:lang w:val="ru-UA"/>
              </w:rPr>
            </w:pPr>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8</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02216</w:t>
            </w:r>
          </w:p>
        </w:tc>
        <w:tc>
          <w:tcPr>
            <w:tcW w:w="5087" w:type="dxa"/>
          </w:tcPr>
          <w:p w:rsidR="006F3EEC" w:rsidRPr="00AC27C7"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3" w:history="1">
              <w:proofErr w:type="spellStart"/>
              <w:r w:rsidR="006F3EEC" w:rsidRPr="0099252E">
                <w:rPr>
                  <w:rFonts w:ascii="Times New Roman" w:eastAsia="Times New Roman" w:hAnsi="Times New Roman" w:cs="Times New Roman"/>
                  <w:sz w:val="26"/>
                  <w:szCs w:val="26"/>
                  <w:lang w:val="ru-UA" w:eastAsia="ru-UA"/>
                </w:rPr>
                <w:t>Безоплатне</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поховання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осіб</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які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мають</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заслуги та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трудові</w:t>
              </w:r>
              <w:proofErr w:type="spellEnd"/>
              <w:r w:rsidR="006F3EEC" w:rsidRPr="0099252E">
                <w:rPr>
                  <w:rFonts w:ascii="Times New Roman" w:eastAsia="Times New Roman" w:hAnsi="Times New Roman" w:cs="Times New Roman"/>
                  <w:sz w:val="26"/>
                  <w:szCs w:val="26"/>
                  <w:lang w:val="ru-UA" w:eastAsia="ru-UA"/>
                </w:rPr>
                <w:t xml:space="preserve"> заслуги перед </w:t>
              </w:r>
              <w:proofErr w:type="spellStart"/>
              <w:r w:rsidR="006F3EEC" w:rsidRPr="0099252E">
                <w:rPr>
                  <w:rFonts w:ascii="Times New Roman" w:eastAsia="Times New Roman" w:hAnsi="Times New Roman" w:cs="Times New Roman"/>
                  <w:sz w:val="26"/>
                  <w:szCs w:val="26"/>
                  <w:lang w:val="ru-UA" w:eastAsia="ru-UA"/>
                </w:rPr>
                <w:t>Батьківщиною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учасників</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бойових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дій</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постраждалих</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учасників</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Революції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Гідності</w:t>
              </w:r>
              <w:proofErr w:type="spellEnd"/>
              <w:r w:rsidR="006F3EEC" w:rsidRPr="0099252E">
                <w:rPr>
                  <w:rFonts w:ascii="Times New Roman" w:eastAsia="Times New Roman" w:hAnsi="Times New Roman" w:cs="Times New Roman"/>
                  <w:sz w:val="26"/>
                  <w:szCs w:val="26"/>
                  <w:lang w:val="ru-UA" w:eastAsia="ru-UA"/>
                </w:rPr>
                <w:t xml:space="preserve"> і </w:t>
              </w:r>
              <w:proofErr w:type="spellStart"/>
              <w:r w:rsidR="006F3EEC" w:rsidRPr="0099252E">
                <w:rPr>
                  <w:rFonts w:ascii="Times New Roman" w:eastAsia="Times New Roman" w:hAnsi="Times New Roman" w:cs="Times New Roman"/>
                  <w:sz w:val="26"/>
                  <w:szCs w:val="26"/>
                  <w:lang w:val="ru-UA" w:eastAsia="ru-UA"/>
                </w:rPr>
                <w:t>осіб</w:t>
              </w:r>
              <w:proofErr w:type="spellEnd"/>
              <w:r w:rsidR="006F3EEC" w:rsidRPr="0099252E">
                <w:rPr>
                  <w:rFonts w:ascii="Times New Roman" w:eastAsia="Times New Roman" w:hAnsi="Times New Roman" w:cs="Times New Roman"/>
                  <w:sz w:val="26"/>
                  <w:szCs w:val="26"/>
                  <w:lang w:val="ru-UA" w:eastAsia="ru-UA"/>
                </w:rPr>
                <w:t xml:space="preserve"> з </w:t>
              </w:r>
              <w:proofErr w:type="spellStart"/>
              <w:r w:rsidR="006F3EEC" w:rsidRPr="0099252E">
                <w:rPr>
                  <w:rFonts w:ascii="Times New Roman" w:eastAsia="Times New Roman" w:hAnsi="Times New Roman" w:cs="Times New Roman"/>
                  <w:sz w:val="26"/>
                  <w:szCs w:val="26"/>
                  <w:lang w:val="ru-UA" w:eastAsia="ru-UA"/>
                </w:rPr>
                <w:t>інвалідністю</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внаслідок</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війни</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r w:rsidR="006F3EEC" w:rsidRPr="002E0F62"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lastRenderedPageBreak/>
              <w:t>9</w:t>
            </w:r>
          </w:p>
        </w:tc>
        <w:tc>
          <w:tcPr>
            <w:tcW w:w="1926" w:type="dxa"/>
          </w:tcPr>
          <w:p w:rsidR="006F3EEC" w:rsidRPr="00CC509C" w:rsidRDefault="006F3EEC" w:rsidP="006F3EEC">
            <w:pPr>
              <w:jc w:val="center"/>
              <w:rPr>
                <w:rFonts w:ascii="Times New Roman" w:hAnsi="Times New Roman" w:cs="Times New Roman"/>
                <w:sz w:val="26"/>
                <w:szCs w:val="26"/>
              </w:rPr>
            </w:pPr>
            <w:r>
              <w:rPr>
                <w:rFonts w:ascii="Times New Roman" w:hAnsi="Times New Roman" w:cs="Times New Roman"/>
                <w:sz w:val="26"/>
                <w:szCs w:val="26"/>
              </w:rPr>
              <w:t>02500</w:t>
            </w:r>
          </w:p>
        </w:tc>
        <w:tc>
          <w:tcPr>
            <w:tcW w:w="5087" w:type="dxa"/>
          </w:tcPr>
          <w:p w:rsidR="006F3EEC" w:rsidRPr="00AC27C7" w:rsidRDefault="0047610A" w:rsidP="006F3EEC">
            <w:pPr>
              <w:shd w:val="clear" w:color="auto" w:fill="FFFFFF"/>
              <w:spacing w:before="120" w:after="100" w:afterAutospacing="1"/>
              <w:jc w:val="both"/>
              <w:rPr>
                <w:rFonts w:ascii="Times New Roman" w:eastAsia="Times New Roman" w:hAnsi="Times New Roman" w:cs="Times New Roman"/>
                <w:sz w:val="26"/>
                <w:szCs w:val="26"/>
                <w:lang w:val="ru-UA" w:eastAsia="ru-UA"/>
              </w:rPr>
            </w:pPr>
            <w:hyperlink r:id="rId14" w:history="1">
              <w:proofErr w:type="spellStart"/>
              <w:r w:rsidR="006F3EEC" w:rsidRPr="0099252E">
                <w:rPr>
                  <w:rFonts w:ascii="Times New Roman" w:eastAsia="Times New Roman" w:hAnsi="Times New Roman" w:cs="Times New Roman"/>
                  <w:sz w:val="26"/>
                  <w:szCs w:val="26"/>
                  <w:lang w:val="ru-UA" w:eastAsia="ru-UA"/>
                </w:rPr>
                <w:t>Безоплатне</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спорудження</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надгробку</w:t>
              </w:r>
              <w:proofErr w:type="spellEnd"/>
              <w:r w:rsidR="006F3EEC" w:rsidRPr="0099252E">
                <w:rPr>
                  <w:rFonts w:ascii="Times New Roman" w:eastAsia="Times New Roman" w:hAnsi="Times New Roman" w:cs="Times New Roman"/>
                  <w:sz w:val="26"/>
                  <w:szCs w:val="26"/>
                  <w:lang w:val="ru-UA" w:eastAsia="ru-UA"/>
                </w:rPr>
                <w:t xml:space="preserve"> на </w:t>
              </w:r>
              <w:proofErr w:type="spellStart"/>
              <w:r w:rsidR="006F3EEC" w:rsidRPr="0099252E">
                <w:rPr>
                  <w:rFonts w:ascii="Times New Roman" w:eastAsia="Times New Roman" w:hAnsi="Times New Roman" w:cs="Times New Roman"/>
                  <w:sz w:val="26"/>
                  <w:szCs w:val="26"/>
                  <w:lang w:val="ru-UA" w:eastAsia="ru-UA"/>
                </w:rPr>
                <w:t>могилі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померлої</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загиблої</w:t>
              </w:r>
              <w:proofErr w:type="spellEnd"/>
              <w:r w:rsidR="006F3EEC" w:rsidRPr="0099252E">
                <w:rPr>
                  <w:rFonts w:ascii="Times New Roman" w:eastAsia="Times New Roman" w:hAnsi="Times New Roman" w:cs="Times New Roman"/>
                  <w:sz w:val="26"/>
                  <w:szCs w:val="26"/>
                  <w:lang w:val="ru-UA" w:eastAsia="ru-UA"/>
                </w:rPr>
                <w:t xml:space="preserve">) особи, яка </w:t>
              </w:r>
              <w:proofErr w:type="spellStart"/>
              <w:r w:rsidR="006F3EEC" w:rsidRPr="0099252E">
                <w:rPr>
                  <w:rFonts w:ascii="Times New Roman" w:eastAsia="Times New Roman" w:hAnsi="Times New Roman" w:cs="Times New Roman"/>
                  <w:sz w:val="26"/>
                  <w:szCs w:val="26"/>
                  <w:lang w:val="ru-UA" w:eastAsia="ru-UA"/>
                </w:rPr>
                <w:t>має</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заслуги та </w:t>
              </w:r>
              <w:proofErr w:type="spellStart"/>
              <w:r w:rsidR="006F3EEC" w:rsidRPr="0099252E">
                <w:rPr>
                  <w:rFonts w:ascii="Times New Roman" w:eastAsia="Times New Roman" w:hAnsi="Times New Roman" w:cs="Times New Roman"/>
                  <w:sz w:val="26"/>
                  <w:szCs w:val="26"/>
                  <w:lang w:val="ru-UA" w:eastAsia="ru-UA"/>
                </w:rPr>
                <w:t>особливі</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трудові</w:t>
              </w:r>
              <w:proofErr w:type="spellEnd"/>
              <w:r w:rsidR="006F3EEC" w:rsidRPr="0099252E">
                <w:rPr>
                  <w:rFonts w:ascii="Times New Roman" w:eastAsia="Times New Roman" w:hAnsi="Times New Roman" w:cs="Times New Roman"/>
                  <w:sz w:val="26"/>
                  <w:szCs w:val="26"/>
                  <w:lang w:val="ru-UA" w:eastAsia="ru-UA"/>
                </w:rPr>
                <w:t xml:space="preserve"> заслуги перед </w:t>
              </w:r>
              <w:proofErr w:type="spellStart"/>
              <w:r w:rsidR="006F3EEC" w:rsidRPr="0099252E">
                <w:rPr>
                  <w:rFonts w:ascii="Times New Roman" w:eastAsia="Times New Roman" w:hAnsi="Times New Roman" w:cs="Times New Roman"/>
                  <w:sz w:val="26"/>
                  <w:szCs w:val="26"/>
                  <w:lang w:val="ru-UA" w:eastAsia="ru-UA"/>
                </w:rPr>
                <w:t>Батьківщиною</w:t>
              </w:r>
              <w:proofErr w:type="spellEnd"/>
              <w:r w:rsidR="006F3EEC" w:rsidRPr="0099252E">
                <w:rPr>
                  <w:rFonts w:ascii="Times New Roman" w:eastAsia="Times New Roman" w:hAnsi="Times New Roman" w:cs="Times New Roman"/>
                  <w:sz w:val="26"/>
                  <w:szCs w:val="26"/>
                  <w:lang w:val="ru-UA" w:eastAsia="ru-UA"/>
                </w:rPr>
                <w:t xml:space="preserve"> за </w:t>
              </w:r>
              <w:proofErr w:type="spellStart"/>
              <w:r w:rsidR="006F3EEC" w:rsidRPr="0099252E">
                <w:rPr>
                  <w:rFonts w:ascii="Times New Roman" w:eastAsia="Times New Roman" w:hAnsi="Times New Roman" w:cs="Times New Roman"/>
                  <w:sz w:val="26"/>
                  <w:szCs w:val="26"/>
                  <w:lang w:val="ru-UA" w:eastAsia="ru-UA"/>
                </w:rPr>
                <w:t>встановленим</w:t>
              </w:r>
              <w:proofErr w:type="spellEnd"/>
              <w:r w:rsidR="006F3EEC" w:rsidRPr="0099252E">
                <w:rPr>
                  <w:rFonts w:ascii="Times New Roman" w:eastAsia="Times New Roman" w:hAnsi="Times New Roman" w:cs="Times New Roman"/>
                  <w:sz w:val="26"/>
                  <w:szCs w:val="26"/>
                  <w:lang w:val="ru-UA" w:eastAsia="ru-UA"/>
                </w:rPr>
                <w:t xml:space="preserve"> </w:t>
              </w:r>
              <w:proofErr w:type="spellStart"/>
              <w:r w:rsidR="006F3EEC" w:rsidRPr="0099252E">
                <w:rPr>
                  <w:rFonts w:ascii="Times New Roman" w:eastAsia="Times New Roman" w:hAnsi="Times New Roman" w:cs="Times New Roman"/>
                  <w:sz w:val="26"/>
                  <w:szCs w:val="26"/>
                  <w:lang w:val="ru-UA" w:eastAsia="ru-UA"/>
                </w:rPr>
                <w:t>зразком</w:t>
              </w:r>
              <w:proofErr w:type="spellEnd"/>
            </w:hyperlink>
          </w:p>
        </w:tc>
        <w:tc>
          <w:tcPr>
            <w:tcW w:w="2343" w:type="dxa"/>
          </w:tcPr>
          <w:p w:rsidR="006F3EEC" w:rsidRPr="00CC509C" w:rsidRDefault="006F3EEC" w:rsidP="006F3EEC">
            <w:pPr>
              <w:jc w:val="center"/>
              <w:rPr>
                <w:rFonts w:ascii="Times New Roman" w:hAnsi="Times New Roman" w:cs="Times New Roman"/>
              </w:rPr>
            </w:pPr>
            <w:r w:rsidRPr="00CC509C">
              <w:rPr>
                <w:rFonts w:ascii="Times New Roman" w:hAnsi="Times New Roman" w:cs="Times New Roman"/>
              </w:rPr>
              <w:t>Закон України «Про статус ветеранів війни, гарантії їх соціального захисту»</w:t>
            </w:r>
          </w:p>
        </w:tc>
      </w:tr>
    </w:tbl>
    <w:p w:rsidR="006F3EEC" w:rsidRDefault="006F3EEC" w:rsidP="006F3EEC">
      <w:pPr>
        <w:jc w:val="center"/>
        <w:rPr>
          <w:rFonts w:ascii="Times New Roman" w:hAnsi="Times New Roman" w:cs="Times New Roman"/>
          <w:b/>
          <w:bCs/>
          <w:sz w:val="28"/>
          <w:szCs w:val="28"/>
        </w:rPr>
      </w:pPr>
    </w:p>
    <w:p w:rsidR="006F3EEC" w:rsidRPr="009E7881" w:rsidRDefault="006F3EEC" w:rsidP="006F3EEC">
      <w:pPr>
        <w:pStyle w:val="a8"/>
        <w:jc w:val="center"/>
        <w:rPr>
          <w:rFonts w:ascii="Times New Roman" w:hAnsi="Times New Roman" w:cs="Times New Roman"/>
          <w:b/>
          <w:bCs/>
          <w:color w:val="FF0000"/>
          <w:sz w:val="26"/>
          <w:szCs w:val="26"/>
        </w:rPr>
      </w:pPr>
      <w:r w:rsidRPr="009E7881">
        <w:rPr>
          <w:rFonts w:ascii="Times New Roman" w:hAnsi="Times New Roman" w:cs="Times New Roman"/>
          <w:b/>
          <w:bCs/>
          <w:sz w:val="26"/>
          <w:szCs w:val="26"/>
        </w:rPr>
        <w:t>Суб'єкт надання: Козятинський Сервісний центр Головного управління ПФУ у Вінницькій області</w:t>
      </w:r>
    </w:p>
    <w:tbl>
      <w:tblPr>
        <w:tblStyle w:val="a5"/>
        <w:tblW w:w="10206" w:type="dxa"/>
        <w:tblInd w:w="-572" w:type="dxa"/>
        <w:tblLook w:val="04A0" w:firstRow="1" w:lastRow="0" w:firstColumn="1" w:lastColumn="0" w:noHBand="0" w:noVBand="1"/>
      </w:tblPr>
      <w:tblGrid>
        <w:gridCol w:w="850"/>
        <w:gridCol w:w="1926"/>
        <w:gridCol w:w="5087"/>
        <w:gridCol w:w="2343"/>
      </w:tblGrid>
      <w:tr w:rsidR="006F3EEC" w:rsidRPr="00CC509C" w:rsidTr="006F3EEC">
        <w:tc>
          <w:tcPr>
            <w:tcW w:w="850"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№п/п</w:t>
            </w:r>
          </w:p>
        </w:tc>
        <w:tc>
          <w:tcPr>
            <w:tcW w:w="1926"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Ідентифікатор послуги</w:t>
            </w:r>
          </w:p>
        </w:tc>
        <w:tc>
          <w:tcPr>
            <w:tcW w:w="5087" w:type="dxa"/>
          </w:tcPr>
          <w:p w:rsidR="006F3EEC" w:rsidRPr="00CC509C" w:rsidRDefault="006F3EEC" w:rsidP="006F3EEC">
            <w:pPr>
              <w:jc w:val="center"/>
              <w:rPr>
                <w:rFonts w:ascii="Times New Roman" w:hAnsi="Times New Roman" w:cs="Times New Roman"/>
                <w:b/>
                <w:bCs/>
                <w:sz w:val="26"/>
                <w:szCs w:val="26"/>
              </w:rPr>
            </w:pPr>
            <w:r>
              <w:rPr>
                <w:rFonts w:ascii="Times New Roman" w:hAnsi="Times New Roman" w:cs="Times New Roman"/>
                <w:b/>
                <w:bCs/>
                <w:sz w:val="26"/>
                <w:szCs w:val="26"/>
              </w:rPr>
              <w:t>Назва</w:t>
            </w:r>
            <w:r w:rsidRPr="00CC509C">
              <w:rPr>
                <w:rFonts w:ascii="Times New Roman" w:hAnsi="Times New Roman" w:cs="Times New Roman"/>
                <w:b/>
                <w:bCs/>
                <w:sz w:val="26"/>
                <w:szCs w:val="26"/>
              </w:rPr>
              <w:t xml:space="preserve"> послуг</w:t>
            </w:r>
            <w:r>
              <w:rPr>
                <w:rFonts w:ascii="Times New Roman" w:hAnsi="Times New Roman" w:cs="Times New Roman"/>
                <w:b/>
                <w:bCs/>
                <w:sz w:val="26"/>
                <w:szCs w:val="26"/>
              </w:rPr>
              <w:t>и</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b/>
                <w:bCs/>
                <w:sz w:val="26"/>
                <w:szCs w:val="26"/>
              </w:rPr>
              <w:t>Закони України</w:t>
            </w:r>
          </w:p>
        </w:tc>
      </w:tr>
      <w:tr w:rsidR="006F3EEC" w:rsidRPr="00CC509C" w:rsidTr="006F3EEC">
        <w:tc>
          <w:tcPr>
            <w:tcW w:w="850" w:type="dxa"/>
          </w:tcPr>
          <w:p w:rsidR="006F3EEC" w:rsidRPr="009E7881" w:rsidRDefault="006F3EEC" w:rsidP="006F3EEC">
            <w:pPr>
              <w:jc w:val="center"/>
              <w:rPr>
                <w:rFonts w:ascii="Times New Roman" w:hAnsi="Times New Roman" w:cs="Times New Roman"/>
                <w:sz w:val="26"/>
                <w:szCs w:val="26"/>
              </w:rPr>
            </w:pPr>
            <w:r w:rsidRPr="009E7881">
              <w:rPr>
                <w:rFonts w:ascii="Times New Roman" w:hAnsi="Times New Roman" w:cs="Times New Roman"/>
                <w:sz w:val="26"/>
                <w:szCs w:val="26"/>
              </w:rPr>
              <w:t>1</w:t>
            </w:r>
          </w:p>
        </w:tc>
        <w:tc>
          <w:tcPr>
            <w:tcW w:w="1926" w:type="dxa"/>
          </w:tcPr>
          <w:p w:rsidR="006F3EEC" w:rsidRPr="00CE1639" w:rsidRDefault="006F3EEC" w:rsidP="006F3EEC">
            <w:pPr>
              <w:jc w:val="center"/>
              <w:rPr>
                <w:rFonts w:ascii="Times New Roman" w:hAnsi="Times New Roman" w:cs="Times New Roman"/>
                <w:sz w:val="26"/>
                <w:szCs w:val="26"/>
              </w:rPr>
            </w:pPr>
            <w:r w:rsidRPr="00CE1639">
              <w:rPr>
                <w:rFonts w:ascii="Times New Roman" w:hAnsi="Times New Roman" w:cs="Times New Roman"/>
                <w:sz w:val="26"/>
                <w:szCs w:val="26"/>
              </w:rPr>
              <w:t>01974</w:t>
            </w:r>
          </w:p>
        </w:tc>
        <w:tc>
          <w:tcPr>
            <w:tcW w:w="5087" w:type="dxa"/>
          </w:tcPr>
          <w:p w:rsidR="006F3EEC" w:rsidRPr="001530A6" w:rsidRDefault="006F3EEC" w:rsidP="006F3EEC">
            <w:pPr>
              <w:jc w:val="both"/>
              <w:rPr>
                <w:rFonts w:ascii="Times New Roman" w:hAnsi="Times New Roman" w:cs="Times New Roman"/>
                <w:sz w:val="26"/>
                <w:szCs w:val="26"/>
              </w:rPr>
            </w:pPr>
            <w:r w:rsidRPr="001530A6">
              <w:rPr>
                <w:rFonts w:ascii="Times New Roman" w:hAnsi="Times New Roman" w:cs="Times New Roman"/>
                <w:sz w:val="26"/>
                <w:szCs w:val="26"/>
              </w:rPr>
              <w:t>Призначення пільги на оплату житла, комунальних послуг</w:t>
            </w:r>
          </w:p>
        </w:tc>
        <w:tc>
          <w:tcPr>
            <w:tcW w:w="2343" w:type="dxa"/>
          </w:tcPr>
          <w:p w:rsidR="006F3EEC" w:rsidRPr="00CC509C" w:rsidRDefault="006F3EEC" w:rsidP="006F3EEC">
            <w:pPr>
              <w:jc w:val="center"/>
              <w:rPr>
                <w:rFonts w:ascii="Times New Roman" w:hAnsi="Times New Roman" w:cs="Times New Roman"/>
                <w:b/>
                <w:bCs/>
                <w:sz w:val="26"/>
                <w:szCs w:val="26"/>
              </w:rPr>
            </w:pPr>
            <w:r w:rsidRPr="00CC509C">
              <w:rPr>
                <w:rFonts w:ascii="Times New Roman" w:hAnsi="Times New Roman" w:cs="Times New Roman"/>
              </w:rPr>
              <w:t>Закон України «Про статус ветеранів війни, гарантії їх соціального захисту»</w:t>
            </w:r>
          </w:p>
        </w:tc>
      </w:tr>
    </w:tbl>
    <w:p w:rsidR="006F3EEC" w:rsidRDefault="006F3EEC" w:rsidP="006F3EEC">
      <w:pPr>
        <w:jc w:val="center"/>
        <w:rPr>
          <w:rFonts w:ascii="Times New Roman" w:hAnsi="Times New Roman" w:cs="Times New Roman"/>
          <w:b/>
          <w:bCs/>
          <w:sz w:val="28"/>
          <w:szCs w:val="28"/>
        </w:rPr>
      </w:pPr>
    </w:p>
    <w:p w:rsidR="006F3EEC" w:rsidRDefault="006F3EEC" w:rsidP="006F3EEC">
      <w:pPr>
        <w:pStyle w:val="a3"/>
        <w:shd w:val="clear" w:color="auto" w:fill="FFFFFF"/>
        <w:spacing w:before="0" w:beforeAutospacing="0"/>
        <w:rPr>
          <w:rFonts w:ascii="Helvetica" w:hAnsi="Helvetica" w:cs="Helvetica"/>
          <w:color w:val="333333"/>
        </w:rPr>
      </w:pPr>
      <w:r>
        <w:rPr>
          <w:rFonts w:ascii="Helvetica" w:hAnsi="Helvetica" w:cs="Helvetica"/>
          <w:color w:val="333333"/>
        </w:rPr>
        <w:t> </w:t>
      </w:r>
    </w:p>
    <w:p w:rsidR="007E421E" w:rsidRDefault="007E421E" w:rsidP="007E421E">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Pr>
          <w:rFonts w:ascii="Times New Roman" w:eastAsia="Times New Roman" w:hAnsi="Times New Roman" w:cs="Times New Roman"/>
          <w:b/>
          <w:bCs/>
          <w:color w:val="000000"/>
          <w:sz w:val="28"/>
          <w:szCs w:val="28"/>
          <w:bdr w:val="none" w:sz="0" w:space="0" w:color="auto" w:frame="1"/>
          <w:lang w:eastAsia="uk-UA"/>
        </w:rPr>
        <w:t>Керуючий справами виконкому                                  Костянтин МАРЧЕНКО</w:t>
      </w:r>
    </w:p>
    <w:p w:rsidR="006F3EEC" w:rsidRPr="001530A6" w:rsidRDefault="006F3EEC" w:rsidP="006F3EEC">
      <w:pPr>
        <w:jc w:val="center"/>
        <w:rPr>
          <w:rFonts w:ascii="Times New Roman" w:hAnsi="Times New Roman" w:cs="Times New Roman"/>
          <w:b/>
          <w:bCs/>
          <w:sz w:val="28"/>
          <w:szCs w:val="28"/>
          <w:lang w:val="ru-UA"/>
        </w:rPr>
      </w:pPr>
    </w:p>
    <w:p w:rsidR="006F3EEC" w:rsidRDefault="006F3EEC" w:rsidP="006F3EEC">
      <w:pPr>
        <w:jc w:val="center"/>
      </w:pPr>
    </w:p>
    <w:p w:rsidR="006F3EEC" w:rsidRDefault="006F3EEC" w:rsidP="006F3EEC"/>
    <w:p w:rsidR="006F3EEC" w:rsidRDefault="006F3EEC" w:rsidP="006F3EEC"/>
    <w:p w:rsidR="006F3EEC" w:rsidRDefault="006F3EEC" w:rsidP="006F3EEC">
      <w:pPr>
        <w:rPr>
          <w:rFonts w:ascii="Times New Roman" w:hAnsi="Times New Roman" w:cs="Times New Roman"/>
          <w:sz w:val="28"/>
          <w:szCs w:val="28"/>
        </w:rPr>
      </w:pPr>
    </w:p>
    <w:p w:rsidR="006F3EEC" w:rsidRPr="00B47E99" w:rsidRDefault="006F3EEC" w:rsidP="006F3EEC">
      <w:pPr>
        <w:jc w:val="center"/>
        <w:rPr>
          <w:rFonts w:ascii="Times New Roman" w:hAnsi="Times New Roman" w:cs="Times New Roman"/>
          <w:sz w:val="32"/>
          <w:szCs w:val="32"/>
        </w:rPr>
      </w:pPr>
    </w:p>
    <w:p w:rsidR="006F3EEC" w:rsidRPr="00AC27C7" w:rsidRDefault="006F3EEC" w:rsidP="006F3EEC"/>
    <w:p w:rsidR="00522B0C" w:rsidRPr="00522B0C" w:rsidRDefault="00522B0C" w:rsidP="00522B0C">
      <w:pPr>
        <w:shd w:val="clear" w:color="auto" w:fill="FFFFFF"/>
        <w:spacing w:before="193" w:after="193" w:line="240" w:lineRule="auto"/>
        <w:rPr>
          <w:rFonts w:ascii="Arial" w:eastAsia="Times New Roman" w:hAnsi="Arial" w:cs="Arial"/>
          <w:color w:val="333333"/>
          <w:sz w:val="18"/>
          <w:szCs w:val="18"/>
          <w:lang w:eastAsia="uk-UA"/>
        </w:rPr>
      </w:pP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AE0CBA" w:rsidRDefault="00AE0CBA"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7E421E" w:rsidRPr="00522B0C" w:rsidRDefault="007E421E" w:rsidP="00522B0C">
      <w:pPr>
        <w:shd w:val="clear" w:color="auto" w:fill="FFFFFF"/>
        <w:spacing w:before="193" w:after="193" w:line="240" w:lineRule="auto"/>
        <w:jc w:val="both"/>
        <w:rPr>
          <w:rFonts w:ascii="Arial" w:eastAsia="Times New Roman" w:hAnsi="Arial" w:cs="Arial"/>
          <w:color w:val="333333"/>
          <w:sz w:val="18"/>
          <w:szCs w:val="18"/>
          <w:lang w:eastAsia="uk-UA"/>
        </w:rPr>
      </w:pP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lastRenderedPageBreak/>
        <w:t xml:space="preserve">                                                                                                           </w:t>
      </w:r>
      <w:r w:rsidR="00E75DA6">
        <w:rPr>
          <w:rFonts w:ascii="Times New Roman" w:eastAsia="Times New Roman" w:hAnsi="Times New Roman" w:cs="Times New Roman"/>
          <w:color w:val="000000"/>
          <w:sz w:val="24"/>
          <w:szCs w:val="24"/>
          <w:bdr w:val="none" w:sz="0" w:space="0" w:color="auto" w:frame="1"/>
          <w:lang w:eastAsia="uk-UA"/>
        </w:rPr>
        <w:t xml:space="preserve">                           </w:t>
      </w:r>
      <w:r w:rsidRPr="00522B0C">
        <w:rPr>
          <w:rFonts w:ascii="Times New Roman" w:eastAsia="Times New Roman" w:hAnsi="Times New Roman" w:cs="Times New Roman"/>
          <w:color w:val="000000"/>
          <w:sz w:val="24"/>
          <w:szCs w:val="24"/>
          <w:bdr w:val="none" w:sz="0" w:space="0" w:color="auto" w:frame="1"/>
          <w:lang w:eastAsia="uk-UA"/>
        </w:rPr>
        <w:t>Додаток 3</w:t>
      </w:r>
    </w:p>
    <w:p w:rsidR="00522B0C" w:rsidRPr="00522B0C" w:rsidRDefault="00522B0C" w:rsidP="00E75DA6">
      <w:pPr>
        <w:shd w:val="clear" w:color="auto" w:fill="FFFFFF"/>
        <w:spacing w:after="0" w:line="240" w:lineRule="auto"/>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 xml:space="preserve">                                                                                                          </w:t>
      </w:r>
    </w:p>
    <w:p w:rsidR="00F33DA8" w:rsidRPr="0014515B" w:rsidRDefault="00522B0C" w:rsidP="00522B0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14515B">
        <w:rPr>
          <w:rFonts w:ascii="Times New Roman" w:eastAsia="Times New Roman" w:hAnsi="Times New Roman" w:cs="Times New Roman"/>
          <w:b/>
          <w:bCs/>
          <w:color w:val="000000"/>
          <w:sz w:val="28"/>
          <w:szCs w:val="28"/>
          <w:bdr w:val="none" w:sz="0" w:space="0" w:color="auto" w:frame="1"/>
          <w:lang w:eastAsia="uk-UA"/>
        </w:rPr>
        <w:t>ЛОГОТИП</w:t>
      </w:r>
      <w:r w:rsidR="00F33DA8" w:rsidRPr="0014515B">
        <w:rPr>
          <w:rFonts w:ascii="Times New Roman" w:eastAsia="Times New Roman" w:hAnsi="Times New Roman" w:cs="Times New Roman"/>
          <w:b/>
          <w:bCs/>
          <w:color w:val="000000"/>
          <w:sz w:val="28"/>
          <w:szCs w:val="28"/>
          <w:bdr w:val="none" w:sz="0" w:space="0" w:color="auto" w:frame="1"/>
          <w:lang w:eastAsia="uk-UA"/>
        </w:rPr>
        <w:t>И</w:t>
      </w:r>
      <w:r w:rsidRPr="0014515B">
        <w:rPr>
          <w:rFonts w:ascii="Times New Roman" w:eastAsia="Times New Roman" w:hAnsi="Times New Roman" w:cs="Times New Roman"/>
          <w:b/>
          <w:bCs/>
          <w:color w:val="000000"/>
          <w:sz w:val="28"/>
          <w:szCs w:val="28"/>
          <w:bdr w:val="none" w:sz="0" w:space="0" w:color="auto" w:frame="1"/>
          <w:lang w:eastAsia="uk-UA"/>
        </w:rPr>
        <w:t> </w:t>
      </w:r>
    </w:p>
    <w:p w:rsidR="00F33DA8" w:rsidRPr="0014515B" w:rsidRDefault="00522B0C" w:rsidP="00522B0C">
      <w:pPr>
        <w:shd w:val="clear" w:color="auto" w:fill="FFFFFF"/>
        <w:spacing w:after="0" w:line="240" w:lineRule="auto"/>
        <w:jc w:val="center"/>
        <w:rPr>
          <w:rFonts w:ascii="Times New Roman" w:eastAsia="Times New Roman" w:hAnsi="Times New Roman" w:cs="Times New Roman"/>
          <w:color w:val="1D1D1B"/>
          <w:sz w:val="28"/>
          <w:szCs w:val="28"/>
          <w:bdr w:val="none" w:sz="0" w:space="0" w:color="auto" w:frame="1"/>
          <w:shd w:val="clear" w:color="auto" w:fill="FFFFFF"/>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F33DA8"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АДМІНСЕРВІС</w:t>
      </w: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 xml:space="preserve"> «</w:t>
      </w:r>
      <w:r w:rsidR="00F33DA8"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ВЕТЕРАН</w:t>
      </w: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F33DA8"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w:t>
      </w:r>
      <w:r w:rsidR="00F33DA8" w:rsidRPr="0014515B">
        <w:rPr>
          <w:rFonts w:ascii="Times New Roman" w:eastAsia="Times New Roman" w:hAnsi="Times New Roman" w:cs="Times New Roman"/>
          <w:color w:val="1D1D1B"/>
          <w:sz w:val="28"/>
          <w:szCs w:val="28"/>
          <w:bdr w:val="none" w:sz="0" w:space="0" w:color="auto" w:frame="1"/>
          <w:shd w:val="clear" w:color="auto" w:fill="FFFFFF"/>
          <w:lang w:eastAsia="uk-UA"/>
        </w:rPr>
        <w:t xml:space="preserve"> </w:t>
      </w:r>
    </w:p>
    <w:p w:rsidR="0014515B" w:rsidRDefault="00F33DA8" w:rsidP="00522B0C">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shd w:val="clear" w:color="auto" w:fill="FFFFFF"/>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 xml:space="preserve">«ЄДИНЕ ВІКНО ВЕТЕРАНІВ, учасників бойових дій, </w:t>
      </w:r>
    </w:p>
    <w:p w:rsidR="0014515B" w:rsidRDefault="00F33DA8" w:rsidP="00522B0C">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shd w:val="clear" w:color="auto" w:fill="FFFFFF"/>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членів сімей загиблих, постраждалих учасників революції гідності»</w:t>
      </w:r>
      <w:r w:rsidRPr="0014515B">
        <w:rPr>
          <w:rFonts w:ascii="Times New Roman" w:eastAsia="Times New Roman" w:hAnsi="Times New Roman" w:cs="Times New Roman"/>
          <w:color w:val="1D1D1B"/>
          <w:sz w:val="28"/>
          <w:szCs w:val="28"/>
          <w:bdr w:val="none" w:sz="0" w:space="0" w:color="auto" w:frame="1"/>
          <w:shd w:val="clear" w:color="auto" w:fill="FFFFFF"/>
          <w:lang w:eastAsia="uk-UA"/>
        </w:rPr>
        <w:t>,</w:t>
      </w:r>
      <w:r w:rsidR="00522B0C"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 xml:space="preserve"> </w:t>
      </w:r>
    </w:p>
    <w:p w:rsidR="00522B0C" w:rsidRPr="0014515B" w:rsidRDefault="00522B0C" w:rsidP="00522B0C">
      <w:pPr>
        <w:shd w:val="clear" w:color="auto" w:fill="FFFFFF"/>
        <w:spacing w:after="0" w:line="240" w:lineRule="auto"/>
        <w:jc w:val="center"/>
        <w:rPr>
          <w:rFonts w:ascii="Arial" w:eastAsia="Times New Roman" w:hAnsi="Arial" w:cs="Arial"/>
          <w:color w:val="333333"/>
          <w:sz w:val="28"/>
          <w:szCs w:val="28"/>
          <w:lang w:eastAsia="uk-UA"/>
        </w:rPr>
      </w:pPr>
      <w:r w:rsidRPr="0014515B">
        <w:rPr>
          <w:rFonts w:ascii="Times New Roman" w:eastAsia="Times New Roman" w:hAnsi="Times New Roman" w:cs="Times New Roman"/>
          <w:b/>
          <w:bCs/>
          <w:color w:val="1D1D1B"/>
          <w:sz w:val="28"/>
          <w:szCs w:val="28"/>
          <w:bdr w:val="none" w:sz="0" w:space="0" w:color="auto" w:frame="1"/>
          <w:shd w:val="clear" w:color="auto" w:fill="FFFFFF"/>
          <w:lang w:eastAsia="uk-UA"/>
        </w:rPr>
        <w:t>за принципом єдиного вікна  </w:t>
      </w:r>
      <w:r w:rsidRPr="0014515B">
        <w:rPr>
          <w:rFonts w:ascii="Times New Roman" w:eastAsia="Times New Roman" w:hAnsi="Times New Roman" w:cs="Times New Roman"/>
          <w:b/>
          <w:bCs/>
          <w:color w:val="000000"/>
          <w:sz w:val="28"/>
          <w:szCs w:val="28"/>
          <w:bdr w:val="none" w:sz="0" w:space="0" w:color="auto" w:frame="1"/>
          <w:lang w:eastAsia="uk-UA"/>
        </w:rPr>
        <w:t xml:space="preserve">на базі </w:t>
      </w:r>
      <w:r w:rsidR="00F33DA8" w:rsidRPr="0014515B">
        <w:rPr>
          <w:rFonts w:ascii="Times New Roman" w:eastAsia="Times New Roman" w:hAnsi="Times New Roman" w:cs="Times New Roman"/>
          <w:b/>
          <w:bCs/>
          <w:color w:val="000000"/>
          <w:sz w:val="28"/>
          <w:szCs w:val="28"/>
          <w:bdr w:val="none" w:sz="0" w:space="0" w:color="auto" w:frame="1"/>
          <w:lang w:eastAsia="uk-UA"/>
        </w:rPr>
        <w:t xml:space="preserve">Управління «Центр надання адміністративних послуг у </w:t>
      </w:r>
      <w:proofErr w:type="spellStart"/>
      <w:r w:rsidR="00F33DA8" w:rsidRPr="0014515B">
        <w:rPr>
          <w:rFonts w:ascii="Times New Roman" w:eastAsia="Times New Roman" w:hAnsi="Times New Roman" w:cs="Times New Roman"/>
          <w:b/>
          <w:bCs/>
          <w:color w:val="000000"/>
          <w:sz w:val="28"/>
          <w:szCs w:val="28"/>
          <w:bdr w:val="none" w:sz="0" w:space="0" w:color="auto" w:frame="1"/>
          <w:lang w:eastAsia="uk-UA"/>
        </w:rPr>
        <w:t>м.Козятині</w:t>
      </w:r>
      <w:proofErr w:type="spellEnd"/>
      <w:r w:rsidR="00F33DA8" w:rsidRPr="0014515B">
        <w:rPr>
          <w:rFonts w:ascii="Times New Roman" w:eastAsia="Times New Roman" w:hAnsi="Times New Roman" w:cs="Times New Roman"/>
          <w:b/>
          <w:bCs/>
          <w:color w:val="000000"/>
          <w:sz w:val="28"/>
          <w:szCs w:val="28"/>
          <w:bdr w:val="none" w:sz="0" w:space="0" w:color="auto" w:frame="1"/>
          <w:lang w:eastAsia="uk-UA"/>
        </w:rPr>
        <w:t>»</w:t>
      </w:r>
    </w:p>
    <w:p w:rsid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tbl>
      <w:tblPr>
        <w:tblStyle w:val="a5"/>
        <w:tblpPr w:leftFromText="180" w:rightFromText="180" w:vertAnchor="text" w:tblpY="1"/>
        <w:tblOverlap w:val="never"/>
        <w:tblW w:w="0" w:type="auto"/>
        <w:tblLook w:val="04A0" w:firstRow="1" w:lastRow="0" w:firstColumn="1" w:lastColumn="0" w:noHBand="0" w:noVBand="1"/>
      </w:tblPr>
      <w:tblGrid>
        <w:gridCol w:w="5070"/>
      </w:tblGrid>
      <w:tr w:rsidR="00F33DA8" w:rsidTr="0014515B">
        <w:tc>
          <w:tcPr>
            <w:tcW w:w="5070" w:type="dxa"/>
          </w:tcPr>
          <w:p w:rsidR="00F33DA8" w:rsidRDefault="00F33DA8" w:rsidP="00F33DA8">
            <w:pPr>
              <w:jc w:val="center"/>
              <w:rPr>
                <w:rFonts w:ascii="Times New Roman" w:hAnsi="Times New Roman" w:cs="Times New Roman"/>
                <w:b/>
                <w:bCs/>
                <w:sz w:val="56"/>
                <w:szCs w:val="56"/>
              </w:rPr>
            </w:pPr>
          </w:p>
          <w:p w:rsidR="00F33DA8" w:rsidRPr="00C14CEF" w:rsidRDefault="00F33DA8" w:rsidP="00F33DA8">
            <w:pPr>
              <w:jc w:val="center"/>
              <w:rPr>
                <w:rFonts w:ascii="Times New Roman" w:hAnsi="Times New Roman" w:cs="Times New Roman"/>
                <w:b/>
                <w:bCs/>
                <w:sz w:val="56"/>
                <w:szCs w:val="56"/>
              </w:rPr>
            </w:pPr>
            <w:r w:rsidRPr="00C14CEF">
              <w:rPr>
                <w:rFonts w:ascii="Times New Roman" w:hAnsi="Times New Roman" w:cs="Times New Roman"/>
                <w:b/>
                <w:bCs/>
                <w:sz w:val="56"/>
                <w:szCs w:val="56"/>
              </w:rPr>
              <w:t xml:space="preserve">АДМІНСЕРВІС </w:t>
            </w:r>
          </w:p>
          <w:p w:rsidR="00F33DA8" w:rsidRPr="00C14CEF" w:rsidRDefault="00F33DA8" w:rsidP="00F33DA8">
            <w:pPr>
              <w:jc w:val="center"/>
              <w:rPr>
                <w:rFonts w:ascii="Times New Roman" w:hAnsi="Times New Roman" w:cs="Times New Roman"/>
                <w:b/>
                <w:bCs/>
                <w:sz w:val="56"/>
                <w:szCs w:val="56"/>
              </w:rPr>
            </w:pPr>
            <w:r w:rsidRPr="00C14CEF">
              <w:rPr>
                <w:rFonts w:ascii="Times New Roman" w:hAnsi="Times New Roman" w:cs="Times New Roman"/>
                <w:b/>
                <w:bCs/>
                <w:sz w:val="56"/>
                <w:szCs w:val="56"/>
              </w:rPr>
              <w:t>ВЕТЕРАН</w:t>
            </w:r>
          </w:p>
          <w:p w:rsidR="00F33DA8" w:rsidRDefault="00F33DA8" w:rsidP="00F33DA8">
            <w:pPr>
              <w:spacing w:before="193" w:after="193"/>
              <w:jc w:val="both"/>
              <w:rPr>
                <w:rFonts w:ascii="Arial" w:eastAsia="Times New Roman" w:hAnsi="Arial" w:cs="Arial"/>
                <w:color w:val="333333"/>
                <w:sz w:val="18"/>
                <w:szCs w:val="18"/>
                <w:lang w:eastAsia="uk-UA"/>
              </w:rPr>
            </w:pPr>
          </w:p>
        </w:tc>
      </w:tr>
    </w:tbl>
    <w:p w:rsidR="00F33DA8" w:rsidRDefault="00F33DA8" w:rsidP="00F33DA8">
      <w:pPr>
        <w:pStyle w:val="a3"/>
        <w:spacing w:before="0" w:beforeAutospacing="0" w:after="0" w:afterAutospacing="0"/>
        <w:jc w:val="both"/>
        <w:rPr>
          <w:sz w:val="28"/>
          <w:szCs w:val="28"/>
        </w:rPr>
      </w:pPr>
      <w:r>
        <w:rPr>
          <w:sz w:val="28"/>
          <w:szCs w:val="28"/>
        </w:rPr>
        <w:t xml:space="preserve">    Колір вивіски – синій;</w:t>
      </w:r>
    </w:p>
    <w:p w:rsidR="00F33DA8" w:rsidRDefault="00F33DA8" w:rsidP="00F33DA8">
      <w:pPr>
        <w:pStyle w:val="a3"/>
        <w:spacing w:before="0" w:beforeAutospacing="0" w:after="0" w:afterAutospacing="0"/>
        <w:jc w:val="both"/>
        <w:rPr>
          <w:sz w:val="28"/>
          <w:szCs w:val="28"/>
        </w:rPr>
      </w:pPr>
      <w:r>
        <w:rPr>
          <w:sz w:val="28"/>
          <w:szCs w:val="28"/>
        </w:rPr>
        <w:t xml:space="preserve">    Літери – білі;</w:t>
      </w:r>
    </w:p>
    <w:p w:rsidR="00F33DA8" w:rsidRDefault="00F33DA8" w:rsidP="00F33DA8">
      <w:pPr>
        <w:pStyle w:val="a3"/>
        <w:spacing w:before="0" w:beforeAutospacing="0" w:after="0" w:afterAutospacing="0"/>
        <w:jc w:val="both"/>
        <w:rPr>
          <w:sz w:val="28"/>
          <w:szCs w:val="28"/>
        </w:rPr>
      </w:pPr>
      <w:r>
        <w:rPr>
          <w:sz w:val="28"/>
          <w:szCs w:val="28"/>
        </w:rPr>
        <w:t xml:space="preserve">    Ширина вивіски – 30 см;</w:t>
      </w:r>
    </w:p>
    <w:p w:rsidR="00F33DA8" w:rsidRDefault="00F33DA8" w:rsidP="00F33DA8">
      <w:pPr>
        <w:pStyle w:val="a3"/>
        <w:spacing w:before="0" w:beforeAutospacing="0" w:after="0" w:afterAutospacing="0"/>
        <w:jc w:val="both"/>
        <w:rPr>
          <w:sz w:val="28"/>
          <w:szCs w:val="28"/>
        </w:rPr>
      </w:pPr>
      <w:r>
        <w:rPr>
          <w:sz w:val="28"/>
          <w:szCs w:val="28"/>
        </w:rPr>
        <w:t xml:space="preserve">    </w:t>
      </w:r>
      <w:r w:rsidRPr="007D2BD9">
        <w:rPr>
          <w:sz w:val="28"/>
          <w:szCs w:val="28"/>
        </w:rPr>
        <w:t>Д</w:t>
      </w:r>
      <w:r>
        <w:rPr>
          <w:sz w:val="28"/>
          <w:szCs w:val="28"/>
        </w:rPr>
        <w:t>овжина вивіски – 60 см;</w:t>
      </w:r>
    </w:p>
    <w:p w:rsidR="00F33DA8" w:rsidRDefault="00F33DA8" w:rsidP="00F33DA8">
      <w:pPr>
        <w:pStyle w:val="a3"/>
        <w:spacing w:before="0" w:beforeAutospacing="0" w:after="0" w:afterAutospacing="0"/>
        <w:jc w:val="both"/>
        <w:rPr>
          <w:sz w:val="28"/>
          <w:szCs w:val="28"/>
        </w:rPr>
      </w:pPr>
      <w:r>
        <w:rPr>
          <w:sz w:val="28"/>
          <w:szCs w:val="28"/>
        </w:rPr>
        <w:t xml:space="preserve">    Ширина літер – 3,5 см;</w:t>
      </w:r>
    </w:p>
    <w:p w:rsidR="00F33DA8" w:rsidRDefault="00F33DA8" w:rsidP="00F33DA8">
      <w:pPr>
        <w:pStyle w:val="a3"/>
        <w:spacing w:before="0" w:beforeAutospacing="0" w:after="0" w:afterAutospacing="0"/>
        <w:jc w:val="both"/>
        <w:rPr>
          <w:sz w:val="28"/>
          <w:szCs w:val="28"/>
        </w:rPr>
      </w:pPr>
      <w:r>
        <w:rPr>
          <w:sz w:val="28"/>
          <w:szCs w:val="28"/>
        </w:rPr>
        <w:t xml:space="preserve">    Висота літер - 5,0 см.</w:t>
      </w:r>
    </w:p>
    <w:p w:rsidR="00F33DA8" w:rsidRDefault="00F33DA8" w:rsidP="00522B0C">
      <w:pPr>
        <w:shd w:val="clear" w:color="auto" w:fill="FFFFFF"/>
        <w:spacing w:before="193" w:after="193" w:line="240" w:lineRule="auto"/>
        <w:jc w:val="both"/>
        <w:rPr>
          <w:rFonts w:ascii="Arial" w:eastAsia="Times New Roman" w:hAnsi="Arial" w:cs="Arial"/>
          <w:color w:val="333333"/>
          <w:sz w:val="18"/>
          <w:szCs w:val="18"/>
          <w:lang w:eastAsia="uk-UA"/>
        </w:rPr>
      </w:pPr>
      <w:r>
        <w:rPr>
          <w:rFonts w:ascii="Arial" w:eastAsia="Times New Roman" w:hAnsi="Arial" w:cs="Arial"/>
          <w:color w:val="333333"/>
          <w:sz w:val="18"/>
          <w:szCs w:val="18"/>
          <w:lang w:eastAsia="uk-UA"/>
        </w:rPr>
        <w:br w:type="textWrapping" w:clear="all"/>
      </w:r>
    </w:p>
    <w:tbl>
      <w:tblPr>
        <w:tblStyle w:val="a5"/>
        <w:tblpPr w:leftFromText="180" w:rightFromText="180" w:vertAnchor="text" w:tblpY="1"/>
        <w:tblOverlap w:val="never"/>
        <w:tblW w:w="0" w:type="auto"/>
        <w:tblLook w:val="04A0" w:firstRow="1" w:lastRow="0" w:firstColumn="1" w:lastColumn="0" w:noHBand="0" w:noVBand="1"/>
      </w:tblPr>
      <w:tblGrid>
        <w:gridCol w:w="5070"/>
      </w:tblGrid>
      <w:tr w:rsidR="0014515B" w:rsidTr="0014515B">
        <w:tc>
          <w:tcPr>
            <w:tcW w:w="5070" w:type="dxa"/>
          </w:tcPr>
          <w:p w:rsidR="0014515B" w:rsidRDefault="0014515B" w:rsidP="0014515B">
            <w:pPr>
              <w:jc w:val="center"/>
              <w:rPr>
                <w:rFonts w:ascii="Times New Roman" w:hAnsi="Times New Roman" w:cs="Times New Roman"/>
                <w:b/>
                <w:bCs/>
                <w:sz w:val="40"/>
                <w:szCs w:val="40"/>
              </w:rPr>
            </w:pPr>
          </w:p>
          <w:p w:rsidR="0014515B" w:rsidRPr="007D2BD9" w:rsidRDefault="0014515B" w:rsidP="0014515B">
            <w:pPr>
              <w:jc w:val="center"/>
              <w:rPr>
                <w:rFonts w:ascii="Times New Roman" w:hAnsi="Times New Roman" w:cs="Times New Roman"/>
                <w:b/>
                <w:bCs/>
                <w:sz w:val="40"/>
                <w:szCs w:val="40"/>
              </w:rPr>
            </w:pPr>
            <w:r w:rsidRPr="007D2BD9">
              <w:rPr>
                <w:rFonts w:ascii="Times New Roman" w:hAnsi="Times New Roman" w:cs="Times New Roman"/>
                <w:b/>
                <w:bCs/>
                <w:sz w:val="40"/>
                <w:szCs w:val="40"/>
              </w:rPr>
              <w:t>ЄДИНЕ ВІКНО ВЕТЕРАНІВ</w:t>
            </w:r>
          </w:p>
          <w:p w:rsidR="0014515B" w:rsidRPr="007D2BD9"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УЧАСНИКІВ БОЙОВИХ ДІЙ,</w:t>
            </w:r>
          </w:p>
          <w:p w:rsidR="0014515B" w:rsidRPr="007D2BD9"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ЧЛЕНІВ СІМЕЙ ЗАГИБЛИХ,</w:t>
            </w:r>
          </w:p>
          <w:p w:rsidR="0014515B" w:rsidRPr="007D2BD9"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ПОСТРАЖДАЛИХ УЧАСНИКІВ</w:t>
            </w:r>
          </w:p>
          <w:p w:rsidR="0014515B" w:rsidRDefault="0014515B" w:rsidP="0014515B">
            <w:pPr>
              <w:jc w:val="center"/>
              <w:rPr>
                <w:rFonts w:ascii="Times New Roman" w:hAnsi="Times New Roman" w:cs="Times New Roman"/>
                <w:b/>
                <w:bCs/>
                <w:sz w:val="32"/>
                <w:szCs w:val="32"/>
              </w:rPr>
            </w:pPr>
            <w:r w:rsidRPr="007D2BD9">
              <w:rPr>
                <w:rFonts w:ascii="Times New Roman" w:hAnsi="Times New Roman" w:cs="Times New Roman"/>
                <w:b/>
                <w:bCs/>
                <w:sz w:val="32"/>
                <w:szCs w:val="32"/>
              </w:rPr>
              <w:t>РЕВОЛЮЦІЇ ГІДНОСТІ</w:t>
            </w:r>
          </w:p>
          <w:p w:rsidR="0014515B" w:rsidRDefault="0014515B" w:rsidP="0014515B">
            <w:pPr>
              <w:jc w:val="center"/>
              <w:rPr>
                <w:rFonts w:ascii="Times New Roman" w:hAnsi="Times New Roman" w:cs="Times New Roman"/>
                <w:b/>
                <w:bCs/>
                <w:sz w:val="40"/>
                <w:szCs w:val="40"/>
              </w:rPr>
            </w:pPr>
          </w:p>
        </w:tc>
      </w:tr>
    </w:tbl>
    <w:p w:rsidR="0014515B" w:rsidRDefault="0014515B" w:rsidP="0014515B">
      <w:pPr>
        <w:pStyle w:val="a3"/>
        <w:tabs>
          <w:tab w:val="left" w:pos="6615"/>
        </w:tabs>
        <w:spacing w:before="0" w:beforeAutospacing="0" w:after="0" w:afterAutospacing="0"/>
        <w:rPr>
          <w:sz w:val="28"/>
          <w:szCs w:val="28"/>
        </w:rPr>
      </w:pPr>
      <w:r>
        <w:rPr>
          <w:sz w:val="28"/>
          <w:szCs w:val="28"/>
        </w:rPr>
        <w:t xml:space="preserve">Колір вивіски – синій;                                                                                              Літери – білі;                                                                                            Ширина вивіски – 60 см;                                                                                      Довжина вивіски – 80 см;                                                                                           </w:t>
      </w:r>
    </w:p>
    <w:p w:rsidR="0014515B" w:rsidRDefault="0014515B" w:rsidP="0014515B">
      <w:pPr>
        <w:pStyle w:val="a3"/>
        <w:spacing w:before="0" w:beforeAutospacing="0" w:after="0" w:afterAutospacing="0"/>
        <w:rPr>
          <w:sz w:val="28"/>
          <w:szCs w:val="28"/>
        </w:rPr>
      </w:pPr>
      <w:r>
        <w:rPr>
          <w:sz w:val="28"/>
          <w:szCs w:val="28"/>
        </w:rPr>
        <w:t xml:space="preserve">                                                                                             ЄДИНЕ ВІКНО ВЕТЕРАНІВ:                                                                                            Ширина літер – 3,5 см;                                                                                            Висота літер – 5,0 см.</w:t>
      </w:r>
    </w:p>
    <w:p w:rsidR="0014515B" w:rsidRDefault="0014515B" w:rsidP="0014515B">
      <w:pPr>
        <w:pStyle w:val="a3"/>
        <w:spacing w:before="0" w:beforeAutospacing="0" w:after="0" w:afterAutospacing="0"/>
        <w:rPr>
          <w:sz w:val="28"/>
          <w:szCs w:val="28"/>
        </w:rPr>
      </w:pPr>
      <w:r>
        <w:rPr>
          <w:sz w:val="28"/>
          <w:szCs w:val="28"/>
        </w:rPr>
        <w:t xml:space="preserve">ВСІ ІНШІ ЛІТЕРИ:                                                                            </w:t>
      </w:r>
    </w:p>
    <w:p w:rsidR="0014515B" w:rsidRDefault="0014515B" w:rsidP="0014515B">
      <w:pPr>
        <w:pStyle w:val="a3"/>
        <w:tabs>
          <w:tab w:val="left" w:pos="1185"/>
        </w:tabs>
        <w:spacing w:before="0" w:beforeAutospacing="0" w:after="0" w:afterAutospacing="0"/>
        <w:rPr>
          <w:sz w:val="28"/>
          <w:szCs w:val="28"/>
        </w:rPr>
      </w:pPr>
      <w:r>
        <w:rPr>
          <w:sz w:val="28"/>
          <w:szCs w:val="28"/>
        </w:rPr>
        <w:t>Ширина літер – 2,5 см;                                                                Висота літер – 4,0 см.</w:t>
      </w:r>
    </w:p>
    <w:p w:rsidR="00522B0C" w:rsidRDefault="00522B0C" w:rsidP="0014515B">
      <w:pPr>
        <w:ind w:firstLine="708"/>
        <w:rPr>
          <w:rFonts w:ascii="Times New Roman" w:hAnsi="Times New Roman" w:cs="Times New Roman"/>
          <w:b/>
          <w:bCs/>
          <w:sz w:val="40"/>
          <w:szCs w:val="40"/>
        </w:rPr>
      </w:pPr>
    </w:p>
    <w:p w:rsidR="0014515B" w:rsidRPr="0014515B" w:rsidRDefault="0014515B" w:rsidP="0014515B">
      <w:pPr>
        <w:ind w:firstLine="708"/>
        <w:rPr>
          <w:rFonts w:ascii="Times New Roman" w:hAnsi="Times New Roman" w:cs="Times New Roman"/>
          <w:b/>
          <w:bCs/>
          <w:sz w:val="40"/>
          <w:szCs w:val="40"/>
        </w:rPr>
      </w:pPr>
    </w:p>
    <w:p w:rsidR="00522B0C" w:rsidRPr="00522B0C" w:rsidRDefault="00522B0C" w:rsidP="00522B0C">
      <w:pPr>
        <w:shd w:val="clear" w:color="auto" w:fill="FFFFFF"/>
        <w:spacing w:before="193" w:after="193" w:line="240" w:lineRule="auto"/>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14515B" w:rsidRDefault="00E75DA6"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14515B">
        <w:rPr>
          <w:rFonts w:ascii="Times New Roman" w:eastAsia="Times New Roman" w:hAnsi="Times New Roman" w:cs="Times New Roman"/>
          <w:b/>
          <w:bCs/>
          <w:color w:val="000000"/>
          <w:sz w:val="28"/>
          <w:szCs w:val="28"/>
          <w:bdr w:val="none" w:sz="0" w:space="0" w:color="auto" w:frame="1"/>
          <w:lang w:eastAsia="uk-UA"/>
        </w:rPr>
        <w:t>Керуючий справами виконкому                              Костянтин МАРЧЕНКО</w:t>
      </w: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14515B" w:rsidRDefault="0014515B" w:rsidP="00E75DA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522B0C" w:rsidRPr="00E94A89" w:rsidRDefault="00522B0C" w:rsidP="00DA510E">
      <w:pPr>
        <w:shd w:val="clear" w:color="auto" w:fill="FFFFFF"/>
        <w:spacing w:after="0" w:line="240" w:lineRule="auto"/>
        <w:jc w:val="both"/>
        <w:rPr>
          <w:rFonts w:ascii="Calibri" w:eastAsia="Times New Roman" w:hAnsi="Calibri" w:cs="Calibri"/>
          <w:color w:val="333333"/>
          <w:bdr w:val="none" w:sz="0" w:space="0" w:color="auto" w:frame="1"/>
          <w:lang w:eastAsia="uk-UA"/>
        </w:rPr>
      </w:pPr>
      <w:r w:rsidRPr="00522B0C">
        <w:rPr>
          <w:rFonts w:ascii="Calibri" w:eastAsia="Times New Roman" w:hAnsi="Calibri" w:cs="Calibri"/>
          <w:color w:val="333333"/>
          <w:bdr w:val="none" w:sz="0" w:space="0" w:color="auto" w:frame="1"/>
          <w:lang w:eastAsia="uk-UA"/>
        </w:rPr>
        <w:t>                                                                                                                                                                                 </w:t>
      </w:r>
    </w:p>
    <w:p w:rsidR="00522B0C" w:rsidRPr="00522B0C" w:rsidRDefault="00522B0C" w:rsidP="00522B0C">
      <w:pPr>
        <w:shd w:val="clear" w:color="auto" w:fill="FFFFFF"/>
        <w:spacing w:after="0" w:line="240" w:lineRule="auto"/>
        <w:rPr>
          <w:rFonts w:ascii="Arial" w:eastAsia="Times New Roman" w:hAnsi="Arial" w:cs="Arial"/>
          <w:color w:val="333333"/>
          <w:sz w:val="18"/>
          <w:szCs w:val="18"/>
          <w:lang w:eastAsia="uk-UA"/>
        </w:rPr>
      </w:pPr>
      <w:r w:rsidRPr="00522B0C">
        <w:rPr>
          <w:rFonts w:ascii="Times New Roman" w:eastAsia="Times New Roman" w:hAnsi="Times New Roman" w:cs="Times New Roman"/>
          <w:color w:val="333333"/>
          <w:sz w:val="24"/>
          <w:szCs w:val="24"/>
          <w:bdr w:val="none" w:sz="0" w:space="0" w:color="auto" w:frame="1"/>
          <w:lang w:eastAsia="uk-UA"/>
        </w:rPr>
        <w:lastRenderedPageBreak/>
        <w:t>                                                                                                     </w:t>
      </w:r>
      <w:r w:rsidR="00E94A89">
        <w:rPr>
          <w:rFonts w:ascii="Times New Roman" w:eastAsia="Times New Roman" w:hAnsi="Times New Roman" w:cs="Times New Roman"/>
          <w:color w:val="333333"/>
          <w:sz w:val="24"/>
          <w:szCs w:val="24"/>
          <w:bdr w:val="none" w:sz="0" w:space="0" w:color="auto" w:frame="1"/>
          <w:lang w:eastAsia="uk-UA"/>
        </w:rPr>
        <w:t xml:space="preserve">                        </w:t>
      </w:r>
      <w:r w:rsidRPr="00522B0C">
        <w:rPr>
          <w:rFonts w:ascii="Times New Roman" w:eastAsia="Times New Roman" w:hAnsi="Times New Roman" w:cs="Times New Roman"/>
          <w:color w:val="333333"/>
          <w:sz w:val="24"/>
          <w:szCs w:val="24"/>
          <w:bdr w:val="none" w:sz="0" w:space="0" w:color="auto" w:frame="1"/>
          <w:lang w:eastAsia="uk-UA"/>
        </w:rPr>
        <w:t> Додаток 4</w:t>
      </w:r>
    </w:p>
    <w:p w:rsidR="00522B0C" w:rsidRPr="00522B0C" w:rsidRDefault="00522B0C" w:rsidP="0047610A">
      <w:pPr>
        <w:shd w:val="clear" w:color="auto" w:fill="FFFFFF"/>
        <w:spacing w:after="0" w:line="240" w:lineRule="auto"/>
        <w:rPr>
          <w:rFonts w:ascii="Arial" w:eastAsia="Times New Roman" w:hAnsi="Arial" w:cs="Arial"/>
          <w:color w:val="333333"/>
          <w:sz w:val="18"/>
          <w:szCs w:val="18"/>
          <w:lang w:eastAsia="uk-UA"/>
        </w:rPr>
      </w:pPr>
      <w:r w:rsidRPr="00522B0C">
        <w:rPr>
          <w:rFonts w:ascii="Times New Roman" w:eastAsia="Times New Roman" w:hAnsi="Times New Roman" w:cs="Times New Roman"/>
          <w:color w:val="333333"/>
          <w:sz w:val="24"/>
          <w:szCs w:val="24"/>
          <w:bdr w:val="none" w:sz="0" w:space="0" w:color="auto" w:frame="1"/>
          <w:lang w:eastAsia="uk-UA"/>
        </w:rPr>
        <w:t xml:space="preserve">                                                                                                      </w:t>
      </w:r>
      <w:r w:rsidR="00E94A89">
        <w:rPr>
          <w:rFonts w:ascii="Times New Roman" w:eastAsia="Times New Roman" w:hAnsi="Times New Roman" w:cs="Times New Roman"/>
          <w:color w:val="333333"/>
          <w:sz w:val="24"/>
          <w:szCs w:val="24"/>
          <w:bdr w:val="none" w:sz="0" w:space="0" w:color="auto" w:frame="1"/>
          <w:lang w:eastAsia="uk-UA"/>
        </w:rPr>
        <w:t xml:space="preserve">                        </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Pragmatica Book" w:eastAsia="Times New Roman" w:hAnsi="Pragmatica Book" w:cs="Arial"/>
          <w:color w:val="000000"/>
          <w:sz w:val="24"/>
          <w:szCs w:val="24"/>
          <w:bdr w:val="none" w:sz="0" w:space="0" w:color="auto" w:frame="1"/>
          <w:lang w:eastAsia="uk-UA"/>
        </w:rPr>
        <w:t>_______________________________</w:t>
      </w:r>
      <w:r w:rsidRPr="00522B0C">
        <w:rPr>
          <w:rFonts w:ascii="Times New Roman" w:eastAsia="Times New Roman" w:hAnsi="Times New Roman" w:cs="Times New Roman"/>
          <w:color w:val="000000"/>
          <w:sz w:val="24"/>
          <w:szCs w:val="24"/>
          <w:bdr w:val="none" w:sz="0" w:space="0" w:color="auto" w:frame="1"/>
          <w:lang w:eastAsia="uk-UA"/>
        </w:rPr>
        <w:t>______</w:t>
      </w:r>
      <w:r w:rsidRPr="00522B0C">
        <w:rPr>
          <w:rFonts w:ascii="Pragmatica Book" w:eastAsia="Times New Roman" w:hAnsi="Pragmatica Book" w:cs="Arial"/>
          <w:color w:val="000000"/>
          <w:sz w:val="24"/>
          <w:szCs w:val="24"/>
          <w:bdr w:val="none" w:sz="0" w:space="0" w:color="auto" w:frame="1"/>
          <w:lang w:eastAsia="uk-UA"/>
        </w:rPr>
        <w:t>_______</w:t>
      </w:r>
      <w:r w:rsidRPr="00522B0C">
        <w:rPr>
          <w:rFonts w:ascii="Calibri" w:eastAsia="Times New Roman" w:hAnsi="Calibri" w:cs="Calibri"/>
          <w:color w:val="000000"/>
          <w:sz w:val="24"/>
          <w:szCs w:val="24"/>
          <w:bdr w:val="none" w:sz="0" w:space="0" w:color="auto" w:frame="1"/>
          <w:lang w:eastAsia="uk-UA"/>
        </w:rPr>
        <w:t>___</w:t>
      </w:r>
      <w:r w:rsidRPr="00522B0C">
        <w:rPr>
          <w:rFonts w:ascii="Pragmatica Book" w:eastAsia="Times New Roman" w:hAnsi="Pragmatica Book" w:cs="Arial"/>
          <w:color w:val="000000"/>
          <w:sz w:val="18"/>
          <w:szCs w:val="18"/>
          <w:bdr w:val="none" w:sz="0" w:space="0" w:color="auto" w:frame="1"/>
          <w:lang w:eastAsia="uk-UA"/>
        </w:rPr>
        <w:br/>
      </w:r>
      <w:r w:rsidRPr="00522B0C">
        <w:rPr>
          <w:rFonts w:ascii="Pragmatica Book" w:eastAsia="Times New Roman" w:hAnsi="Pragmatica Book" w:cs="Arial"/>
          <w:color w:val="000000"/>
          <w:sz w:val="24"/>
          <w:szCs w:val="24"/>
          <w:bdr w:val="none" w:sz="0" w:space="0" w:color="auto" w:frame="1"/>
          <w:lang w:eastAsia="uk-UA"/>
        </w:rPr>
        <w:t>__________________________________________</w:t>
      </w:r>
      <w:r w:rsidRPr="00522B0C">
        <w:rPr>
          <w:rFonts w:ascii="Times New Roman" w:eastAsia="Times New Roman" w:hAnsi="Times New Roman" w:cs="Times New Roman"/>
          <w:color w:val="000000"/>
          <w:sz w:val="24"/>
          <w:szCs w:val="24"/>
          <w:bdr w:val="none" w:sz="0" w:space="0" w:color="auto" w:frame="1"/>
          <w:lang w:eastAsia="uk-UA"/>
        </w:rPr>
        <w:t>_____</w:t>
      </w:r>
      <w:r w:rsidRPr="00522B0C">
        <w:rPr>
          <w:rFonts w:ascii="Pragmatica Book" w:eastAsia="Times New Roman" w:hAnsi="Pragmatica Book" w:cs="Arial"/>
          <w:color w:val="000000"/>
          <w:sz w:val="18"/>
          <w:szCs w:val="18"/>
          <w:bdr w:val="none" w:sz="0" w:space="0" w:color="auto" w:frame="1"/>
          <w:lang w:eastAsia="uk-UA"/>
        </w:rPr>
        <w:br/>
        <w:t>                   </w:t>
      </w:r>
      <w:r w:rsidRPr="00522B0C">
        <w:rPr>
          <w:rFonts w:ascii="Pragmatica Book" w:eastAsia="Times New Roman" w:hAnsi="Pragmatica Book" w:cs="Arial"/>
          <w:color w:val="000000"/>
          <w:sz w:val="16"/>
          <w:szCs w:val="16"/>
          <w:bdr w:val="none" w:sz="0" w:space="0" w:color="auto" w:frame="1"/>
          <w:lang w:eastAsia="uk-UA"/>
        </w:rPr>
        <w:t>(назва органу, до якого подається заява)</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Pragmatica Book" w:eastAsia="Times New Roman" w:hAnsi="Pragmatica Book" w:cs="Calibri"/>
          <w:color w:val="000000"/>
          <w:sz w:val="24"/>
          <w:szCs w:val="24"/>
          <w:bdr w:val="none" w:sz="0" w:space="0" w:color="auto" w:frame="1"/>
          <w:lang w:eastAsia="uk-UA"/>
        </w:rPr>
        <w:t>_______________</w:t>
      </w:r>
      <w:r w:rsidRPr="00522B0C">
        <w:rPr>
          <w:rFonts w:ascii="Times New Roman" w:eastAsia="Times New Roman" w:hAnsi="Times New Roman" w:cs="Times New Roman"/>
          <w:color w:val="000000"/>
          <w:sz w:val="24"/>
          <w:szCs w:val="24"/>
          <w:bdr w:val="none" w:sz="0" w:space="0" w:color="auto" w:frame="1"/>
          <w:lang w:eastAsia="uk-UA"/>
        </w:rPr>
        <w:t>________</w:t>
      </w:r>
      <w:r w:rsidRPr="00522B0C">
        <w:rPr>
          <w:rFonts w:ascii="Pragmatica Book" w:eastAsia="Times New Roman" w:hAnsi="Pragmatica Book" w:cs="Calibri"/>
          <w:color w:val="000000"/>
          <w:sz w:val="24"/>
          <w:szCs w:val="24"/>
          <w:bdr w:val="none" w:sz="0" w:space="0" w:color="auto" w:frame="1"/>
          <w:lang w:eastAsia="uk-UA"/>
        </w:rPr>
        <w:t>_________________</w:t>
      </w:r>
      <w:r w:rsidR="00E94A89">
        <w:rPr>
          <w:rFonts w:ascii="Pragmatica Book" w:eastAsia="Times New Roman" w:hAnsi="Pragmatica Book" w:cs="Calibri"/>
          <w:color w:val="000000"/>
          <w:sz w:val="24"/>
          <w:szCs w:val="24"/>
          <w:bdr w:val="none" w:sz="0" w:space="0" w:color="auto" w:frame="1"/>
          <w:lang w:eastAsia="uk-UA"/>
        </w:rPr>
        <w:t>_____</w:t>
      </w:r>
      <w:r w:rsidRPr="00522B0C">
        <w:rPr>
          <w:rFonts w:ascii="Pragmatica Book" w:eastAsia="Times New Roman" w:hAnsi="Pragmatica Book" w:cs="Calibri"/>
          <w:color w:val="000000"/>
          <w:sz w:val="24"/>
          <w:szCs w:val="24"/>
          <w:bdr w:val="none" w:sz="0" w:space="0" w:color="auto" w:frame="1"/>
          <w:lang w:eastAsia="uk-UA"/>
        </w:rPr>
        <w:t>__</w:t>
      </w:r>
      <w:r w:rsidRPr="00522B0C">
        <w:rPr>
          <w:rFonts w:ascii="Pragmatica Book" w:eastAsia="Times New Roman" w:hAnsi="Pragmatica Book" w:cs="Calibri"/>
          <w:color w:val="000000"/>
          <w:sz w:val="24"/>
          <w:szCs w:val="24"/>
          <w:bdr w:val="none" w:sz="0" w:space="0" w:color="auto" w:frame="1"/>
          <w:lang w:eastAsia="uk-UA"/>
        </w:rPr>
        <w:br/>
        <w:t>_________________</w:t>
      </w:r>
      <w:r w:rsidRPr="00522B0C">
        <w:rPr>
          <w:rFonts w:ascii="Times New Roman" w:eastAsia="Times New Roman" w:hAnsi="Times New Roman" w:cs="Times New Roman"/>
          <w:color w:val="000000"/>
          <w:sz w:val="24"/>
          <w:szCs w:val="24"/>
          <w:bdr w:val="none" w:sz="0" w:space="0" w:color="auto" w:frame="1"/>
          <w:lang w:eastAsia="uk-UA"/>
        </w:rPr>
        <w:t>_______</w:t>
      </w:r>
      <w:r w:rsidRPr="00522B0C">
        <w:rPr>
          <w:rFonts w:ascii="Pragmatica Book" w:eastAsia="Times New Roman" w:hAnsi="Pragmatica Book" w:cs="Calibri"/>
          <w:color w:val="000000"/>
          <w:sz w:val="24"/>
          <w:szCs w:val="24"/>
          <w:bdr w:val="none" w:sz="0" w:space="0" w:color="auto" w:frame="1"/>
          <w:lang w:eastAsia="uk-UA"/>
        </w:rPr>
        <w:t>_______________</w:t>
      </w:r>
      <w:r w:rsidR="00E94A89">
        <w:rPr>
          <w:rFonts w:ascii="Pragmatica Book" w:eastAsia="Times New Roman" w:hAnsi="Pragmatica Book" w:cs="Calibri"/>
          <w:color w:val="000000"/>
          <w:sz w:val="24"/>
          <w:szCs w:val="24"/>
          <w:bdr w:val="none" w:sz="0" w:space="0" w:color="auto" w:frame="1"/>
          <w:lang w:eastAsia="uk-UA"/>
        </w:rPr>
        <w:t>_____</w:t>
      </w:r>
      <w:r w:rsidRPr="00522B0C">
        <w:rPr>
          <w:rFonts w:ascii="Pragmatica Book" w:eastAsia="Times New Roman" w:hAnsi="Pragmatica Book" w:cs="Calibri"/>
          <w:color w:val="000000"/>
          <w:sz w:val="24"/>
          <w:szCs w:val="24"/>
          <w:bdr w:val="none" w:sz="0" w:space="0" w:color="auto" w:frame="1"/>
          <w:lang w:eastAsia="uk-UA"/>
        </w:rPr>
        <w:t>___</w:t>
      </w:r>
    </w:p>
    <w:p w:rsidR="00522B0C" w:rsidRPr="00522B0C" w:rsidRDefault="00522B0C" w:rsidP="00E94A89">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(прізвище, ім’я, по батькові (за наявності) особи, яка подає заяву)</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який / яка </w:t>
      </w:r>
      <w:r w:rsidRPr="00522B0C">
        <w:rPr>
          <w:rFonts w:ascii="Times New Roman" w:eastAsia="Times New Roman" w:hAnsi="Times New Roman" w:cs="Times New Roman"/>
          <w:i/>
          <w:iCs/>
          <w:color w:val="000000"/>
          <w:sz w:val="20"/>
          <w:szCs w:val="20"/>
          <w:bdr w:val="none" w:sz="0" w:space="0" w:color="auto" w:frame="1"/>
          <w:lang w:eastAsia="uk-UA"/>
        </w:rPr>
        <w:t>(підкреслити потрібне)</w:t>
      </w:r>
      <w:r w:rsidRPr="00522B0C">
        <w:rPr>
          <w:rFonts w:ascii="Times New Roman" w:eastAsia="Times New Roman" w:hAnsi="Times New Roman" w:cs="Times New Roman"/>
          <w:color w:val="000000"/>
          <w:sz w:val="20"/>
          <w:szCs w:val="20"/>
          <w:bdr w:val="none" w:sz="0" w:space="0" w:color="auto" w:frame="1"/>
          <w:lang w:eastAsia="uk-UA"/>
        </w:rPr>
        <w:t> проживає </w:t>
      </w:r>
      <w:r w:rsidRPr="00522B0C">
        <w:rPr>
          <w:rFonts w:ascii="Times New Roman" w:eastAsia="Times New Roman" w:hAnsi="Times New Roman" w:cs="Times New Roman"/>
          <w:color w:val="000000"/>
          <w:sz w:val="24"/>
          <w:szCs w:val="24"/>
          <w:bdr w:val="none" w:sz="0" w:space="0" w:color="auto" w:frame="1"/>
          <w:lang w:eastAsia="uk-UA"/>
        </w:rPr>
        <w:t>за адресою:</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w:t>
      </w:r>
      <w:r w:rsidR="00E94A89">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w:t>
      </w:r>
      <w:r w:rsidR="00E94A89">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______</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має зареєстроване / задеклароване місце проживання / перебування </w:t>
      </w:r>
      <w:r w:rsidRPr="00522B0C">
        <w:rPr>
          <w:rFonts w:ascii="Times New Roman" w:eastAsia="Times New Roman" w:hAnsi="Times New Roman" w:cs="Times New Roman"/>
          <w:i/>
          <w:iCs/>
          <w:color w:val="000000"/>
          <w:sz w:val="16"/>
          <w:szCs w:val="16"/>
          <w:bdr w:val="none" w:sz="0" w:space="0" w:color="auto" w:frame="1"/>
          <w:lang w:eastAsia="uk-UA"/>
        </w:rPr>
        <w:t>(підкреслити потрібне)</w:t>
      </w:r>
      <w:bookmarkStart w:id="7" w:name="_GoBack"/>
      <w:bookmarkEnd w:id="7"/>
    </w:p>
    <w:p w:rsidR="00522B0C" w:rsidRPr="00BB6D51" w:rsidRDefault="00522B0C" w:rsidP="00BB6D51">
      <w:pPr>
        <w:shd w:val="clear" w:color="auto" w:fill="FFFFFF"/>
        <w:spacing w:after="0" w:line="240" w:lineRule="auto"/>
        <w:ind w:left="3407"/>
        <w:jc w:val="both"/>
        <w:rPr>
          <w:rFonts w:ascii="Times New Roman" w:eastAsia="Times New Roman" w:hAnsi="Times New Roman" w:cs="Times New Roman"/>
          <w:color w:val="000000"/>
          <w:sz w:val="24"/>
          <w:szCs w:val="24"/>
          <w:bdr w:val="none" w:sz="0" w:space="0" w:color="auto" w:frame="1"/>
          <w:lang w:eastAsia="uk-UA"/>
        </w:rPr>
      </w:pPr>
      <w:r w:rsidRPr="00522B0C">
        <w:rPr>
          <w:rFonts w:ascii="Times New Roman" w:eastAsia="Times New Roman" w:hAnsi="Times New Roman" w:cs="Times New Roman"/>
          <w:color w:val="000000"/>
          <w:sz w:val="24"/>
          <w:szCs w:val="24"/>
          <w:bdr w:val="none" w:sz="0" w:space="0" w:color="auto" w:frame="1"/>
          <w:lang w:eastAsia="uk-UA"/>
        </w:rPr>
        <w:t>за </w:t>
      </w:r>
      <w:proofErr w:type="spellStart"/>
      <w:r w:rsidRPr="00522B0C">
        <w:rPr>
          <w:rFonts w:ascii="Times New Roman" w:eastAsia="Times New Roman" w:hAnsi="Times New Roman" w:cs="Times New Roman"/>
          <w:color w:val="000000"/>
          <w:sz w:val="24"/>
          <w:szCs w:val="24"/>
          <w:bdr w:val="none" w:sz="0" w:space="0" w:color="auto" w:frame="1"/>
          <w:lang w:eastAsia="uk-UA"/>
        </w:rPr>
        <w:t>адр</w:t>
      </w:r>
      <w:r w:rsidR="007F7FD8">
        <w:rPr>
          <w:rFonts w:ascii="Times New Roman" w:eastAsia="Times New Roman" w:hAnsi="Times New Roman" w:cs="Times New Roman"/>
          <w:color w:val="000000"/>
          <w:sz w:val="24"/>
          <w:szCs w:val="24"/>
          <w:bdr w:val="none" w:sz="0" w:space="0" w:color="auto" w:frame="1"/>
          <w:lang w:eastAsia="uk-UA"/>
        </w:rPr>
        <w:t>есою</w:t>
      </w:r>
      <w:proofErr w:type="spellEnd"/>
      <w:r w:rsidRPr="00522B0C">
        <w:rPr>
          <w:rFonts w:ascii="Times New Roman" w:eastAsia="Times New Roman" w:hAnsi="Times New Roman" w:cs="Times New Roman"/>
          <w:color w:val="000000"/>
          <w:sz w:val="24"/>
          <w:szCs w:val="24"/>
          <w:bdr w:val="none" w:sz="0" w:space="0" w:color="auto" w:frame="1"/>
          <w:lang w:eastAsia="uk-UA"/>
        </w:rPr>
        <w:t xml:space="preserve"> _____________________________________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w:t>
      </w:r>
      <w:r w:rsidR="00AF0FA3">
        <w:rPr>
          <w:rFonts w:ascii="Times New Roman" w:eastAsia="Times New Roman" w:hAnsi="Times New Roman" w:cs="Times New Roman"/>
          <w:color w:val="000000"/>
          <w:sz w:val="24"/>
          <w:szCs w:val="24"/>
          <w:bdr w:val="none" w:sz="0" w:space="0" w:color="auto" w:frame="1"/>
          <w:lang w:eastAsia="uk-UA"/>
        </w:rPr>
        <w:t>_______</w:t>
      </w:r>
      <w:r w:rsidRPr="00522B0C">
        <w:rPr>
          <w:rFonts w:ascii="Times New Roman" w:eastAsia="Times New Roman" w:hAnsi="Times New Roman" w:cs="Times New Roman"/>
          <w:color w:val="000000"/>
          <w:sz w:val="24"/>
          <w:szCs w:val="24"/>
          <w:bdr w:val="none" w:sz="0" w:space="0" w:color="auto" w:frame="1"/>
          <w:lang w:eastAsia="uk-UA"/>
        </w:rPr>
        <w:t>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контактний номер мобільного телефону</w:t>
      </w:r>
      <w:r w:rsidRPr="00522B0C">
        <w:rPr>
          <w:rFonts w:ascii="Times New Roman" w:eastAsia="Times New Roman" w:hAnsi="Times New Roman" w:cs="Times New Roman"/>
          <w:color w:val="000000"/>
          <w:sz w:val="24"/>
          <w:szCs w:val="24"/>
          <w:bdr w:val="none" w:sz="0" w:space="0" w:color="auto" w:frame="1"/>
          <w:lang w:eastAsia="uk-UA"/>
        </w:rPr>
        <w:t> _______________________________________,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w:t>
      </w:r>
      <w:r w:rsidR="00AF0FA3">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w:t>
      </w:r>
    </w:p>
    <w:p w:rsidR="00522B0C" w:rsidRPr="00522B0C" w:rsidRDefault="00522B0C" w:rsidP="00522B0C">
      <w:pPr>
        <w:shd w:val="clear" w:color="auto" w:fill="FFFFFF"/>
        <w:spacing w:after="0" w:line="240" w:lineRule="auto"/>
        <w:ind w:left="3407"/>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 тимчасове проживання, або посвідчення біженця, або інший документ, що підтверджує законність перебування іноземця чи особи без громадянства на території України) </w:t>
      </w:r>
      <w:r w:rsidRPr="00522B0C">
        <w:rPr>
          <w:rFonts w:ascii="Times New Roman" w:eastAsia="Times New Roman" w:hAnsi="Times New Roman" w:cs="Times New Roman"/>
          <w:i/>
          <w:iCs/>
          <w:color w:val="000000"/>
          <w:sz w:val="16"/>
          <w:szCs w:val="16"/>
          <w:bdr w:val="none" w:sz="0" w:space="0" w:color="auto" w:frame="1"/>
          <w:lang w:eastAsia="uk-UA"/>
        </w:rPr>
        <w:t>(зазначити потрібне)</w:t>
      </w:r>
    </w:p>
    <w:p w:rsidR="00522B0C" w:rsidRPr="00522B0C" w:rsidRDefault="00522B0C" w:rsidP="00522B0C">
      <w:pPr>
        <w:shd w:val="clear" w:color="auto" w:fill="FFFFFF"/>
        <w:spacing w:after="0" w:line="240" w:lineRule="auto"/>
        <w:ind w:left="3407"/>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серії (за наявності) № _________________, виданий (видана) ______________________________________</w:t>
      </w:r>
      <w:r w:rsidR="00AF0FA3">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____</w:t>
      </w:r>
    </w:p>
    <w:p w:rsidR="00ED56D5" w:rsidRPr="00AF0FA3" w:rsidRDefault="00522B0C" w:rsidP="00AF0FA3">
      <w:pPr>
        <w:shd w:val="clear" w:color="auto" w:fill="FFFFFF"/>
        <w:spacing w:after="0" w:line="240" w:lineRule="auto"/>
        <w:ind w:left="4050"/>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(ким і коли) (за наявності)</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унікальний номер запису в Єдиному державному демографічному реєстрі (за наявності): ___</w:t>
      </w:r>
      <w:r w:rsidR="00AF0FA3">
        <w:rPr>
          <w:rFonts w:ascii="Times New Roman" w:eastAsia="Times New Roman" w:hAnsi="Times New Roman" w:cs="Times New Roman"/>
          <w:color w:val="000000"/>
          <w:sz w:val="20"/>
          <w:szCs w:val="20"/>
          <w:bdr w:val="none" w:sz="0" w:space="0" w:color="auto" w:frame="1"/>
          <w:lang w:eastAsia="uk-UA"/>
        </w:rPr>
        <w:t>_____________________________</w:t>
      </w:r>
      <w:r w:rsidRPr="00522B0C">
        <w:rPr>
          <w:rFonts w:ascii="Times New Roman" w:eastAsia="Times New Roman" w:hAnsi="Times New Roman" w:cs="Times New Roman"/>
          <w:color w:val="000000"/>
          <w:sz w:val="20"/>
          <w:szCs w:val="20"/>
          <w:bdr w:val="none" w:sz="0" w:space="0" w:color="auto" w:frame="1"/>
          <w:lang w:eastAsia="uk-UA"/>
        </w:rPr>
        <w:t>_____,</w:t>
      </w:r>
    </w:p>
    <w:p w:rsidR="00522B0C" w:rsidRPr="00522B0C" w:rsidRDefault="00522B0C" w:rsidP="00AF0FA3">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реєстраційний номер облікової картки платника податків (крім осіб, які відмовились від отримання такого номера і мають про це відмітку в паспорті):</w:t>
      </w:r>
      <w:r w:rsidRPr="00522B0C">
        <w:rPr>
          <w:rFonts w:ascii="Times New Roman" w:eastAsia="Times New Roman" w:hAnsi="Times New Roman" w:cs="Times New Roman"/>
          <w:color w:val="000000"/>
          <w:sz w:val="24"/>
          <w:szCs w:val="24"/>
          <w:bdr w:val="none" w:sz="0" w:space="0" w:color="auto" w:frame="1"/>
          <w:lang w:eastAsia="uk-UA"/>
        </w:rPr>
        <w:t xml:space="preserve">  </w:t>
      </w:r>
      <w:r w:rsidR="004D0FDB">
        <w:rPr>
          <w:rFonts w:ascii="Times New Roman" w:eastAsia="Times New Roman" w:hAnsi="Times New Roman" w:cs="Times New Roman"/>
          <w:color w:val="000000"/>
          <w:sz w:val="24"/>
          <w:szCs w:val="24"/>
          <w:bdr w:val="none" w:sz="0" w:space="0" w:color="auto" w:frame="1"/>
          <w:lang w:eastAsia="uk-UA"/>
        </w:rPr>
        <w:t>_____</w:t>
      </w:r>
      <w:r w:rsidRPr="00522B0C">
        <w:rPr>
          <w:rFonts w:ascii="Times New Roman" w:eastAsia="Times New Roman" w:hAnsi="Times New Roman" w:cs="Times New Roman"/>
          <w:color w:val="000000"/>
          <w:sz w:val="24"/>
          <w:szCs w:val="24"/>
          <w:bdr w:val="none" w:sz="0" w:space="0" w:color="auto" w:frame="1"/>
          <w:lang w:eastAsia="uk-UA"/>
        </w:rPr>
        <w:t>_________________________________,</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народився / народилась </w:t>
      </w:r>
      <w:r w:rsidRPr="00522B0C">
        <w:rPr>
          <w:rFonts w:ascii="Times New Roman" w:eastAsia="Times New Roman" w:hAnsi="Times New Roman" w:cs="Times New Roman"/>
          <w:i/>
          <w:iCs/>
          <w:color w:val="000000"/>
          <w:sz w:val="24"/>
          <w:szCs w:val="24"/>
          <w:bdr w:val="none" w:sz="0" w:space="0" w:color="auto" w:frame="1"/>
          <w:lang w:eastAsia="uk-UA"/>
        </w:rPr>
        <w:t>(підкреслити потрібне)</w:t>
      </w:r>
    </w:p>
    <w:p w:rsidR="00522B0C" w:rsidRPr="00522B0C" w:rsidRDefault="00522B0C" w:rsidP="00522B0C">
      <w:pPr>
        <w:shd w:val="clear" w:color="auto" w:fill="FFFFFF"/>
        <w:spacing w:after="0" w:line="240" w:lineRule="auto"/>
        <w:ind w:left="3407"/>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w:t>
      </w:r>
      <w:r w:rsidR="004D0FDB">
        <w:rPr>
          <w:rFonts w:ascii="Times New Roman" w:eastAsia="Times New Roman" w:hAnsi="Times New Roman" w:cs="Times New Roman"/>
          <w:color w:val="000000"/>
          <w:sz w:val="24"/>
          <w:szCs w:val="24"/>
          <w:bdr w:val="none" w:sz="0" w:space="0" w:color="auto" w:frame="1"/>
          <w:lang w:eastAsia="uk-UA"/>
        </w:rPr>
        <w:t>______</w:t>
      </w:r>
      <w:r w:rsidRPr="00522B0C">
        <w:rPr>
          <w:rFonts w:ascii="Times New Roman" w:eastAsia="Times New Roman" w:hAnsi="Times New Roman" w:cs="Times New Roman"/>
          <w:color w:val="000000"/>
          <w:sz w:val="24"/>
          <w:szCs w:val="24"/>
          <w:bdr w:val="none" w:sz="0" w:space="0" w:color="auto" w:frame="1"/>
          <w:lang w:eastAsia="uk-UA"/>
        </w:rPr>
        <w:t>_.</w:t>
      </w:r>
    </w:p>
    <w:p w:rsidR="00522B0C" w:rsidRPr="00522B0C" w:rsidRDefault="00522B0C" w:rsidP="00522B0C">
      <w:pPr>
        <w:shd w:val="clear" w:color="auto" w:fill="FFFFFF"/>
        <w:spacing w:after="0" w:line="240" w:lineRule="auto"/>
        <w:ind w:left="3407"/>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число, місяць, рік</w:t>
      </w:r>
    </w:p>
    <w:tbl>
      <w:tblPr>
        <w:tblW w:w="1080" w:type="pct"/>
        <w:tblCellMar>
          <w:left w:w="0" w:type="dxa"/>
          <w:right w:w="0" w:type="dxa"/>
        </w:tblCellMar>
        <w:tblLook w:val="04A0" w:firstRow="1" w:lastRow="0" w:firstColumn="1" w:lastColumn="0" w:noHBand="0" w:noVBand="1"/>
      </w:tblPr>
      <w:tblGrid>
        <w:gridCol w:w="2121"/>
      </w:tblGrid>
      <w:tr w:rsidR="00664AE2" w:rsidRPr="00522B0C" w:rsidTr="00664AE2">
        <w:trPr>
          <w:trHeight w:val="51"/>
        </w:trPr>
        <w:tc>
          <w:tcPr>
            <w:tcW w:w="2121" w:type="dxa"/>
            <w:tcBorders>
              <w:top w:val="single" w:sz="4" w:space="0" w:color="E9ECEF"/>
              <w:left w:val="nil"/>
              <w:bottom w:val="nil"/>
              <w:right w:val="nil"/>
            </w:tcBorders>
            <w:shd w:val="clear" w:color="auto" w:fill="auto"/>
            <w:tcMar>
              <w:top w:w="0" w:type="dxa"/>
              <w:left w:w="90" w:type="dxa"/>
              <w:bottom w:w="0" w:type="dxa"/>
              <w:right w:w="90" w:type="dxa"/>
            </w:tcMar>
            <w:hideMark/>
          </w:tcPr>
          <w:p w:rsidR="00664AE2" w:rsidRPr="00522B0C" w:rsidRDefault="00664AE2" w:rsidP="00522B0C">
            <w:pPr>
              <w:spacing w:before="100" w:beforeAutospacing="1" w:after="100" w:afterAutospacing="1" w:line="51" w:lineRule="atLeast"/>
              <w:jc w:val="center"/>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bl>
    <w:p w:rsidR="00522B0C" w:rsidRPr="00522B0C" w:rsidRDefault="00522B0C" w:rsidP="00522B0C">
      <w:pPr>
        <w:shd w:val="clear" w:color="auto" w:fill="FFFFFF"/>
        <w:spacing w:after="0" w:line="240" w:lineRule="auto"/>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b/>
          <w:bCs/>
          <w:color w:val="000000"/>
          <w:sz w:val="24"/>
          <w:szCs w:val="24"/>
          <w:bdr w:val="none" w:sz="0" w:space="0" w:color="auto" w:frame="1"/>
          <w:lang w:eastAsia="uk-UA"/>
        </w:rPr>
        <w:t>ЗАЯВА</w:t>
      </w:r>
      <w:r w:rsidRPr="00522B0C">
        <w:rPr>
          <w:rFonts w:ascii="Times New Roman" w:eastAsia="Times New Roman" w:hAnsi="Times New Roman" w:cs="Times New Roman"/>
          <w:b/>
          <w:bCs/>
          <w:color w:val="000000"/>
          <w:sz w:val="24"/>
          <w:szCs w:val="24"/>
          <w:bdr w:val="none" w:sz="0" w:space="0" w:color="auto" w:frame="1"/>
          <w:lang w:eastAsia="uk-UA"/>
        </w:rPr>
        <w:br/>
        <w:t>про </w:t>
      </w:r>
      <w:r w:rsidRPr="00522B0C">
        <w:rPr>
          <w:rFonts w:ascii="Times New Roman" w:eastAsia="Times New Roman" w:hAnsi="Times New Roman" w:cs="Times New Roman"/>
          <w:b/>
          <w:bCs/>
          <w:color w:val="333333"/>
          <w:sz w:val="24"/>
          <w:szCs w:val="24"/>
          <w:bdr w:val="none" w:sz="0" w:space="0" w:color="auto" w:frame="1"/>
          <w:shd w:val="clear" w:color="auto" w:fill="FFFFFF"/>
          <w:lang w:eastAsia="uk-UA"/>
        </w:rPr>
        <w:t>надання адміністративних послуг ветеранам війни, членам сімей ветеранів</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i/>
          <w:iCs/>
          <w:color w:val="000000"/>
          <w:sz w:val="24"/>
          <w:szCs w:val="24"/>
          <w:bdr w:val="none" w:sz="0" w:space="0" w:color="auto" w:frame="1"/>
          <w:lang w:eastAsia="uk-UA"/>
        </w:rPr>
        <w:t>Прошу надати мені належну згідно із законодавством послугу відповідного виду із нижчевикладеного переліку:</w:t>
      </w:r>
    </w:p>
    <w:tbl>
      <w:tblPr>
        <w:tblW w:w="5000" w:type="pct"/>
        <w:tblCellMar>
          <w:left w:w="0" w:type="dxa"/>
          <w:right w:w="0" w:type="dxa"/>
        </w:tblCellMar>
        <w:tblLook w:val="04A0" w:firstRow="1" w:lastRow="0" w:firstColumn="1" w:lastColumn="0" w:noHBand="0" w:noVBand="1"/>
      </w:tblPr>
      <w:tblGrid>
        <w:gridCol w:w="7313"/>
        <w:gridCol w:w="2428"/>
      </w:tblGrid>
      <w:tr w:rsidR="00522B0C" w:rsidRPr="00522B0C" w:rsidTr="00D6495E">
        <w:trPr>
          <w:trHeight w:val="51"/>
        </w:trPr>
        <w:tc>
          <w:tcPr>
            <w:tcW w:w="7313" w:type="dxa"/>
            <w:tcBorders>
              <w:top w:val="single" w:sz="4" w:space="0" w:color="000000"/>
              <w:left w:val="single" w:sz="4" w:space="0" w:color="000000"/>
              <w:bottom w:val="single" w:sz="4" w:space="0" w:color="000000"/>
              <w:right w:val="single" w:sz="4" w:space="0" w:color="000000"/>
            </w:tcBorders>
            <w:shd w:val="clear" w:color="auto" w:fill="auto"/>
            <w:tcMar>
              <w:top w:w="51" w:type="dxa"/>
              <w:left w:w="51" w:type="dxa"/>
              <w:bottom w:w="64" w:type="dxa"/>
              <w:right w:w="51" w:type="dxa"/>
            </w:tcMar>
            <w:hideMark/>
          </w:tcPr>
          <w:p w:rsidR="00522B0C" w:rsidRPr="00522B0C" w:rsidRDefault="00522B0C" w:rsidP="00522B0C">
            <w:pPr>
              <w:spacing w:beforeAutospacing="1" w:after="0" w:afterAutospacing="1" w:line="51" w:lineRule="atLeast"/>
              <w:jc w:val="center"/>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color w:val="000000"/>
                <w:sz w:val="24"/>
                <w:szCs w:val="24"/>
                <w:bdr w:val="none" w:sz="0" w:space="0" w:color="auto" w:frame="1"/>
                <w:lang w:eastAsia="uk-UA"/>
              </w:rPr>
              <w:t>Назва адміністративної послуги</w:t>
            </w:r>
          </w:p>
        </w:tc>
        <w:tc>
          <w:tcPr>
            <w:tcW w:w="2428" w:type="dxa"/>
            <w:tcBorders>
              <w:top w:val="single" w:sz="4" w:space="0" w:color="000000"/>
              <w:left w:val="nil"/>
              <w:bottom w:val="single" w:sz="4" w:space="0" w:color="000000"/>
              <w:right w:val="single" w:sz="4" w:space="0" w:color="000000"/>
            </w:tcBorders>
            <w:shd w:val="clear" w:color="auto" w:fill="auto"/>
            <w:tcMar>
              <w:top w:w="51" w:type="dxa"/>
              <w:left w:w="51" w:type="dxa"/>
              <w:bottom w:w="64" w:type="dxa"/>
              <w:right w:w="51" w:type="dxa"/>
            </w:tcMar>
            <w:hideMark/>
          </w:tcPr>
          <w:p w:rsidR="00522B0C" w:rsidRPr="00522B0C" w:rsidRDefault="00522B0C" w:rsidP="00522B0C">
            <w:pPr>
              <w:spacing w:beforeAutospacing="1" w:after="0" w:afterAutospacing="1" w:line="51" w:lineRule="atLeast"/>
              <w:jc w:val="center"/>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color w:val="000000"/>
                <w:sz w:val="24"/>
                <w:szCs w:val="24"/>
                <w:bdr w:val="none" w:sz="0" w:space="0" w:color="auto" w:frame="1"/>
                <w:lang w:eastAsia="uk-UA"/>
              </w:rPr>
              <w:t>Зазначити необхідне</w:t>
            </w:r>
          </w:p>
        </w:tc>
      </w:tr>
      <w:tr w:rsidR="00522B0C" w:rsidRPr="00522B0C" w:rsidTr="00D6495E">
        <w:trPr>
          <w:trHeight w:val="219"/>
        </w:trPr>
        <w:tc>
          <w:tcPr>
            <w:tcW w:w="9741" w:type="dxa"/>
            <w:gridSpan w:val="2"/>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522B0C" w:rsidRPr="00522B0C" w:rsidRDefault="00522B0C" w:rsidP="00522B0C">
            <w:pPr>
              <w:spacing w:after="0"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522B0C" w:rsidRPr="00522B0C" w:rsidTr="00D6495E">
        <w:trPr>
          <w:trHeight w:val="564"/>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522B0C">
            <w:pPr>
              <w:spacing w:beforeAutospacing="1" w:after="0" w:afterAutospacing="1" w:line="240" w:lineRule="auto"/>
              <w:jc w:val="both"/>
              <w:rPr>
                <w:rFonts w:ascii="Times New Roman" w:hAnsi="Times New Roman"/>
                <w:bCs/>
                <w:sz w:val="24"/>
                <w:szCs w:val="24"/>
              </w:rPr>
            </w:pPr>
            <w:r w:rsidRPr="00D6495E">
              <w:rPr>
                <w:rFonts w:ascii="Times New Roman" w:hAnsi="Times New Roman"/>
                <w:bCs/>
                <w:sz w:val="24"/>
                <w:szCs w:val="24"/>
              </w:rPr>
              <w:t>Встановлення статусу учасника бойових дій, видача посвідчення</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522B0C" w:rsidRPr="00522B0C" w:rsidRDefault="00522B0C" w:rsidP="00522B0C">
            <w:pPr>
              <w:spacing w:before="100" w:beforeAutospacing="1" w:after="100" w:afterAutospacing="1" w:line="240" w:lineRule="auto"/>
              <w:rPr>
                <w:rFonts w:ascii="Times New Roman" w:eastAsia="Times New Roman" w:hAnsi="Times New Roman" w:cs="Times New Roman"/>
                <w:sz w:val="24"/>
                <w:szCs w:val="24"/>
                <w:lang w:eastAsia="uk-UA"/>
              </w:rPr>
            </w:pPr>
          </w:p>
        </w:tc>
      </w:tr>
      <w:tr w:rsidR="00D6495E" w:rsidRPr="00522B0C" w:rsidTr="00D6495E">
        <w:trPr>
          <w:trHeight w:val="303"/>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jc w:val="both"/>
              <w:rPr>
                <w:rFonts w:ascii="Times New Roman" w:hAnsi="Times New Roman" w:cs="Times New Roman"/>
                <w:b/>
                <w:bCs/>
                <w:sz w:val="24"/>
                <w:szCs w:val="24"/>
              </w:rPr>
            </w:pPr>
            <w:r w:rsidRPr="00D6495E">
              <w:rPr>
                <w:rFonts w:ascii="Times New Roman" w:hAnsi="Times New Roman"/>
                <w:bCs/>
                <w:sz w:val="24"/>
                <w:szCs w:val="24"/>
              </w:rPr>
              <w:t>Позбавлення статусу учасника бойових дій за заявою такої особи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spacing w:beforeAutospacing="1" w:after="0" w:afterAutospacing="1" w:line="219" w:lineRule="atLeast"/>
              <w:jc w:val="both"/>
              <w:rPr>
                <w:rFonts w:ascii="Times New Roman" w:eastAsia="Times New Roman" w:hAnsi="Times New Roman" w:cs="Times New Roman"/>
                <w:sz w:val="24"/>
                <w:szCs w:val="24"/>
                <w:lang w:eastAsia="uk-UA"/>
              </w:rPr>
            </w:pPr>
            <w:r w:rsidRPr="00D6495E">
              <w:rPr>
                <w:rFonts w:ascii="Calibri" w:eastAsia="Times New Roman" w:hAnsi="Calibri" w:cs="Calibri"/>
                <w:sz w:val="24"/>
                <w:szCs w:val="24"/>
                <w:bdr w:val="none" w:sz="0" w:space="0" w:color="auto" w:frame="1"/>
                <w:shd w:val="clear" w:color="auto" w:fill="FFFFFF"/>
                <w:lang w:eastAsia="uk-UA"/>
              </w:rPr>
              <w:t> </w:t>
            </w:r>
            <w:r w:rsidRPr="00D6495E">
              <w:rPr>
                <w:rFonts w:ascii="Times New Roman" w:hAnsi="Times New Roman"/>
                <w:bCs/>
                <w:sz w:val="24"/>
                <w:szCs w:val="24"/>
                <w:shd w:val="clear" w:color="auto" w:fill="FFFFFF"/>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D6495E">
              <w:rPr>
                <w:rFonts w:ascii="Times New Roman" w:hAnsi="Times New Roman"/>
                <w:bCs/>
                <w:sz w:val="24"/>
                <w:szCs w:val="24"/>
              </w:rPr>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47610A">
        <w:trPr>
          <w:trHeight w:val="219"/>
        </w:trPr>
        <w:tc>
          <w:tcPr>
            <w:tcW w:w="7313" w:type="dxa"/>
            <w:tcBorders>
              <w:top w:val="single" w:sz="4" w:space="0" w:color="auto"/>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spacing w:beforeAutospacing="1" w:after="0" w:afterAutospacing="1" w:line="219" w:lineRule="atLeast"/>
              <w:jc w:val="both"/>
              <w:rPr>
                <w:rFonts w:ascii="Times New Roman" w:eastAsia="Times New Roman" w:hAnsi="Times New Roman" w:cs="Times New Roman"/>
                <w:sz w:val="24"/>
                <w:szCs w:val="24"/>
                <w:lang w:eastAsia="uk-UA"/>
              </w:rPr>
            </w:pPr>
            <w:r w:rsidRPr="00D6495E">
              <w:rPr>
                <w:rFonts w:ascii="Calibri" w:eastAsia="Times New Roman" w:hAnsi="Calibri" w:cs="Calibri"/>
                <w:sz w:val="24"/>
                <w:szCs w:val="24"/>
                <w:bdr w:val="none" w:sz="0" w:space="0" w:color="auto" w:frame="1"/>
                <w:shd w:val="clear" w:color="auto" w:fill="FFFFFF"/>
                <w:lang w:eastAsia="uk-UA"/>
              </w:rPr>
              <w:lastRenderedPageBreak/>
              <w:t> </w:t>
            </w:r>
            <w:r w:rsidRPr="00D6495E">
              <w:rPr>
                <w:rFonts w:ascii="Times New Roman" w:eastAsia="Times New Roman" w:hAnsi="Times New Roman" w:cs="Times New Roman"/>
                <w:bCs/>
                <w:sz w:val="24"/>
                <w:szCs w:val="24"/>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428" w:type="dxa"/>
            <w:tcBorders>
              <w:top w:val="single" w:sz="4" w:space="0" w:color="auto"/>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spacing w:beforeAutospacing="1" w:after="0" w:afterAutospacing="1" w:line="219" w:lineRule="atLeast"/>
              <w:jc w:val="both"/>
              <w:rPr>
                <w:rFonts w:ascii="Times New Roman" w:eastAsia="Times New Roman" w:hAnsi="Times New Roman" w:cs="Times New Roman"/>
                <w:sz w:val="24"/>
                <w:szCs w:val="24"/>
                <w:lang w:eastAsia="uk-UA"/>
              </w:rPr>
            </w:pPr>
            <w:r w:rsidRPr="00D6495E">
              <w:rPr>
                <w:rFonts w:ascii="Times New Roman" w:eastAsia="Times New Roman" w:hAnsi="Times New Roman" w:cs="Times New Roman"/>
                <w:color w:val="2C2B39"/>
                <w:sz w:val="24"/>
                <w:szCs w:val="24"/>
                <w:bdr w:val="none" w:sz="0" w:space="0" w:color="auto" w:frame="1"/>
                <w:lang w:eastAsia="uk-UA"/>
              </w:rPr>
              <w:t> </w:t>
            </w:r>
            <w:r w:rsidRPr="00D6495E">
              <w:rPr>
                <w:rFonts w:ascii="Times New Roman" w:eastAsia="Times New Roman" w:hAnsi="Times New Roman" w:cs="Times New Roman"/>
                <w:bCs/>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664AE2">
        <w:trPr>
          <w:trHeight w:val="984"/>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imes New Roman" w:eastAsia="Times New Roman" w:hAnsi="Times New Roman" w:cs="Times New Roman"/>
                <w:bCs/>
                <w:sz w:val="24"/>
                <w:szCs w:val="24"/>
              </w:rPr>
            </w:pPr>
            <w:r w:rsidRPr="00D6495E">
              <w:rPr>
                <w:rFonts w:ascii="Times New Roman" w:eastAsia="Times New Roman" w:hAnsi="Times New Roman" w:cs="Times New Roman"/>
                <w:bCs/>
                <w:sz w:val="24"/>
                <w:szCs w:val="24"/>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imes New Roman" w:eastAsia="Times New Roman" w:hAnsi="Times New Roman" w:cs="Times New Roman"/>
                <w:bCs/>
                <w:sz w:val="24"/>
                <w:szCs w:val="24"/>
              </w:rPr>
            </w:pPr>
            <w:r w:rsidRPr="00D6495E">
              <w:rPr>
                <w:rFonts w:ascii="Times New Roman" w:eastAsia="Times New Roman" w:hAnsi="Times New Roman" w:cs="Times New Roman"/>
                <w:bCs/>
                <w:sz w:val="24"/>
                <w:szCs w:val="24"/>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imes New Roman" w:eastAsia="Times New Roman" w:hAnsi="Times New Roman" w:cs="Times New Roman"/>
                <w:bCs/>
                <w:sz w:val="24"/>
                <w:szCs w:val="24"/>
              </w:rPr>
            </w:pPr>
            <w:r w:rsidRPr="00D6495E">
              <w:rPr>
                <w:rFonts w:asciiTheme="majorBidi" w:eastAsia="Times New Roman" w:hAnsiTheme="majorBidi" w:cstheme="majorBidi"/>
                <w:bCs/>
                <w:sz w:val="24"/>
                <w:szCs w:val="24"/>
                <w:highlight w:val="white"/>
              </w:rPr>
              <w:t>Надання відомостей з Єдиного державного реєстру ветеранів війни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heme="majorBidi" w:eastAsia="Times New Roman" w:hAnsiTheme="majorBidi" w:cstheme="majorBidi"/>
                <w:bCs/>
                <w:sz w:val="24"/>
                <w:szCs w:val="24"/>
                <w:highlight w:val="white"/>
              </w:rPr>
            </w:pPr>
            <w:r w:rsidRPr="00D6495E">
              <w:rPr>
                <w:rFonts w:asciiTheme="majorBidi" w:eastAsia="Times New Roman" w:hAnsiTheme="majorBidi" w:cstheme="majorBidi"/>
                <w:bCs/>
                <w:sz w:val="24"/>
                <w:szCs w:val="24"/>
                <w:highlight w:val="white"/>
              </w:rPr>
              <w:t>Отримання статусу особи з інвалідністю внаслідок війни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664AE2">
        <w:trPr>
          <w:trHeight w:val="650"/>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heme="majorBidi" w:eastAsia="Times New Roman" w:hAnsiTheme="majorBidi" w:cstheme="majorBidi"/>
                <w:bCs/>
                <w:sz w:val="24"/>
                <w:szCs w:val="24"/>
                <w:highlight w:val="white"/>
              </w:rPr>
            </w:pPr>
            <w:r w:rsidRPr="00D6495E">
              <w:rPr>
                <w:rFonts w:asciiTheme="majorBidi" w:eastAsia="Times New Roman" w:hAnsiTheme="majorBidi" w:cstheme="majorBidi"/>
                <w:bCs/>
                <w:sz w:val="24"/>
                <w:szCs w:val="24"/>
                <w:highlight w:val="white"/>
              </w:rPr>
              <w:t>Отримання статусу члена сім'ї загиблого (померлого) Захисника чи Захисниці України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pBdr>
                <w:top w:val="nil"/>
                <w:left w:val="nil"/>
                <w:bottom w:val="nil"/>
                <w:right w:val="nil"/>
                <w:between w:val="nil"/>
              </w:pBdr>
              <w:jc w:val="both"/>
              <w:rPr>
                <w:rFonts w:asciiTheme="majorBidi" w:eastAsia="Times New Roman" w:hAnsiTheme="majorBidi" w:cstheme="majorBidi"/>
                <w:bCs/>
                <w:sz w:val="24"/>
                <w:szCs w:val="24"/>
                <w:highlight w:val="white"/>
              </w:rPr>
            </w:pPr>
            <w:r w:rsidRPr="00D6495E">
              <w:rPr>
                <w:rFonts w:asciiTheme="majorBidi" w:eastAsia="Times New Roman" w:hAnsiTheme="majorBidi" w:cstheme="majorBidi"/>
                <w:bCs/>
                <w:sz w:val="24"/>
                <w:szCs w:val="24"/>
                <w:highlight w:val="white"/>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r w:rsidR="00D6495E" w:rsidRPr="00522B0C" w:rsidTr="00D6495E">
        <w:trPr>
          <w:trHeight w:val="219"/>
        </w:trPr>
        <w:tc>
          <w:tcPr>
            <w:tcW w:w="7313" w:type="dxa"/>
            <w:tcBorders>
              <w:top w:val="nil"/>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D6495E" w:rsidRPr="00D6495E" w:rsidRDefault="00D6495E" w:rsidP="00D6495E">
            <w:pPr>
              <w:jc w:val="both"/>
              <w:rPr>
                <w:rFonts w:ascii="Times New Roman" w:hAnsi="Times New Roman" w:cs="Times New Roman"/>
                <w:sz w:val="24"/>
                <w:szCs w:val="24"/>
              </w:rPr>
            </w:pPr>
            <w:r w:rsidRPr="00D6495E">
              <w:rPr>
                <w:rFonts w:ascii="Times New Roman" w:hAnsi="Times New Roman" w:cs="Times New Roman"/>
                <w:sz w:val="24"/>
                <w:szCs w:val="24"/>
              </w:rPr>
              <w:t>Призначення пільги на оплату житла, комунальних послуг</w:t>
            </w:r>
          </w:p>
        </w:tc>
        <w:tc>
          <w:tcPr>
            <w:tcW w:w="2428" w:type="dxa"/>
            <w:tcBorders>
              <w:top w:val="nil"/>
              <w:left w:val="nil"/>
              <w:bottom w:val="single" w:sz="4" w:space="0" w:color="000000"/>
              <w:right w:val="single" w:sz="4" w:space="0" w:color="000000"/>
            </w:tcBorders>
            <w:shd w:val="clear" w:color="auto" w:fill="auto"/>
            <w:tcMar>
              <w:top w:w="64" w:type="dxa"/>
              <w:left w:w="64" w:type="dxa"/>
              <w:bottom w:w="64" w:type="dxa"/>
              <w:right w:w="64" w:type="dxa"/>
            </w:tcMar>
            <w:hideMark/>
          </w:tcPr>
          <w:p w:rsidR="00D6495E" w:rsidRPr="00522B0C" w:rsidRDefault="00D6495E" w:rsidP="00D6495E">
            <w:pPr>
              <w:spacing w:before="100" w:beforeAutospacing="1" w:after="100" w:afterAutospacing="1" w:line="219"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tc>
      </w:tr>
    </w:tbl>
    <w:p w:rsidR="00522B0C" w:rsidRPr="00522B0C" w:rsidRDefault="00522B0C" w:rsidP="00522B0C">
      <w:pPr>
        <w:shd w:val="clear" w:color="auto" w:fill="FFFFFF"/>
        <w:spacing w:before="193" w:after="193" w:line="240" w:lineRule="auto"/>
        <w:ind w:firstLine="283"/>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До заяви відповідно до законодавства додаю __________ документів на _____аркушах.</w:t>
      </w:r>
    </w:p>
    <w:p w:rsidR="00522B0C" w:rsidRPr="00522B0C" w:rsidRDefault="00522B0C" w:rsidP="00522B0C">
      <w:pPr>
        <w:shd w:val="clear" w:color="auto" w:fill="FFFFFF"/>
        <w:spacing w:before="193" w:after="193" w:line="240" w:lineRule="auto"/>
        <w:ind w:firstLine="283"/>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lastRenderedPageBreak/>
        <w:t> </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У разі надання допомоги у грошовій формі прошу виплатити кошти:</w:t>
      </w:r>
    </w:p>
    <w:p w:rsidR="00522B0C" w:rsidRPr="00537F96" w:rsidRDefault="00522B0C" w:rsidP="00537F96">
      <w:pPr>
        <w:pStyle w:val="a8"/>
        <w:numPr>
          <w:ilvl w:val="0"/>
          <w:numId w:val="3"/>
        </w:numPr>
        <w:shd w:val="clear" w:color="auto" w:fill="FFFFFF"/>
        <w:spacing w:after="0" w:line="240" w:lineRule="auto"/>
        <w:jc w:val="both"/>
        <w:rPr>
          <w:rFonts w:ascii="Arial" w:eastAsia="Times New Roman" w:hAnsi="Arial" w:cs="Arial"/>
          <w:color w:val="333333"/>
          <w:sz w:val="18"/>
          <w:szCs w:val="18"/>
        </w:rPr>
      </w:pPr>
      <w:r w:rsidRPr="00537F96">
        <w:rPr>
          <w:rFonts w:ascii="Times New Roman" w:eastAsia="Times New Roman" w:hAnsi="Times New Roman" w:cs="Times New Roman"/>
          <w:color w:val="000000"/>
          <w:sz w:val="24"/>
          <w:szCs w:val="24"/>
          <w:bdr w:val="none" w:sz="0" w:space="0" w:color="auto" w:frame="1"/>
        </w:rPr>
        <w:t>через організацію, яка здійснює виплату і доставку пенсій та грошової допомоги за місцем фактичного проживання ________________________________________</w:t>
      </w:r>
      <w:r w:rsidR="00537F96">
        <w:rPr>
          <w:rFonts w:ascii="Times New Roman" w:eastAsia="Times New Roman" w:hAnsi="Times New Roman" w:cs="Times New Roman"/>
          <w:color w:val="000000"/>
          <w:sz w:val="24"/>
          <w:szCs w:val="24"/>
          <w:bdr w:val="none" w:sz="0" w:space="0" w:color="auto" w:frame="1"/>
        </w:rPr>
        <w:t>__</w:t>
      </w:r>
      <w:r w:rsidRPr="00537F96">
        <w:rPr>
          <w:rFonts w:ascii="Times New Roman" w:eastAsia="Times New Roman" w:hAnsi="Times New Roman" w:cs="Times New Roman"/>
          <w:color w:val="000000"/>
          <w:sz w:val="24"/>
          <w:szCs w:val="24"/>
          <w:bdr w:val="none" w:sz="0" w:space="0" w:color="auto" w:frame="1"/>
        </w:rPr>
        <w:t>_</w:t>
      </w:r>
    </w:p>
    <w:p w:rsidR="00522B0C" w:rsidRPr="00522B0C" w:rsidRDefault="00537F96" w:rsidP="00522B0C">
      <w:pPr>
        <w:shd w:val="clear" w:color="auto" w:fill="FFFFFF"/>
        <w:spacing w:after="0" w:line="240" w:lineRule="auto"/>
        <w:ind w:left="1440"/>
        <w:jc w:val="center"/>
        <w:rPr>
          <w:rFonts w:ascii="Arial" w:eastAsia="Times New Roman" w:hAnsi="Arial" w:cs="Arial"/>
          <w:color w:val="333333"/>
          <w:sz w:val="18"/>
          <w:szCs w:val="18"/>
          <w:lang w:eastAsia="uk-UA"/>
        </w:rPr>
      </w:pPr>
      <w:r>
        <w:rPr>
          <w:rFonts w:ascii="Times New Roman" w:eastAsia="Times New Roman" w:hAnsi="Times New Roman" w:cs="Times New Roman"/>
          <w:color w:val="000000"/>
          <w:sz w:val="16"/>
          <w:szCs w:val="16"/>
          <w:bdr w:val="none" w:sz="0" w:space="0" w:color="auto" w:frame="1"/>
          <w:lang w:eastAsia="uk-UA"/>
        </w:rPr>
        <w:t xml:space="preserve">                                               </w:t>
      </w:r>
      <w:r w:rsidR="00522B0C" w:rsidRPr="00522B0C">
        <w:rPr>
          <w:rFonts w:ascii="Times New Roman" w:eastAsia="Times New Roman" w:hAnsi="Times New Roman" w:cs="Times New Roman"/>
          <w:color w:val="000000"/>
          <w:sz w:val="16"/>
          <w:szCs w:val="16"/>
          <w:bdr w:val="none" w:sz="0" w:space="0" w:color="auto" w:frame="1"/>
          <w:lang w:eastAsia="uk-UA"/>
        </w:rPr>
        <w:t>(найменування організації)</w:t>
      </w:r>
    </w:p>
    <w:p w:rsidR="00522B0C" w:rsidRPr="00537F96" w:rsidRDefault="00522B0C" w:rsidP="00537F96">
      <w:pPr>
        <w:pStyle w:val="a8"/>
        <w:numPr>
          <w:ilvl w:val="0"/>
          <w:numId w:val="3"/>
        </w:numPr>
        <w:shd w:val="clear" w:color="auto" w:fill="FFFFFF"/>
        <w:spacing w:after="0" w:line="240" w:lineRule="auto"/>
        <w:jc w:val="both"/>
        <w:rPr>
          <w:rFonts w:ascii="Arial" w:eastAsia="Times New Roman" w:hAnsi="Arial" w:cs="Arial"/>
          <w:color w:val="333333"/>
          <w:sz w:val="18"/>
          <w:szCs w:val="18"/>
        </w:rPr>
      </w:pPr>
      <w:r w:rsidRPr="00537F96">
        <w:rPr>
          <w:rFonts w:ascii="Times New Roman" w:eastAsia="Times New Roman" w:hAnsi="Times New Roman" w:cs="Times New Roman"/>
          <w:color w:val="000000"/>
          <w:sz w:val="24"/>
          <w:szCs w:val="24"/>
          <w:bdr w:val="none" w:sz="0" w:space="0" w:color="auto" w:frame="1"/>
        </w:rPr>
        <w:t>на рахунок у банку ________________________________________________________</w:t>
      </w:r>
    </w:p>
    <w:p w:rsidR="00522B0C" w:rsidRPr="00522B0C" w:rsidRDefault="00522B0C" w:rsidP="00522B0C">
      <w:pPr>
        <w:shd w:val="clear" w:color="auto" w:fill="FFFFFF"/>
        <w:spacing w:after="0" w:line="240" w:lineRule="auto"/>
        <w:ind w:left="1299"/>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(назва банку)</w:t>
      </w:r>
    </w:p>
    <w:p w:rsidR="00522B0C" w:rsidRPr="00522B0C" w:rsidRDefault="00522B0C" w:rsidP="00522B0C">
      <w:pPr>
        <w:shd w:val="clear" w:color="auto" w:fill="FFFFFF"/>
        <w:spacing w:after="0" w:line="240" w:lineRule="auto"/>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0"/>
          <w:szCs w:val="20"/>
          <w:bdr w:val="none" w:sz="0" w:space="0" w:color="auto" w:frame="1"/>
          <w:lang w:eastAsia="uk-UA"/>
        </w:rPr>
        <w:t>(номер рахунка (за стандартом IBAN)</w:t>
      </w:r>
    </w:p>
    <w:p w:rsidR="00522B0C" w:rsidRPr="00537F96" w:rsidRDefault="00522B0C" w:rsidP="00537F96">
      <w:pPr>
        <w:pStyle w:val="a8"/>
        <w:numPr>
          <w:ilvl w:val="0"/>
          <w:numId w:val="3"/>
        </w:numPr>
        <w:shd w:val="clear" w:color="auto" w:fill="FFFFFF"/>
        <w:spacing w:after="0" w:line="240" w:lineRule="auto"/>
        <w:jc w:val="both"/>
        <w:rPr>
          <w:rFonts w:ascii="Arial" w:eastAsia="Times New Roman" w:hAnsi="Arial" w:cs="Arial"/>
          <w:color w:val="333333"/>
          <w:sz w:val="18"/>
          <w:szCs w:val="18"/>
        </w:rPr>
      </w:pPr>
      <w:r w:rsidRPr="00537F96">
        <w:rPr>
          <w:rFonts w:ascii="Times New Roman" w:eastAsia="Times New Roman" w:hAnsi="Times New Roman" w:cs="Times New Roman"/>
          <w:color w:val="000000"/>
          <w:sz w:val="24"/>
          <w:szCs w:val="24"/>
          <w:bdr w:val="none" w:sz="0" w:space="0" w:color="auto" w:frame="1"/>
        </w:rPr>
        <w:t>на особовий рахунок будинку-інтернату, установи (закладу), де особа з інвалідністю з дитинства або дитина з інвалідністю перебуває на повному державному утриманні,</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у банку _________________________________________________________________________</w:t>
      </w:r>
    </w:p>
    <w:p w:rsidR="00522B0C" w:rsidRPr="00522B0C" w:rsidRDefault="00522B0C" w:rsidP="00522B0C">
      <w:pPr>
        <w:shd w:val="clear" w:color="auto" w:fill="FFFFFF"/>
        <w:spacing w:after="0" w:line="240" w:lineRule="auto"/>
        <w:ind w:left="566"/>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(назва банку)</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________________________________________________________________________</w:t>
      </w:r>
      <w:r w:rsidR="00537F96">
        <w:rPr>
          <w:rFonts w:ascii="Times New Roman" w:eastAsia="Times New Roman" w:hAnsi="Times New Roman" w:cs="Times New Roman"/>
          <w:color w:val="000000"/>
          <w:sz w:val="24"/>
          <w:szCs w:val="24"/>
          <w:bdr w:val="none" w:sz="0" w:space="0" w:color="auto" w:frame="1"/>
          <w:lang w:eastAsia="uk-UA"/>
        </w:rPr>
        <w:t>____</w:t>
      </w:r>
      <w:r w:rsidRPr="00522B0C">
        <w:rPr>
          <w:rFonts w:ascii="Times New Roman" w:eastAsia="Times New Roman" w:hAnsi="Times New Roman" w:cs="Times New Roman"/>
          <w:color w:val="000000"/>
          <w:sz w:val="24"/>
          <w:szCs w:val="24"/>
          <w:bdr w:val="none" w:sz="0" w:space="0" w:color="auto" w:frame="1"/>
          <w:lang w:eastAsia="uk-UA"/>
        </w:rPr>
        <w:t>___</w:t>
      </w:r>
      <w:r w:rsidR="00537F96">
        <w:rPr>
          <w:rFonts w:ascii="Times New Roman" w:eastAsia="Times New Roman" w:hAnsi="Times New Roman" w:cs="Times New Roman"/>
          <w:color w:val="000000"/>
          <w:sz w:val="24"/>
          <w:szCs w:val="24"/>
          <w:bdr w:val="none" w:sz="0" w:space="0" w:color="auto" w:frame="1"/>
          <w:lang w:eastAsia="uk-UA"/>
        </w:rPr>
        <w:t>_</w:t>
      </w:r>
    </w:p>
    <w:p w:rsidR="00522B0C" w:rsidRPr="00522B0C" w:rsidRDefault="00522B0C" w:rsidP="00522B0C">
      <w:pPr>
        <w:shd w:val="clear" w:color="auto" w:fill="FFFFFF"/>
        <w:spacing w:after="0" w:line="240" w:lineRule="auto"/>
        <w:jc w:val="center"/>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(номер рахунка (за стандартом IBAN)</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i/>
          <w:iCs/>
          <w:color w:val="000000"/>
          <w:sz w:val="24"/>
          <w:szCs w:val="24"/>
          <w:bdr w:val="none" w:sz="0" w:space="0" w:color="auto" w:frame="1"/>
          <w:lang w:eastAsia="uk-UA"/>
        </w:rPr>
        <w:t>Підтверджую відсутність змін у складі сім’ї (при повторному зверненні).</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i/>
          <w:iCs/>
          <w:color w:val="000000"/>
          <w:sz w:val="24"/>
          <w:szCs w:val="24"/>
          <w:bdr w:val="none" w:sz="0" w:space="0" w:color="auto" w:frame="1"/>
          <w:lang w:eastAsia="uk-UA"/>
        </w:rPr>
        <w:t xml:space="preserve">Мене поінформовано про те, що в разі зміни обставин, які можуть вплинути на отримання вказаних адміністративних послуг, я повинен / повинна повідомити про це </w:t>
      </w:r>
      <w:r w:rsidR="00537F96">
        <w:rPr>
          <w:rFonts w:ascii="Times New Roman" w:eastAsia="Times New Roman" w:hAnsi="Times New Roman" w:cs="Times New Roman"/>
          <w:i/>
          <w:iCs/>
          <w:color w:val="000000"/>
          <w:sz w:val="24"/>
          <w:szCs w:val="24"/>
          <w:bdr w:val="none" w:sz="0" w:space="0" w:color="auto" w:frame="1"/>
          <w:lang w:eastAsia="uk-UA"/>
        </w:rPr>
        <w:t xml:space="preserve">Управління «ЦНАП у  </w:t>
      </w:r>
      <w:proofErr w:type="spellStart"/>
      <w:r w:rsidR="00537F96">
        <w:rPr>
          <w:rFonts w:ascii="Times New Roman" w:eastAsia="Times New Roman" w:hAnsi="Times New Roman" w:cs="Times New Roman"/>
          <w:i/>
          <w:iCs/>
          <w:color w:val="000000"/>
          <w:sz w:val="24"/>
          <w:szCs w:val="24"/>
          <w:bdr w:val="none" w:sz="0" w:space="0" w:color="auto" w:frame="1"/>
          <w:lang w:eastAsia="uk-UA"/>
        </w:rPr>
        <w:t>м.Козятині</w:t>
      </w:r>
      <w:proofErr w:type="spellEnd"/>
      <w:r w:rsidR="00537F96">
        <w:rPr>
          <w:rFonts w:ascii="Times New Roman" w:eastAsia="Times New Roman" w:hAnsi="Times New Roman" w:cs="Times New Roman"/>
          <w:i/>
          <w:iCs/>
          <w:color w:val="000000"/>
          <w:sz w:val="24"/>
          <w:szCs w:val="24"/>
          <w:bdr w:val="none" w:sz="0" w:space="0" w:color="auto" w:frame="1"/>
          <w:lang w:eastAsia="uk-UA"/>
        </w:rPr>
        <w:t>»</w:t>
      </w:r>
      <w:r w:rsidRPr="00522B0C">
        <w:rPr>
          <w:rFonts w:ascii="Times New Roman" w:eastAsia="Times New Roman" w:hAnsi="Times New Roman" w:cs="Times New Roman"/>
          <w:i/>
          <w:iCs/>
          <w:color w:val="000000"/>
          <w:sz w:val="24"/>
          <w:szCs w:val="24"/>
          <w:bdr w:val="none" w:sz="0" w:space="0" w:color="auto" w:frame="1"/>
          <w:lang w:eastAsia="uk-UA"/>
        </w:rPr>
        <w:t>.</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                                                                    ______________                          ________________</w:t>
      </w:r>
    </w:p>
    <w:p w:rsidR="00522B0C" w:rsidRPr="00522B0C" w:rsidRDefault="00522B0C" w:rsidP="00522B0C">
      <w:pPr>
        <w:shd w:val="clear" w:color="auto" w:fill="FFFFFF"/>
        <w:spacing w:after="0" w:line="240" w:lineRule="auto"/>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16"/>
          <w:szCs w:val="16"/>
          <w:bdr w:val="none" w:sz="0" w:space="0" w:color="auto" w:frame="1"/>
          <w:lang w:eastAsia="uk-UA"/>
        </w:rPr>
        <w:t>                                                                           </w:t>
      </w:r>
      <w:r w:rsidR="00537F96">
        <w:rPr>
          <w:rFonts w:ascii="Times New Roman" w:eastAsia="Times New Roman" w:hAnsi="Times New Roman" w:cs="Times New Roman"/>
          <w:color w:val="000000"/>
          <w:sz w:val="16"/>
          <w:szCs w:val="16"/>
          <w:bdr w:val="none" w:sz="0" w:space="0" w:color="auto" w:frame="1"/>
          <w:lang w:eastAsia="uk-UA"/>
        </w:rPr>
        <w:t xml:space="preserve">                                   </w:t>
      </w:r>
      <w:r w:rsidRPr="00522B0C">
        <w:rPr>
          <w:rFonts w:ascii="Times New Roman" w:eastAsia="Times New Roman" w:hAnsi="Times New Roman" w:cs="Times New Roman"/>
          <w:color w:val="000000"/>
          <w:sz w:val="16"/>
          <w:szCs w:val="16"/>
          <w:bdr w:val="none" w:sz="0" w:space="0" w:color="auto" w:frame="1"/>
          <w:lang w:eastAsia="uk-UA"/>
        </w:rPr>
        <w:t>  (підпис)                                                      </w:t>
      </w:r>
      <w:r w:rsidR="00537F96">
        <w:rPr>
          <w:rFonts w:ascii="Times New Roman" w:eastAsia="Times New Roman" w:hAnsi="Times New Roman" w:cs="Times New Roman"/>
          <w:color w:val="000000"/>
          <w:sz w:val="16"/>
          <w:szCs w:val="16"/>
          <w:bdr w:val="none" w:sz="0" w:space="0" w:color="auto" w:frame="1"/>
          <w:lang w:eastAsia="uk-UA"/>
        </w:rPr>
        <w:t xml:space="preserve">                  </w:t>
      </w:r>
      <w:r w:rsidRPr="00522B0C">
        <w:rPr>
          <w:rFonts w:ascii="Times New Roman" w:eastAsia="Times New Roman" w:hAnsi="Times New Roman" w:cs="Times New Roman"/>
          <w:color w:val="000000"/>
          <w:sz w:val="16"/>
          <w:szCs w:val="16"/>
          <w:bdr w:val="none" w:sz="0" w:space="0" w:color="auto" w:frame="1"/>
          <w:lang w:eastAsia="uk-UA"/>
        </w:rPr>
        <w:t>   (дата)</w:t>
      </w:r>
    </w:p>
    <w:p w:rsidR="00522B0C" w:rsidRPr="00522B0C" w:rsidRDefault="00522B0C" w:rsidP="00522B0C">
      <w:pPr>
        <w:shd w:val="clear" w:color="auto" w:fill="FFFFFF"/>
        <w:spacing w:after="0" w:line="240" w:lineRule="auto"/>
        <w:ind w:firstLine="283"/>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Якщо прийняття рішення щодо надання мені відповідної адміністративної  послуги потребуватиме окремого рішення місцевого органу виконавчої влади / органу місцевого самоврядування, прошу подати / не подавати мою заяву на розгляд місцевому органу виконавчої влади / органу місцевого самоврядування (потрібне підкреслити):</w:t>
      </w:r>
    </w:p>
    <w:p w:rsidR="00522B0C" w:rsidRPr="00522B0C" w:rsidRDefault="00522B0C" w:rsidP="00522B0C">
      <w:pPr>
        <w:shd w:val="clear" w:color="auto" w:fill="FFFFFF"/>
        <w:spacing w:after="0" w:line="240" w:lineRule="auto"/>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_______________________________________________            ______________________</w:t>
      </w:r>
    </w:p>
    <w:p w:rsidR="00522B0C" w:rsidRPr="00522B0C" w:rsidRDefault="00522B0C" w:rsidP="00522B0C">
      <w:pPr>
        <w:shd w:val="clear" w:color="auto" w:fill="FFFFFF"/>
        <w:spacing w:after="0" w:line="240" w:lineRule="auto"/>
        <w:rPr>
          <w:rFonts w:ascii="Arial" w:eastAsia="Times New Roman" w:hAnsi="Arial" w:cs="Arial"/>
          <w:color w:val="333333"/>
          <w:sz w:val="18"/>
          <w:szCs w:val="18"/>
          <w:lang w:eastAsia="uk-UA"/>
        </w:rPr>
      </w:pPr>
      <w:r w:rsidRPr="00522B0C">
        <w:rPr>
          <w:rFonts w:ascii="Calibri" w:eastAsia="Times New Roman" w:hAnsi="Calibri" w:cs="Calibri"/>
          <w:color w:val="333333"/>
          <w:bdr w:val="none" w:sz="0" w:space="0" w:color="auto" w:frame="1"/>
          <w:lang w:eastAsia="uk-UA"/>
        </w:rPr>
        <w:t>             </w:t>
      </w:r>
      <w:r w:rsidRPr="00522B0C">
        <w:rPr>
          <w:rFonts w:ascii="Times New Roman" w:eastAsia="Times New Roman" w:hAnsi="Times New Roman" w:cs="Times New Roman"/>
          <w:color w:val="000000"/>
          <w:sz w:val="16"/>
          <w:szCs w:val="16"/>
          <w:bdr w:val="none" w:sz="0" w:space="0" w:color="auto" w:frame="1"/>
          <w:lang w:eastAsia="uk-UA"/>
        </w:rPr>
        <w:t>(підпис заявника / уповноваженого представника)                                                                    </w:t>
      </w:r>
      <w:r w:rsidR="00537F96">
        <w:rPr>
          <w:rFonts w:ascii="Times New Roman" w:eastAsia="Times New Roman" w:hAnsi="Times New Roman" w:cs="Times New Roman"/>
          <w:color w:val="000000"/>
          <w:sz w:val="16"/>
          <w:szCs w:val="16"/>
          <w:bdr w:val="none" w:sz="0" w:space="0" w:color="auto" w:frame="1"/>
          <w:lang w:eastAsia="uk-UA"/>
        </w:rPr>
        <w:t xml:space="preserve">             </w:t>
      </w:r>
      <w:r w:rsidRPr="00522B0C">
        <w:rPr>
          <w:rFonts w:ascii="Times New Roman" w:eastAsia="Times New Roman" w:hAnsi="Times New Roman" w:cs="Times New Roman"/>
          <w:color w:val="000000"/>
          <w:sz w:val="16"/>
          <w:szCs w:val="16"/>
          <w:bdr w:val="none" w:sz="0" w:space="0" w:color="auto" w:frame="1"/>
          <w:lang w:eastAsia="uk-UA"/>
        </w:rPr>
        <w:t xml:space="preserve"> (дата)</w:t>
      </w:r>
    </w:p>
    <w:p w:rsidR="00522B0C" w:rsidRPr="00522B0C" w:rsidRDefault="00522B0C" w:rsidP="00522B0C">
      <w:pPr>
        <w:shd w:val="clear" w:color="auto" w:fill="FFFFFF"/>
        <w:spacing w:before="13" w:after="193" w:line="240" w:lineRule="auto"/>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p w:rsidR="00522B0C" w:rsidRPr="00522B0C" w:rsidRDefault="00522B0C" w:rsidP="00522B0C">
      <w:pPr>
        <w:shd w:val="clear" w:color="auto" w:fill="FFFFFF"/>
        <w:spacing w:after="0" w:line="240" w:lineRule="auto"/>
        <w:ind w:firstLine="284"/>
        <w:jc w:val="both"/>
        <w:rPr>
          <w:rFonts w:ascii="Arial" w:eastAsia="Times New Roman" w:hAnsi="Arial" w:cs="Arial"/>
          <w:color w:val="333333"/>
          <w:sz w:val="18"/>
          <w:szCs w:val="18"/>
          <w:lang w:eastAsia="uk-UA"/>
        </w:rPr>
      </w:pPr>
      <w:r w:rsidRPr="00522B0C">
        <w:rPr>
          <w:rFonts w:ascii="Times New Roman" w:eastAsia="Times New Roman" w:hAnsi="Times New Roman" w:cs="Times New Roman"/>
          <w:color w:val="000000"/>
          <w:sz w:val="24"/>
          <w:szCs w:val="24"/>
          <w:bdr w:val="none" w:sz="0" w:space="0" w:color="auto" w:frame="1"/>
          <w:lang w:eastAsia="uk-UA"/>
        </w:rPr>
        <w:t>Я надаю згоду на передачу (за потреби) моїх персональних даних та підтверджую наявність згоди осіб, зазначених у цій заяві, на передачу їхніх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їхніх коштів у порядку, визначеному законодавством.</w:t>
      </w:r>
    </w:p>
    <w:p w:rsidR="00522B0C" w:rsidRPr="00522B0C" w:rsidRDefault="00522B0C" w:rsidP="00522B0C">
      <w:pPr>
        <w:shd w:val="clear" w:color="auto" w:fill="FFFFFF"/>
        <w:spacing w:before="13" w:after="193" w:line="240" w:lineRule="auto"/>
        <w:ind w:firstLine="284"/>
        <w:jc w:val="both"/>
        <w:rPr>
          <w:rFonts w:ascii="Arial" w:eastAsia="Times New Roman" w:hAnsi="Arial" w:cs="Arial"/>
          <w:color w:val="333333"/>
          <w:sz w:val="18"/>
          <w:szCs w:val="18"/>
          <w:lang w:eastAsia="uk-UA"/>
        </w:rPr>
      </w:pPr>
      <w:r w:rsidRPr="00522B0C">
        <w:rPr>
          <w:rFonts w:ascii="Arial" w:eastAsia="Times New Roman" w:hAnsi="Arial" w:cs="Arial"/>
          <w:color w:val="333333"/>
          <w:sz w:val="18"/>
          <w:szCs w:val="18"/>
          <w:lang w:eastAsia="uk-UA"/>
        </w:rPr>
        <w:t> </w:t>
      </w:r>
    </w:p>
    <w:tbl>
      <w:tblPr>
        <w:tblW w:w="5000" w:type="pct"/>
        <w:tblCellMar>
          <w:left w:w="0" w:type="dxa"/>
          <w:right w:w="0" w:type="dxa"/>
        </w:tblCellMar>
        <w:tblLook w:val="04A0" w:firstRow="1" w:lastRow="0" w:firstColumn="1" w:lastColumn="0" w:noHBand="0" w:noVBand="1"/>
      </w:tblPr>
      <w:tblGrid>
        <w:gridCol w:w="9767"/>
      </w:tblGrid>
      <w:tr w:rsidR="00522B0C" w:rsidRPr="00522B0C" w:rsidTr="00522B0C">
        <w:trPr>
          <w:trHeight w:val="51"/>
        </w:trPr>
        <w:tc>
          <w:tcPr>
            <w:tcW w:w="11076" w:type="dxa"/>
            <w:tcBorders>
              <w:top w:val="single" w:sz="4" w:space="0" w:color="000000"/>
              <w:left w:val="single" w:sz="4" w:space="0" w:color="000000"/>
              <w:bottom w:val="single" w:sz="4" w:space="0" w:color="000000"/>
              <w:right w:val="single" w:sz="4" w:space="0" w:color="000000"/>
            </w:tcBorders>
            <w:shd w:val="clear" w:color="auto" w:fill="auto"/>
            <w:tcMar>
              <w:top w:w="64" w:type="dxa"/>
              <w:left w:w="64" w:type="dxa"/>
              <w:bottom w:w="64" w:type="dxa"/>
              <w:right w:w="64" w:type="dxa"/>
            </w:tcMar>
            <w:hideMark/>
          </w:tcPr>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i/>
                <w:iCs/>
                <w:color w:val="000000"/>
                <w:sz w:val="24"/>
                <w:szCs w:val="24"/>
                <w:bdr w:val="none" w:sz="0" w:space="0" w:color="auto" w:frame="1"/>
                <w:lang w:eastAsia="uk-UA"/>
              </w:rPr>
              <w:t xml:space="preserve">Заповнюється </w:t>
            </w:r>
            <w:r w:rsidR="00537F96">
              <w:rPr>
                <w:rFonts w:ascii="Times New Roman" w:eastAsia="Times New Roman" w:hAnsi="Times New Roman" w:cs="Times New Roman"/>
                <w:b/>
                <w:bCs/>
                <w:i/>
                <w:iCs/>
                <w:color w:val="000000"/>
                <w:sz w:val="24"/>
                <w:szCs w:val="24"/>
                <w:bdr w:val="none" w:sz="0" w:space="0" w:color="auto" w:frame="1"/>
                <w:lang w:eastAsia="uk-UA"/>
              </w:rPr>
              <w:t>адміністратором Управління</w:t>
            </w:r>
            <w:r w:rsidRPr="00522B0C">
              <w:rPr>
                <w:rFonts w:ascii="Times New Roman" w:eastAsia="Times New Roman" w:hAnsi="Times New Roman" w:cs="Times New Roman"/>
                <w:b/>
                <w:bCs/>
                <w:i/>
                <w:iCs/>
                <w:color w:val="000000"/>
                <w:sz w:val="24"/>
                <w:szCs w:val="24"/>
                <w:bdr w:val="none" w:sz="0" w:space="0" w:color="auto" w:frame="1"/>
                <w:lang w:eastAsia="uk-UA"/>
              </w:rPr>
              <w:t xml:space="preserve"> </w:t>
            </w:r>
            <w:r w:rsidR="00537F96">
              <w:rPr>
                <w:rFonts w:ascii="Times New Roman" w:eastAsia="Times New Roman" w:hAnsi="Times New Roman" w:cs="Times New Roman"/>
                <w:b/>
                <w:bCs/>
                <w:i/>
                <w:iCs/>
                <w:color w:val="000000"/>
                <w:sz w:val="24"/>
                <w:szCs w:val="24"/>
                <w:bdr w:val="none" w:sz="0" w:space="0" w:color="auto" w:frame="1"/>
                <w:lang w:eastAsia="uk-UA"/>
              </w:rPr>
              <w:t xml:space="preserve">«ЦНАП у </w:t>
            </w:r>
            <w:proofErr w:type="spellStart"/>
            <w:r w:rsidR="00537F96">
              <w:rPr>
                <w:rFonts w:ascii="Times New Roman" w:eastAsia="Times New Roman" w:hAnsi="Times New Roman" w:cs="Times New Roman"/>
                <w:b/>
                <w:bCs/>
                <w:i/>
                <w:iCs/>
                <w:color w:val="000000"/>
                <w:sz w:val="24"/>
                <w:szCs w:val="24"/>
                <w:bdr w:val="none" w:sz="0" w:space="0" w:color="auto" w:frame="1"/>
                <w:lang w:eastAsia="uk-UA"/>
              </w:rPr>
              <w:t>м.Козятині</w:t>
            </w:r>
            <w:proofErr w:type="spellEnd"/>
            <w:r w:rsidR="00537F96">
              <w:rPr>
                <w:rFonts w:ascii="Times New Roman" w:eastAsia="Times New Roman" w:hAnsi="Times New Roman" w:cs="Times New Roman"/>
                <w:b/>
                <w:bCs/>
                <w:i/>
                <w:iCs/>
                <w:color w:val="000000"/>
                <w:sz w:val="24"/>
                <w:szCs w:val="24"/>
                <w:bdr w:val="none" w:sz="0" w:space="0" w:color="auto" w:frame="1"/>
                <w:lang w:eastAsia="uk-UA"/>
              </w:rPr>
              <w:t>»</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t>Відомості з паспорта та поданих документів звірено.</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t>Заяву та документи на ____ аркушах прийнято ____  ____________________20____ р. та зареєстровано за №__________</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b/>
                <w:bCs/>
                <w:color w:val="000000"/>
                <w:sz w:val="24"/>
                <w:szCs w:val="24"/>
                <w:bdr w:val="none" w:sz="0" w:space="0" w:color="auto" w:frame="1"/>
                <w:lang w:eastAsia="uk-UA"/>
              </w:rPr>
              <w:t>Для розгляду заяви необхідно додати до _____ _______________20___ р. такі документи:</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t>__________________________________________________________________________</w:t>
            </w:r>
          </w:p>
          <w:p w:rsidR="00522B0C" w:rsidRPr="00522B0C" w:rsidRDefault="00522B0C" w:rsidP="00522B0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sz w:val="24"/>
                <w:szCs w:val="24"/>
                <w:lang w:eastAsia="uk-UA"/>
              </w:rPr>
              <w:t> </w:t>
            </w:r>
          </w:p>
          <w:p w:rsidR="00522B0C" w:rsidRPr="00522B0C" w:rsidRDefault="00522B0C" w:rsidP="00522B0C">
            <w:pPr>
              <w:spacing w:beforeAutospacing="1" w:after="0" w:afterAutospacing="1" w:line="240" w:lineRule="auto"/>
              <w:jc w:val="both"/>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4"/>
                <w:szCs w:val="24"/>
                <w:bdr w:val="none" w:sz="0" w:space="0" w:color="auto" w:frame="1"/>
                <w:lang w:eastAsia="uk-UA"/>
              </w:rPr>
              <w:t> </w:t>
            </w:r>
            <w:r w:rsidRPr="00522B0C">
              <w:rPr>
                <w:rFonts w:ascii="Times New Roman" w:eastAsia="Times New Roman" w:hAnsi="Times New Roman" w:cs="Times New Roman"/>
                <w:b/>
                <w:bCs/>
                <w:color w:val="000000"/>
                <w:sz w:val="24"/>
                <w:szCs w:val="24"/>
                <w:bdr w:val="none" w:sz="0" w:space="0" w:color="auto" w:frame="1"/>
                <w:lang w:eastAsia="uk-UA"/>
              </w:rPr>
              <w:t>________________  ______________   Ознайомився(</w:t>
            </w:r>
            <w:proofErr w:type="spellStart"/>
            <w:r w:rsidRPr="00522B0C">
              <w:rPr>
                <w:rFonts w:ascii="Times New Roman" w:eastAsia="Times New Roman" w:hAnsi="Times New Roman" w:cs="Times New Roman"/>
                <w:b/>
                <w:bCs/>
                <w:color w:val="000000"/>
                <w:sz w:val="24"/>
                <w:szCs w:val="24"/>
                <w:bdr w:val="none" w:sz="0" w:space="0" w:color="auto" w:frame="1"/>
                <w:lang w:eastAsia="uk-UA"/>
              </w:rPr>
              <w:t>лась</w:t>
            </w:r>
            <w:proofErr w:type="spellEnd"/>
            <w:r w:rsidRPr="00522B0C">
              <w:rPr>
                <w:rFonts w:ascii="Times New Roman" w:eastAsia="Times New Roman" w:hAnsi="Times New Roman" w:cs="Times New Roman"/>
                <w:b/>
                <w:bCs/>
                <w:color w:val="000000"/>
                <w:sz w:val="24"/>
                <w:szCs w:val="24"/>
                <w:bdr w:val="none" w:sz="0" w:space="0" w:color="auto" w:frame="1"/>
                <w:lang w:eastAsia="uk-UA"/>
              </w:rPr>
              <w:t>)</w:t>
            </w:r>
            <w:r w:rsidRPr="00522B0C">
              <w:rPr>
                <w:rFonts w:ascii="Times New Roman" w:eastAsia="Times New Roman" w:hAnsi="Times New Roman" w:cs="Times New Roman"/>
                <w:color w:val="000000"/>
                <w:sz w:val="24"/>
                <w:szCs w:val="24"/>
                <w:bdr w:val="none" w:sz="0" w:space="0" w:color="auto" w:frame="1"/>
                <w:lang w:eastAsia="uk-UA"/>
              </w:rPr>
              <w:t> _______________________</w:t>
            </w:r>
          </w:p>
          <w:p w:rsidR="00522B0C" w:rsidRPr="00522B0C" w:rsidRDefault="00522B0C" w:rsidP="00522B0C">
            <w:pPr>
              <w:spacing w:after="0" w:afterAutospacing="1" w:line="51" w:lineRule="atLeast"/>
              <w:rPr>
                <w:rFonts w:ascii="Times New Roman" w:eastAsia="Times New Roman" w:hAnsi="Times New Roman" w:cs="Times New Roman"/>
                <w:sz w:val="24"/>
                <w:szCs w:val="24"/>
                <w:lang w:eastAsia="uk-UA"/>
              </w:rPr>
            </w:pPr>
            <w:r w:rsidRPr="00522B0C">
              <w:rPr>
                <w:rFonts w:ascii="Times New Roman" w:eastAsia="Times New Roman" w:hAnsi="Times New Roman" w:cs="Times New Roman"/>
                <w:color w:val="000000"/>
                <w:sz w:val="20"/>
                <w:szCs w:val="20"/>
                <w:bdr w:val="none" w:sz="0" w:space="0" w:color="auto" w:frame="1"/>
                <w:lang w:eastAsia="uk-UA"/>
              </w:rPr>
              <w:t>   (посада працівника)     (прізвище та підпис)                                                       (підпис заявника /</w:t>
            </w:r>
            <w:r w:rsidRPr="00522B0C">
              <w:rPr>
                <w:rFonts w:ascii="Times New Roman" w:eastAsia="Times New Roman" w:hAnsi="Times New Roman" w:cs="Times New Roman"/>
                <w:color w:val="000000"/>
                <w:sz w:val="20"/>
                <w:szCs w:val="20"/>
                <w:bdr w:val="none" w:sz="0" w:space="0" w:color="auto" w:frame="1"/>
                <w:lang w:eastAsia="uk-UA"/>
              </w:rPr>
              <w:br/>
              <w:t>                                                                                                                           уповноваженого представника)</w:t>
            </w:r>
          </w:p>
        </w:tc>
      </w:tr>
    </w:tbl>
    <w:p w:rsidR="006835EE" w:rsidRDefault="006835EE"/>
    <w:sectPr w:rsidR="006835EE" w:rsidSect="00664AE2">
      <w:pgSz w:w="11906" w:h="16838"/>
      <w:pgMar w:top="1134"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504020202020204"/>
    <w:charset w:val="CC"/>
    <w:family w:val="swiss"/>
    <w:pitch w:val="variable"/>
    <w:sig w:usb0="E0002EFF" w:usb1="C000785B" w:usb2="00000009" w:usb3="00000000" w:csb0="000001FF" w:csb1="00000000"/>
  </w:font>
  <w:font w:name="Pragmatica Book">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4BFF"/>
    <w:multiLevelType w:val="hybridMultilevel"/>
    <w:tmpl w:val="2E7CA980"/>
    <w:lvl w:ilvl="0" w:tplc="C79AFBF2">
      <w:numFmt w:val="bullet"/>
      <w:lvlText w:val="-"/>
      <w:lvlJc w:val="left"/>
      <w:pPr>
        <w:ind w:left="720" w:hanging="360"/>
      </w:pPr>
      <w:rPr>
        <w:rFonts w:ascii="Times New Roman" w:eastAsia="Times New Roman" w:hAnsi="Times New Roman" w:cs="Times New Roman" w:hint="default"/>
        <w:color w:val="000000"/>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A52B6B"/>
    <w:multiLevelType w:val="hybridMultilevel"/>
    <w:tmpl w:val="60EE23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211610"/>
    <w:multiLevelType w:val="hybridMultilevel"/>
    <w:tmpl w:val="1EE0C7E6"/>
    <w:lvl w:ilvl="0" w:tplc="2A381878">
      <w:start w:val="7"/>
      <w:numFmt w:val="decimal"/>
      <w:lvlText w:val="%1."/>
      <w:lvlJc w:val="left"/>
      <w:pPr>
        <w:ind w:left="720" w:hanging="360"/>
      </w:pPr>
      <w:rPr>
        <w:rFonts w:ascii="Times New Roman" w:hAnsi="Times New Roman" w:cs="Times New Roman"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2B0C"/>
    <w:rsid w:val="000A3C3E"/>
    <w:rsid w:val="0013714F"/>
    <w:rsid w:val="0014515B"/>
    <w:rsid w:val="00170EBC"/>
    <w:rsid w:val="00301B1C"/>
    <w:rsid w:val="0035239A"/>
    <w:rsid w:val="0035374F"/>
    <w:rsid w:val="003B0A71"/>
    <w:rsid w:val="003D4D86"/>
    <w:rsid w:val="003E0881"/>
    <w:rsid w:val="0047610A"/>
    <w:rsid w:val="004D0FDB"/>
    <w:rsid w:val="005218DC"/>
    <w:rsid w:val="00522B0C"/>
    <w:rsid w:val="00537F96"/>
    <w:rsid w:val="005C5765"/>
    <w:rsid w:val="00664AE2"/>
    <w:rsid w:val="006835EE"/>
    <w:rsid w:val="006F3EEC"/>
    <w:rsid w:val="006F6B6B"/>
    <w:rsid w:val="00703703"/>
    <w:rsid w:val="007E421E"/>
    <w:rsid w:val="007E4C25"/>
    <w:rsid w:val="007F7FD8"/>
    <w:rsid w:val="008041F2"/>
    <w:rsid w:val="0086326F"/>
    <w:rsid w:val="00977BAF"/>
    <w:rsid w:val="009D5AC6"/>
    <w:rsid w:val="009E7881"/>
    <w:rsid w:val="00AE0CBA"/>
    <w:rsid w:val="00AF0FA3"/>
    <w:rsid w:val="00B872ED"/>
    <w:rsid w:val="00B90FFD"/>
    <w:rsid w:val="00BB6D51"/>
    <w:rsid w:val="00CB06D2"/>
    <w:rsid w:val="00D6495E"/>
    <w:rsid w:val="00D6707B"/>
    <w:rsid w:val="00D90BB0"/>
    <w:rsid w:val="00DA510E"/>
    <w:rsid w:val="00DD6359"/>
    <w:rsid w:val="00DF1038"/>
    <w:rsid w:val="00E64823"/>
    <w:rsid w:val="00E75DA6"/>
    <w:rsid w:val="00E94A89"/>
    <w:rsid w:val="00ED56D5"/>
    <w:rsid w:val="00F33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2ED4"/>
  <w15:docId w15:val="{697034CB-8897-4B86-9093-CB3678B4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2B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basedOn w:val="a"/>
    <w:rsid w:val="00522B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22B0C"/>
    <w:rPr>
      <w:color w:val="0000FF"/>
      <w:u w:val="single"/>
    </w:rPr>
  </w:style>
  <w:style w:type="paragraph" w:customStyle="1" w:styleId="ch6">
    <w:name w:val="ch6"/>
    <w:basedOn w:val="a"/>
    <w:rsid w:val="00522B0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59"/>
    <w:unhideWhenUsed/>
    <w:rsid w:val="00F3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3E0881"/>
    <w:pPr>
      <w:spacing w:after="0" w:line="240" w:lineRule="auto"/>
    </w:pPr>
    <w:rPr>
      <w:rFonts w:eastAsiaTheme="minorEastAsia"/>
      <w:lang w:val="ru-RU"/>
    </w:rPr>
  </w:style>
  <w:style w:type="character" w:customStyle="1" w:styleId="a7">
    <w:name w:val="Без интервала Знак"/>
    <w:basedOn w:val="a0"/>
    <w:link w:val="a6"/>
    <w:uiPriority w:val="1"/>
    <w:rsid w:val="003E0881"/>
    <w:rPr>
      <w:rFonts w:eastAsiaTheme="minorEastAsia"/>
      <w:lang w:val="ru-RU"/>
    </w:rPr>
  </w:style>
  <w:style w:type="paragraph" w:styleId="a8">
    <w:name w:val="List Paragraph"/>
    <w:basedOn w:val="a"/>
    <w:uiPriority w:val="34"/>
    <w:qFormat/>
    <w:rsid w:val="003E0881"/>
    <w:pPr>
      <w:ind w:left="720"/>
      <w:contextualSpacing/>
    </w:pPr>
    <w:rPr>
      <w:rFonts w:eastAsiaTheme="minorEastAsia"/>
      <w:lang w:eastAsia="uk-UA"/>
    </w:rPr>
  </w:style>
  <w:style w:type="paragraph" w:styleId="a9">
    <w:name w:val="Balloon Text"/>
    <w:basedOn w:val="a"/>
    <w:link w:val="aa"/>
    <w:uiPriority w:val="99"/>
    <w:semiHidden/>
    <w:unhideWhenUsed/>
    <w:rsid w:val="00AE0CB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0CBA"/>
    <w:rPr>
      <w:rFonts w:ascii="Segoe UI" w:hAnsi="Segoe UI" w:cs="Segoe UI"/>
      <w:sz w:val="18"/>
      <w:szCs w:val="18"/>
    </w:rPr>
  </w:style>
  <w:style w:type="paragraph" w:customStyle="1" w:styleId="NoSpacing1">
    <w:name w:val="No Spacing1"/>
    <w:rsid w:val="006F3EEC"/>
    <w:pPr>
      <w:spacing w:after="0" w:line="240" w:lineRule="auto"/>
    </w:pPr>
    <w:rPr>
      <w:rFonts w:ascii="Calibri" w:eastAsia="Calibri" w:hAnsi="Calibri" w:cs="Times New Roman"/>
      <w:szCs w:val="20"/>
      <w:lang w:val="ru-RU"/>
    </w:rPr>
  </w:style>
  <w:style w:type="character" w:styleId="ab">
    <w:name w:val="Intense Reference"/>
    <w:basedOn w:val="a0"/>
    <w:uiPriority w:val="32"/>
    <w:qFormat/>
    <w:rsid w:val="00E94A8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4680">
      <w:bodyDiv w:val="1"/>
      <w:marLeft w:val="0"/>
      <w:marRight w:val="0"/>
      <w:marTop w:val="0"/>
      <w:marBottom w:val="0"/>
      <w:divBdr>
        <w:top w:val="none" w:sz="0" w:space="0" w:color="auto"/>
        <w:left w:val="none" w:sz="0" w:space="0" w:color="auto"/>
        <w:bottom w:val="none" w:sz="0" w:space="0" w:color="auto"/>
        <w:right w:val="none" w:sz="0" w:space="0" w:color="auto"/>
      </w:divBdr>
      <w:divsChild>
        <w:div w:id="475491041">
          <w:marLeft w:val="0"/>
          <w:marRight w:val="0"/>
          <w:marTop w:val="0"/>
          <w:marBottom w:val="0"/>
          <w:divBdr>
            <w:top w:val="none" w:sz="0" w:space="0" w:color="auto"/>
            <w:left w:val="none" w:sz="0" w:space="0" w:color="auto"/>
            <w:bottom w:val="none" w:sz="0" w:space="0" w:color="auto"/>
            <w:right w:val="none" w:sz="0" w:space="0" w:color="auto"/>
          </w:divBdr>
        </w:div>
        <w:div w:id="1802532606">
          <w:marLeft w:val="0"/>
          <w:marRight w:val="0"/>
          <w:marTop w:val="0"/>
          <w:marBottom w:val="0"/>
          <w:divBdr>
            <w:top w:val="none" w:sz="0" w:space="0" w:color="auto"/>
            <w:left w:val="none" w:sz="0" w:space="0" w:color="auto"/>
            <w:bottom w:val="none" w:sz="0" w:space="0" w:color="auto"/>
            <w:right w:val="none" w:sz="0" w:space="0" w:color="auto"/>
          </w:divBdr>
        </w:div>
        <w:div w:id="440488653">
          <w:marLeft w:val="0"/>
          <w:marRight w:val="0"/>
          <w:marTop w:val="0"/>
          <w:marBottom w:val="0"/>
          <w:divBdr>
            <w:top w:val="none" w:sz="0" w:space="0" w:color="auto"/>
            <w:left w:val="none" w:sz="0" w:space="0" w:color="auto"/>
            <w:bottom w:val="none" w:sz="0" w:space="0" w:color="auto"/>
            <w:right w:val="none" w:sz="0" w:space="0" w:color="auto"/>
          </w:divBdr>
        </w:div>
        <w:div w:id="67765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aprv.gov.ua/services/adminservis_veteran_kopiya/upr_vet6" TargetMode="External"/><Relationship Id="rId13" Type="http://schemas.openxmlformats.org/officeDocument/2006/relationships/hyperlink" Target="https://www.cnaprv.gov.ua/services/adminservis_veteran_kopiya/bezoplatne_pohovannya_pomerlih_zagiblih_osib-_yaki_mayut_osoblivi_zaslugi_ta_osoblivi_trudovi" TargetMode="External"/><Relationship Id="rId3" Type="http://schemas.openxmlformats.org/officeDocument/2006/relationships/settings" Target="settings.xml"/><Relationship Id="rId7" Type="http://schemas.openxmlformats.org/officeDocument/2006/relationships/hyperlink" Target="https://www.cnaprv.gov.ua/services/adminservis_veteran_kopiya/upr_vet3" TargetMode="External"/><Relationship Id="rId12" Type="http://schemas.openxmlformats.org/officeDocument/2006/relationships/hyperlink" Target="https://www.cnaprv.gov.ua/services/adminservis_veteran_kopiya/upr_vet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cnaprv.gov.ua/services/adminservis_veteran_kopiya/upr_vet2"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s://www.cnaprv.gov.ua/services/adminservis_veteran_kopiya/vkleyuvannya_blanka-vkladki_do_posvidchennya_uchasnika_bojovih_dij-_osobi_z_invalidnistyu_vnaslidok_vijn" TargetMode="External"/><Relationship Id="rId4" Type="http://schemas.openxmlformats.org/officeDocument/2006/relationships/webSettings" Target="webSettings.xml"/><Relationship Id="rId9" Type="http://schemas.openxmlformats.org/officeDocument/2006/relationships/hyperlink" Target="https://www.cnaprv.gov.ua/services/adminservis_veteran_kopiya/upr_vet4" TargetMode="External"/><Relationship Id="rId14" Type="http://schemas.openxmlformats.org/officeDocument/2006/relationships/hyperlink" Target="https://www.cnaprv.gov.ua/services/adminservis_veteran_kopiya/bezoplatne_sporudzhennya_nadgrobku_na_mogili_pomerloi_zagibloi_osobi-_yaka_mae_osoblivi_zaslugi_ta_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1</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Костя рабенко</cp:lastModifiedBy>
  <cp:revision>36</cp:revision>
  <cp:lastPrinted>2025-03-18T09:42:00Z</cp:lastPrinted>
  <dcterms:created xsi:type="dcterms:W3CDTF">2025-02-20T06:22:00Z</dcterms:created>
  <dcterms:modified xsi:type="dcterms:W3CDTF">2025-03-18T09:49:00Z</dcterms:modified>
</cp:coreProperties>
</file>