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DA" w:rsidRDefault="00F85EDA" w:rsidP="00F85EDA"/>
    <w:p w:rsidR="0018227B" w:rsidRDefault="0018227B" w:rsidP="0018227B">
      <w:pPr>
        <w:jc w:val="center"/>
        <w:rPr>
          <w:b/>
          <w:sz w:val="32"/>
          <w:szCs w:val="32"/>
        </w:rPr>
      </w:pPr>
      <w:r>
        <w:rPr>
          <w:b/>
          <w:noProof/>
          <w:sz w:val="32"/>
          <w:szCs w:val="32"/>
          <w:lang w:val="ru-RU"/>
        </w:rPr>
        <w:drawing>
          <wp:inline distT="0" distB="0" distL="0" distR="0">
            <wp:extent cx="628650" cy="876300"/>
            <wp:effectExtent l="1905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0F2CB5" w:rsidRDefault="000F2CB5" w:rsidP="000F2CB5">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0F2CB5" w:rsidRDefault="000F2CB5" w:rsidP="000F2CB5">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0F2CB5" w:rsidRDefault="000F2CB5" w:rsidP="000F2CB5">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0F2CB5" w:rsidRDefault="000F2CB5" w:rsidP="000F2CB5">
      <w:pPr>
        <w:pStyle w:val="aa"/>
        <w:ind w:left="1080" w:right="715"/>
        <w:jc w:val="center"/>
        <w:rPr>
          <w:sz w:val="16"/>
          <w:szCs w:val="16"/>
        </w:rPr>
      </w:pPr>
    </w:p>
    <w:p w:rsidR="000F2CB5" w:rsidRDefault="000F2CB5" w:rsidP="000F2CB5">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17.05.2022</w:t>
      </w:r>
      <w:r>
        <w:rPr>
          <w:b/>
          <w:sz w:val="32"/>
          <w:szCs w:val="32"/>
        </w:rPr>
        <w:t xml:space="preserve">№ </w:t>
      </w:r>
      <w:r>
        <w:rPr>
          <w:b/>
          <w:sz w:val="32"/>
          <w:szCs w:val="32"/>
          <w:u w:val="single"/>
        </w:rPr>
        <w:t>115-р</w:t>
      </w:r>
    </w:p>
    <w:p w:rsidR="000F2CB5" w:rsidRPr="007172A8" w:rsidRDefault="000F2CB5" w:rsidP="000F2CB5">
      <w:pPr>
        <w:tabs>
          <w:tab w:val="center" w:pos="4153"/>
          <w:tab w:val="right" w:pos="8306"/>
          <w:tab w:val="left" w:pos="10773"/>
        </w:tabs>
        <w:rPr>
          <w:b/>
          <w:sz w:val="28"/>
          <w:szCs w:val="28"/>
          <w:u w:val="single"/>
        </w:rPr>
      </w:pPr>
    </w:p>
    <w:p w:rsidR="0018227B" w:rsidRDefault="0018227B" w:rsidP="0018227B">
      <w:pPr>
        <w:jc w:val="both"/>
      </w:pPr>
      <w:r>
        <w:t xml:space="preserve">              </w:t>
      </w:r>
    </w:p>
    <w:p w:rsidR="00724EFA" w:rsidRDefault="00724EFA" w:rsidP="00724EFA">
      <w:pPr>
        <w:pStyle w:val="aa"/>
        <w:ind w:left="851" w:right="820" w:firstLine="709"/>
        <w:rPr>
          <w:b/>
        </w:rPr>
      </w:pPr>
      <w:r>
        <w:rPr>
          <w:b/>
        </w:rPr>
        <w:t>Про нагородження ветерана праці</w:t>
      </w:r>
    </w:p>
    <w:p w:rsidR="00355101" w:rsidRDefault="00724EFA" w:rsidP="00724EFA">
      <w:pPr>
        <w:pStyle w:val="aa"/>
        <w:ind w:left="0" w:right="820"/>
        <w:rPr>
          <w:b/>
        </w:rPr>
      </w:pPr>
      <w:r>
        <w:rPr>
          <w:b/>
        </w:rPr>
        <w:t xml:space="preserve">          Яценко Ніни Дмитрівни</w:t>
      </w:r>
    </w:p>
    <w:p w:rsidR="00794D80" w:rsidRDefault="00794D80" w:rsidP="00355101">
      <w:pPr>
        <w:pStyle w:val="aa"/>
        <w:ind w:left="851" w:right="820" w:firstLine="709"/>
        <w:rPr>
          <w:b/>
        </w:rPr>
      </w:pPr>
    </w:p>
    <w:p w:rsidR="00355101" w:rsidRDefault="001D0BDD" w:rsidP="00355101">
      <w:pPr>
        <w:ind w:firstLine="854"/>
        <w:jc w:val="both"/>
        <w:rPr>
          <w:sz w:val="28"/>
          <w:szCs w:val="28"/>
        </w:rPr>
      </w:pPr>
      <w:r>
        <w:rPr>
          <w:sz w:val="28"/>
          <w:szCs w:val="28"/>
        </w:rPr>
        <w:t xml:space="preserve">У відповідності до клопотання голови Козятинської міської організації ветеранів України Кропиви Ф.Т., за багаторічну сумлінну працю,  активну життєву позицію </w:t>
      </w:r>
      <w:r w:rsidR="00355101">
        <w:rPr>
          <w:sz w:val="28"/>
          <w:szCs w:val="28"/>
        </w:rPr>
        <w:t xml:space="preserve">та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2845E7" w:rsidRDefault="002845E7" w:rsidP="00355101">
      <w:pPr>
        <w:ind w:firstLine="854"/>
        <w:jc w:val="both"/>
        <w:rPr>
          <w:sz w:val="28"/>
          <w:szCs w:val="28"/>
        </w:rPr>
      </w:pPr>
    </w:p>
    <w:p w:rsidR="002845E7" w:rsidRPr="00355101" w:rsidRDefault="00794D80" w:rsidP="002845E7">
      <w:pPr>
        <w:jc w:val="both"/>
        <w:rPr>
          <w:rStyle w:val="af0"/>
          <w:i w:val="0"/>
          <w:sz w:val="28"/>
          <w:szCs w:val="28"/>
        </w:rPr>
      </w:pPr>
      <w:r>
        <w:rPr>
          <w:rStyle w:val="af0"/>
          <w:i w:val="0"/>
          <w:sz w:val="28"/>
          <w:szCs w:val="28"/>
        </w:rPr>
        <w:t xml:space="preserve">      </w:t>
      </w:r>
    </w:p>
    <w:p w:rsidR="00355101" w:rsidRDefault="00794D80" w:rsidP="002845E7">
      <w:pPr>
        <w:jc w:val="both"/>
        <w:rPr>
          <w:rStyle w:val="af0"/>
          <w:i w:val="0"/>
          <w:sz w:val="28"/>
          <w:szCs w:val="28"/>
        </w:rPr>
      </w:pPr>
      <w:r>
        <w:rPr>
          <w:rStyle w:val="af0"/>
          <w:i w:val="0"/>
          <w:sz w:val="28"/>
          <w:szCs w:val="28"/>
        </w:rPr>
        <w:t xml:space="preserve">     </w:t>
      </w:r>
      <w:r w:rsidR="00724EFA">
        <w:rPr>
          <w:rStyle w:val="af0"/>
          <w:i w:val="0"/>
          <w:sz w:val="28"/>
          <w:szCs w:val="28"/>
        </w:rPr>
        <w:t>1</w:t>
      </w:r>
      <w:r w:rsidR="002845E7">
        <w:rPr>
          <w:rStyle w:val="af0"/>
          <w:i w:val="0"/>
          <w:sz w:val="28"/>
          <w:szCs w:val="28"/>
        </w:rPr>
        <w:t>.</w:t>
      </w:r>
      <w:r w:rsidR="00724EFA">
        <w:rPr>
          <w:rStyle w:val="af0"/>
          <w:i w:val="0"/>
          <w:sz w:val="28"/>
          <w:szCs w:val="28"/>
        </w:rPr>
        <w:t xml:space="preserve">Нагородити  </w:t>
      </w:r>
      <w:r w:rsidR="00EC3991">
        <w:rPr>
          <w:rStyle w:val="af0"/>
          <w:i w:val="0"/>
          <w:sz w:val="28"/>
          <w:szCs w:val="28"/>
        </w:rPr>
        <w:t xml:space="preserve">ветерана праці Яценко Ніну Дмитрівну </w:t>
      </w:r>
      <w:r w:rsidR="00724EFA">
        <w:rPr>
          <w:rStyle w:val="af0"/>
          <w:i w:val="0"/>
          <w:sz w:val="28"/>
          <w:szCs w:val="28"/>
        </w:rPr>
        <w:t>грамотою</w:t>
      </w:r>
      <w:r w:rsidR="00355101" w:rsidRPr="00355101">
        <w:rPr>
          <w:rStyle w:val="af0"/>
          <w:i w:val="0"/>
          <w:sz w:val="28"/>
          <w:szCs w:val="28"/>
        </w:rPr>
        <w:t xml:space="preserve"> міської ради,  із наданням матеріальної винагороди </w:t>
      </w:r>
      <w:r w:rsidR="00724EFA">
        <w:rPr>
          <w:rStyle w:val="af0"/>
          <w:i w:val="0"/>
          <w:sz w:val="28"/>
          <w:szCs w:val="28"/>
        </w:rPr>
        <w:t>в розмірі 500 (п’ятсот) г</w:t>
      </w:r>
      <w:r w:rsidR="00EC3991">
        <w:rPr>
          <w:rStyle w:val="af0"/>
          <w:i w:val="0"/>
          <w:sz w:val="28"/>
          <w:szCs w:val="28"/>
        </w:rPr>
        <w:t>рн.</w:t>
      </w:r>
    </w:p>
    <w:p w:rsidR="00724EFA" w:rsidRPr="00355101" w:rsidRDefault="00724EFA" w:rsidP="002845E7">
      <w:pPr>
        <w:jc w:val="both"/>
        <w:rPr>
          <w:rStyle w:val="af0"/>
          <w:i w:val="0"/>
          <w:sz w:val="28"/>
          <w:szCs w:val="28"/>
        </w:rPr>
      </w:pPr>
    </w:p>
    <w:p w:rsidR="00355101" w:rsidRDefault="00EC3991" w:rsidP="00355101">
      <w:pPr>
        <w:jc w:val="both"/>
        <w:rPr>
          <w:rStyle w:val="af0"/>
          <w:i w:val="0"/>
          <w:sz w:val="28"/>
          <w:szCs w:val="28"/>
        </w:rPr>
      </w:pPr>
      <w:r>
        <w:rPr>
          <w:sz w:val="28"/>
          <w:szCs w:val="28"/>
        </w:rPr>
        <w:t xml:space="preserve">     2</w:t>
      </w:r>
      <w:r w:rsidR="00355101" w:rsidRPr="00355101">
        <w:rPr>
          <w:sz w:val="28"/>
          <w:szCs w:val="28"/>
        </w:rPr>
        <w:t xml:space="preserve">.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00355101" w:rsidRPr="00355101">
        <w:rPr>
          <w:rStyle w:val="af0"/>
          <w:i w:val="0"/>
          <w:sz w:val="28"/>
          <w:szCs w:val="28"/>
        </w:rPr>
        <w:t>та перерахувати ці кошти на банківський рахунок секретаря Козятинської міської громадської організ</w:t>
      </w:r>
      <w:r w:rsidR="0011078B">
        <w:rPr>
          <w:rStyle w:val="af0"/>
          <w:i w:val="0"/>
          <w:sz w:val="28"/>
          <w:szCs w:val="28"/>
        </w:rPr>
        <w:t xml:space="preserve">ації ветеранів України  </w:t>
      </w:r>
      <w:proofErr w:type="spellStart"/>
      <w:r w:rsidR="0011078B">
        <w:rPr>
          <w:rStyle w:val="af0"/>
          <w:i w:val="0"/>
          <w:sz w:val="28"/>
          <w:szCs w:val="28"/>
        </w:rPr>
        <w:t>Вельгус</w:t>
      </w:r>
      <w:proofErr w:type="spellEnd"/>
      <w:r w:rsidR="0011078B">
        <w:rPr>
          <w:rStyle w:val="af0"/>
          <w:i w:val="0"/>
          <w:sz w:val="28"/>
          <w:szCs w:val="28"/>
        </w:rPr>
        <w:t xml:space="preserve"> В.В.</w:t>
      </w:r>
      <w:r w:rsidR="00355101" w:rsidRPr="00355101">
        <w:rPr>
          <w:rStyle w:val="af0"/>
          <w:i w:val="0"/>
          <w:sz w:val="28"/>
          <w:szCs w:val="28"/>
        </w:rPr>
        <w:t xml:space="preserve"> для подальшого вручення нагородженим. </w:t>
      </w:r>
    </w:p>
    <w:p w:rsidR="00265DC3" w:rsidRDefault="00265DC3" w:rsidP="00355101">
      <w:pPr>
        <w:jc w:val="both"/>
        <w:rPr>
          <w:rStyle w:val="af0"/>
          <w:i w:val="0"/>
          <w:sz w:val="28"/>
          <w:szCs w:val="28"/>
        </w:rPr>
      </w:pPr>
    </w:p>
    <w:p w:rsidR="00724EFA" w:rsidRPr="00355101" w:rsidRDefault="00724EFA" w:rsidP="00355101">
      <w:pPr>
        <w:jc w:val="both"/>
        <w:rPr>
          <w:rStyle w:val="af0"/>
          <w:i w:val="0"/>
          <w:sz w:val="28"/>
          <w:szCs w:val="28"/>
        </w:rPr>
      </w:pPr>
    </w:p>
    <w:p w:rsidR="00355101" w:rsidRDefault="00355101" w:rsidP="00355101">
      <w:pPr>
        <w:rPr>
          <w:b/>
          <w:sz w:val="28"/>
          <w:szCs w:val="28"/>
        </w:rPr>
      </w:pPr>
      <w:r w:rsidRPr="00355101">
        <w:rPr>
          <w:b/>
          <w:sz w:val="28"/>
          <w:szCs w:val="28"/>
        </w:rPr>
        <w:t xml:space="preserve">     </w:t>
      </w:r>
      <w:r w:rsidR="00724EFA">
        <w:rPr>
          <w:b/>
          <w:sz w:val="28"/>
          <w:szCs w:val="28"/>
        </w:rPr>
        <w:t xml:space="preserve">     </w:t>
      </w:r>
      <w:r w:rsidRPr="00355101">
        <w:rPr>
          <w:b/>
          <w:sz w:val="28"/>
          <w:szCs w:val="28"/>
        </w:rPr>
        <w:t xml:space="preserve">   </w:t>
      </w:r>
      <w:r w:rsidRPr="0011078B">
        <w:rPr>
          <w:b/>
          <w:sz w:val="28"/>
          <w:szCs w:val="28"/>
        </w:rPr>
        <w:t>М</w:t>
      </w:r>
      <w:r w:rsidRPr="00355101">
        <w:rPr>
          <w:b/>
          <w:sz w:val="28"/>
          <w:szCs w:val="28"/>
        </w:rPr>
        <w:t xml:space="preserve">іський  голова                  </w:t>
      </w:r>
      <w:r>
        <w:rPr>
          <w:b/>
          <w:sz w:val="28"/>
          <w:szCs w:val="28"/>
        </w:rPr>
        <w:t xml:space="preserve">            </w:t>
      </w:r>
      <w:r w:rsidRPr="00355101">
        <w:rPr>
          <w:b/>
          <w:sz w:val="28"/>
          <w:szCs w:val="28"/>
        </w:rPr>
        <w:t xml:space="preserve">                       Т. Єрмолаєва</w:t>
      </w:r>
    </w:p>
    <w:p w:rsidR="00265DC3" w:rsidRDefault="00265DC3" w:rsidP="00355101">
      <w:pPr>
        <w:rPr>
          <w:b/>
          <w:sz w:val="28"/>
          <w:szCs w:val="28"/>
        </w:rPr>
      </w:pPr>
    </w:p>
    <w:p w:rsidR="00F94AF2" w:rsidRDefault="00F94AF2" w:rsidP="00355101">
      <w:pPr>
        <w:rPr>
          <w:sz w:val="28"/>
          <w:szCs w:val="28"/>
        </w:rPr>
      </w:pPr>
    </w:p>
    <w:p w:rsidR="00F94AF2" w:rsidRPr="00355101" w:rsidRDefault="00F94AF2" w:rsidP="00355101">
      <w:pPr>
        <w:rPr>
          <w:sz w:val="28"/>
          <w:szCs w:val="28"/>
        </w:rPr>
      </w:pPr>
    </w:p>
    <w:sectPr w:rsidR="00F94AF2" w:rsidRPr="00355101" w:rsidSect="007D7874">
      <w:pgSz w:w="11906" w:h="16838"/>
      <w:pgMar w:top="425" w:right="851" w:bottom="29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61FB9"/>
    <w:rsid w:val="000A572A"/>
    <w:rsid w:val="000A677E"/>
    <w:rsid w:val="000F2CB5"/>
    <w:rsid w:val="0011078B"/>
    <w:rsid w:val="00124435"/>
    <w:rsid w:val="0014773D"/>
    <w:rsid w:val="0016163A"/>
    <w:rsid w:val="001716D8"/>
    <w:rsid w:val="0018227B"/>
    <w:rsid w:val="001C30AD"/>
    <w:rsid w:val="001D0BDD"/>
    <w:rsid w:val="00214849"/>
    <w:rsid w:val="00232EC1"/>
    <w:rsid w:val="00265DC3"/>
    <w:rsid w:val="00267717"/>
    <w:rsid w:val="002845E7"/>
    <w:rsid w:val="003175EB"/>
    <w:rsid w:val="00355101"/>
    <w:rsid w:val="003710B9"/>
    <w:rsid w:val="00496F7B"/>
    <w:rsid w:val="00505E9D"/>
    <w:rsid w:val="00552344"/>
    <w:rsid w:val="0065369F"/>
    <w:rsid w:val="00662993"/>
    <w:rsid w:val="00677493"/>
    <w:rsid w:val="00687B49"/>
    <w:rsid w:val="00724EFA"/>
    <w:rsid w:val="00794D80"/>
    <w:rsid w:val="007D7874"/>
    <w:rsid w:val="008A2C82"/>
    <w:rsid w:val="008F1AC6"/>
    <w:rsid w:val="00942D0B"/>
    <w:rsid w:val="00B53049"/>
    <w:rsid w:val="00B872D2"/>
    <w:rsid w:val="00BD2985"/>
    <w:rsid w:val="00CA04F0"/>
    <w:rsid w:val="00D151BD"/>
    <w:rsid w:val="00D56201"/>
    <w:rsid w:val="00EA2BDA"/>
    <w:rsid w:val="00EC3991"/>
    <w:rsid w:val="00EC7C1E"/>
    <w:rsid w:val="00F0726F"/>
    <w:rsid w:val="00F654F7"/>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r="http://schemas.openxmlformats.org/officeDocument/2006/relationships" xmlns:w="http://schemas.openxmlformats.org/wordprocessingml/2006/main">
  <w:divs>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3</cp:revision>
  <cp:lastPrinted>2022-05-17T10:45:00Z</cp:lastPrinted>
  <dcterms:created xsi:type="dcterms:W3CDTF">2022-05-19T07:12:00Z</dcterms:created>
  <dcterms:modified xsi:type="dcterms:W3CDTF">2022-05-30T08:05:00Z</dcterms:modified>
</cp:coreProperties>
</file>