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F09E2" w14:textId="20F15B66" w:rsidR="00E95244" w:rsidRPr="00713D51" w:rsidRDefault="00E95244" w:rsidP="00E95244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4DD8D4" wp14:editId="238423F8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DCF3" w14:textId="77777777" w:rsidR="00E95244" w:rsidRDefault="00E95244" w:rsidP="00E9524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032B1273" w14:textId="77777777" w:rsidR="00E95244" w:rsidRPr="00D82B2C" w:rsidRDefault="00E95244" w:rsidP="00E9524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66F73C9" w14:textId="77777777" w:rsidR="00E95244" w:rsidRPr="00C91996" w:rsidRDefault="00E95244" w:rsidP="00E952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CB9ADBB" w14:textId="77777777" w:rsidR="00E95244" w:rsidRDefault="00E95244" w:rsidP="00E952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A4AA2E5" w14:textId="77777777" w:rsidR="00E95244" w:rsidRPr="00BB3CC6" w:rsidRDefault="00E95244" w:rsidP="00E952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57FB5D" w14:textId="187B2488" w:rsidR="00E95244" w:rsidRPr="00707A37" w:rsidRDefault="00E95244" w:rsidP="00E9524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19.12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     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 xml:space="preserve">   68   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6530644" w14:textId="77777777" w:rsidR="00E95244" w:rsidRPr="002E1AF9" w:rsidRDefault="00E95244" w:rsidP="00E95244"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</w:p>
    <w:p w14:paraId="0A240C43" w14:textId="77777777" w:rsidR="00E95244" w:rsidRPr="00D61813" w:rsidRDefault="00E95244" w:rsidP="00E95244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Про перспективний план роботи Козятинської міської </w:t>
      </w:r>
    </w:p>
    <w:p w14:paraId="23F72A9A" w14:textId="664C2574" w:rsidR="00E95244" w:rsidRPr="00D61813" w:rsidRDefault="00E95244" w:rsidP="00E95244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ради 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скликання на 20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14:paraId="5C2A1BA1" w14:textId="77777777" w:rsidR="00E95244" w:rsidRPr="00151FE9" w:rsidRDefault="00E95244" w:rsidP="00E95244">
      <w:pPr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Розглянувши проект плану роботи Козятинської міської 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скликання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рік , відповідно до п. 7 ч. І ст. 26 Закону України “Про місцеве самоврядування в Україні”, міська рада</w:t>
      </w:r>
    </w:p>
    <w:p w14:paraId="5672C67B" w14:textId="77777777" w:rsidR="00E95244" w:rsidRPr="00D61813" w:rsidRDefault="00E95244" w:rsidP="00E95244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61813">
        <w:rPr>
          <w:rFonts w:ascii="Times New Roman" w:hAnsi="Times New Roman"/>
          <w:b/>
          <w:bCs/>
          <w:sz w:val="28"/>
          <w:szCs w:val="28"/>
        </w:rPr>
        <w:t>В И Р І Ш И Л А :</w:t>
      </w:r>
    </w:p>
    <w:p w14:paraId="0C35321B" w14:textId="4C92A08C" w:rsidR="00E95244" w:rsidRPr="00151FE9" w:rsidRDefault="00E95244" w:rsidP="00E952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1. Затвердити перспективний план роботи міської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скликання на 20</w:t>
      </w:r>
      <w:r>
        <w:rPr>
          <w:rFonts w:ascii="Times New Roman" w:hAnsi="Times New Roman"/>
          <w:sz w:val="28"/>
          <w:szCs w:val="28"/>
          <w:lang w:val="uk-UA"/>
        </w:rPr>
        <w:t xml:space="preserve">26 </w:t>
      </w:r>
      <w:r w:rsidRPr="00151FE9">
        <w:rPr>
          <w:rFonts w:ascii="Times New Roman" w:hAnsi="Times New Roman"/>
          <w:sz w:val="28"/>
          <w:szCs w:val="28"/>
        </w:rPr>
        <w:t>рік (додаток № 1).</w:t>
      </w:r>
    </w:p>
    <w:p w14:paraId="6FCFEBFB" w14:textId="77777777" w:rsidR="00E95244" w:rsidRPr="00151FE9" w:rsidRDefault="00E95244" w:rsidP="00E952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  <w:lang w:val="uk-UA"/>
        </w:rPr>
        <w:t xml:space="preserve"> Секретарю ради</w:t>
      </w:r>
      <w:r w:rsidRPr="00151FE9">
        <w:rPr>
          <w:rFonts w:ascii="Times New Roman" w:hAnsi="Times New Roman"/>
          <w:sz w:val="28"/>
          <w:szCs w:val="28"/>
        </w:rPr>
        <w:t>, головам постійних комісій, виконавчим органам міської ради забезпечити виконання намічених заходів.</w:t>
      </w:r>
    </w:p>
    <w:p w14:paraId="169CE28A" w14:textId="4CAF9F30" w:rsidR="00E95244" w:rsidRPr="00151FE9" w:rsidRDefault="00E95244" w:rsidP="00E952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3. Головам постійних комісій до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1FE9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51FE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року розробити та затвердити плани роботи постійних комісій міської ради на 20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151FE9">
        <w:rPr>
          <w:rFonts w:ascii="Times New Roman" w:hAnsi="Times New Roman"/>
          <w:sz w:val="28"/>
          <w:szCs w:val="28"/>
        </w:rPr>
        <w:t xml:space="preserve"> рік з урахуванням перспективного плану роботи міської ради.</w:t>
      </w:r>
    </w:p>
    <w:p w14:paraId="1BAB8068" w14:textId="4E49F80D" w:rsidR="00E95244" w:rsidRPr="00151FE9" w:rsidRDefault="00E95244" w:rsidP="00E95244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4.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57 </w:t>
      </w:r>
      <w:r w:rsidRPr="00151FE9">
        <w:rPr>
          <w:rFonts w:ascii="Times New Roman" w:hAnsi="Times New Roman"/>
          <w:sz w:val="28"/>
          <w:szCs w:val="28"/>
        </w:rPr>
        <w:t xml:space="preserve">сесії міської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151F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1847</w:t>
      </w:r>
      <w:r w:rsidRPr="00151FE9">
        <w:rPr>
          <w:rFonts w:ascii="Times New Roman" w:hAnsi="Times New Roman"/>
          <w:sz w:val="28"/>
          <w:szCs w:val="28"/>
        </w:rPr>
        <w:t>-</w:t>
      </w:r>
      <w:r w:rsidRPr="00151FE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 xml:space="preserve">  „Про перспективний план роботи міської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скликання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рік” вважати таким, що втратило чинність.</w:t>
      </w:r>
    </w:p>
    <w:p w14:paraId="1D69D912" w14:textId="77777777" w:rsidR="00E95244" w:rsidRPr="00151FE9" w:rsidRDefault="00E95244" w:rsidP="00E95244">
      <w:pPr>
        <w:numPr>
          <w:ilvl w:val="0"/>
          <w:numId w:val="1"/>
        </w:numPr>
        <w:tabs>
          <w:tab w:val="clear" w:pos="107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Контроль  за виконанням даного рішення покласти на секретаря ради та голів постійних комісій міської ради. </w:t>
      </w:r>
    </w:p>
    <w:p w14:paraId="00B93F5D" w14:textId="77777777" w:rsidR="00E95244" w:rsidRDefault="00E95244" w:rsidP="00E95244">
      <w:pPr>
        <w:rPr>
          <w:lang w:val="uk-UA" w:eastAsia="ru-RU"/>
        </w:rPr>
      </w:pPr>
    </w:p>
    <w:p w14:paraId="0C6106BA" w14:textId="77777777" w:rsidR="00E95244" w:rsidRDefault="00E95244" w:rsidP="00E95244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      Ірина РЕПАЛО </w:t>
      </w:r>
    </w:p>
    <w:p w14:paraId="5516BA0D" w14:textId="77777777" w:rsidR="00E95244" w:rsidRDefault="00E95244" w:rsidP="00E95244">
      <w:pPr>
        <w:pStyle w:val="a3"/>
        <w:ind w:firstLine="0"/>
        <w:jc w:val="left"/>
        <w:rPr>
          <w:b/>
          <w:bCs/>
        </w:rPr>
      </w:pPr>
    </w:p>
    <w:p w14:paraId="620FD1CC" w14:textId="77777777" w:rsidR="00E95244" w:rsidRPr="00E95244" w:rsidRDefault="00E95244" w:rsidP="00E95244">
      <w:pPr>
        <w:pStyle w:val="a3"/>
        <w:ind w:firstLine="0"/>
        <w:jc w:val="left"/>
      </w:pPr>
      <w:r w:rsidRPr="00E95244">
        <w:t>О.Шумський</w:t>
      </w:r>
    </w:p>
    <w:p w14:paraId="57EA2E40" w14:textId="3BADED47" w:rsidR="00E95244" w:rsidRPr="00E95244" w:rsidRDefault="00E95244" w:rsidP="00E95244">
      <w:pPr>
        <w:pStyle w:val="a3"/>
        <w:ind w:firstLine="0"/>
        <w:jc w:val="left"/>
      </w:pPr>
      <w:r w:rsidRPr="00E95244">
        <w:t>Ю.</w:t>
      </w:r>
      <w:r>
        <w:t>К</w:t>
      </w:r>
      <w:r w:rsidRPr="00E95244">
        <w:t>укуруза</w:t>
      </w:r>
    </w:p>
    <w:p w14:paraId="02F4B095" w14:textId="18BE4543" w:rsidR="00E95244" w:rsidRPr="00E95244" w:rsidRDefault="00E95244" w:rsidP="00E95244">
      <w:pPr>
        <w:pStyle w:val="a3"/>
        <w:ind w:firstLine="0"/>
        <w:jc w:val="left"/>
      </w:pPr>
      <w:r w:rsidRPr="00E95244">
        <w:t xml:space="preserve">Л.Монастирська </w:t>
      </w:r>
    </w:p>
    <w:p w14:paraId="0026F98F" w14:textId="77777777" w:rsidR="00E95244" w:rsidRDefault="00E95244" w:rsidP="00E95244">
      <w:pPr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</w:t>
      </w:r>
    </w:p>
    <w:p w14:paraId="7240839E" w14:textId="77777777" w:rsidR="00E95244" w:rsidRDefault="00E95244" w:rsidP="00E95244">
      <w:pPr>
        <w:rPr>
          <w:rFonts w:ascii="Times New Roman" w:hAnsi="Times New Roman"/>
          <w:bCs/>
          <w:sz w:val="24"/>
          <w:szCs w:val="24"/>
          <w:lang w:val="uk-UA"/>
        </w:rPr>
      </w:pPr>
    </w:p>
    <w:p w14:paraId="30063CBB" w14:textId="77777777" w:rsidR="00E95244" w:rsidRPr="00E4463D" w:rsidRDefault="00E95244" w:rsidP="00E95244">
      <w:pPr>
        <w:pStyle w:val="a7"/>
        <w:jc w:val="right"/>
        <w:rPr>
          <w:rFonts w:ascii="Times New Roman" w:hAnsi="Times New Roman"/>
        </w:rPr>
      </w:pPr>
      <w:r w:rsidRPr="00E4463D">
        <w:rPr>
          <w:rFonts w:ascii="Times New Roman" w:hAnsi="Times New Roman"/>
        </w:rPr>
        <w:t>Додаток</w:t>
      </w:r>
      <w:r>
        <w:rPr>
          <w:rFonts w:ascii="Times New Roman" w:hAnsi="Times New Roman"/>
        </w:rPr>
        <w:t xml:space="preserve"> </w:t>
      </w:r>
    </w:p>
    <w:p w14:paraId="7A5490A5" w14:textId="3D978A59" w:rsidR="00E95244" w:rsidRPr="00E4463D" w:rsidRDefault="00E95244" w:rsidP="00E95244">
      <w:pPr>
        <w:pStyle w:val="a7"/>
        <w:jc w:val="right"/>
        <w:rPr>
          <w:rFonts w:ascii="Times New Roman" w:hAnsi="Times New Roman"/>
        </w:rPr>
      </w:pPr>
      <w:r w:rsidRPr="00E4463D">
        <w:rPr>
          <w:rFonts w:ascii="Times New Roman" w:hAnsi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/>
          <w:u w:val="single"/>
        </w:rPr>
        <w:t>68</w:t>
      </w:r>
      <w:r w:rsidRPr="00E4463D">
        <w:rPr>
          <w:rFonts w:ascii="Times New Roman" w:hAnsi="Times New Roman"/>
        </w:rPr>
        <w:t xml:space="preserve"> сесії  міської ради </w:t>
      </w:r>
      <w:r w:rsidRPr="00E4463D">
        <w:rPr>
          <w:rFonts w:ascii="Times New Roman" w:hAnsi="Times New Roman"/>
          <w:u w:val="single"/>
        </w:rPr>
        <w:t>8</w:t>
      </w:r>
      <w:r w:rsidRPr="00E4463D">
        <w:rPr>
          <w:rFonts w:ascii="Times New Roman" w:hAnsi="Times New Roman"/>
        </w:rPr>
        <w:t xml:space="preserve"> скликання  </w:t>
      </w:r>
    </w:p>
    <w:p w14:paraId="193E0B6C" w14:textId="6EF9A8D0" w:rsidR="00E95244" w:rsidRPr="00E4463D" w:rsidRDefault="00E95244" w:rsidP="00E95244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/>
        </w:rPr>
        <w:t xml:space="preserve">№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          </w:t>
      </w:r>
      <w:r w:rsidRPr="00E4463D">
        <w:rPr>
          <w:rFonts w:ascii="Times New Roman" w:hAnsi="Times New Roman"/>
          <w:u w:val="single"/>
        </w:rPr>
        <w:t>-</w:t>
      </w:r>
      <w:r w:rsidRPr="00E4463D">
        <w:rPr>
          <w:rFonts w:ascii="Times New Roman" w:hAnsi="Times New Roman"/>
          <w:u w:val="single"/>
          <w:lang w:val="en-US"/>
        </w:rPr>
        <w:t>V</w:t>
      </w:r>
      <w:r w:rsidRPr="00E4463D">
        <w:rPr>
          <w:rFonts w:ascii="Times New Roman" w:hAnsi="Times New Roman"/>
          <w:u w:val="single"/>
        </w:rPr>
        <w:t xml:space="preserve">ІІІ   </w:t>
      </w:r>
      <w:r w:rsidRPr="00E4463D">
        <w:rPr>
          <w:rFonts w:ascii="Times New Roman" w:hAnsi="Times New Roman"/>
        </w:rPr>
        <w:t xml:space="preserve">  від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19</w:t>
      </w:r>
      <w:r w:rsidRPr="00E4463D">
        <w:rPr>
          <w:rFonts w:ascii="Times New Roman" w:hAnsi="Times New Roman"/>
          <w:u w:val="single"/>
        </w:rPr>
        <w:t>.1</w:t>
      </w:r>
      <w:r>
        <w:rPr>
          <w:rFonts w:ascii="Times New Roman" w:hAnsi="Times New Roman"/>
          <w:u w:val="single"/>
        </w:rPr>
        <w:t xml:space="preserve">2 </w:t>
      </w:r>
      <w:r w:rsidRPr="00E4463D">
        <w:rPr>
          <w:rFonts w:ascii="Times New Roman" w:hAnsi="Times New Roman"/>
          <w:u w:val="single"/>
        </w:rPr>
        <w:t>.202</w:t>
      </w:r>
      <w:r>
        <w:rPr>
          <w:rFonts w:ascii="Times New Roman" w:hAnsi="Times New Roman"/>
          <w:u w:val="single"/>
        </w:rPr>
        <w:t>5</w:t>
      </w:r>
      <w:r w:rsidRPr="00E4463D">
        <w:rPr>
          <w:rFonts w:ascii="Times New Roman" w:hAnsi="Times New Roman"/>
        </w:rPr>
        <w:t xml:space="preserve"> року</w:t>
      </w:r>
    </w:p>
    <w:p w14:paraId="7C48DCE9" w14:textId="77777777" w:rsidR="00E95244" w:rsidRDefault="00E95244" w:rsidP="00E95244">
      <w:pPr>
        <w:rPr>
          <w:rFonts w:ascii="Times New Roman" w:hAnsi="Times New Roman"/>
          <w:bCs/>
          <w:sz w:val="24"/>
          <w:szCs w:val="24"/>
          <w:lang w:val="uk-UA"/>
        </w:rPr>
      </w:pPr>
    </w:p>
    <w:p w14:paraId="124FDD12" w14:textId="77777777" w:rsidR="00E95244" w:rsidRDefault="00E95244" w:rsidP="00E95244">
      <w:pPr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bookmarkStart w:id="0" w:name="_Hlk152080375"/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bookmarkEnd w:id="0"/>
    <w:p w14:paraId="1CE0A9EC" w14:textId="77777777" w:rsidR="00E95244" w:rsidRPr="002E1AF9" w:rsidRDefault="00E95244" w:rsidP="00E95244">
      <w:pPr>
        <w:pStyle w:val="3"/>
        <w:ind w:left="-142"/>
        <w:jc w:val="center"/>
        <w:rPr>
          <w:sz w:val="28"/>
          <w:szCs w:val="28"/>
        </w:rPr>
      </w:pPr>
      <w:r w:rsidRPr="002E1AF9">
        <w:rPr>
          <w:sz w:val="28"/>
          <w:szCs w:val="28"/>
        </w:rPr>
        <w:t>Перспективний план роботи</w:t>
      </w:r>
    </w:p>
    <w:p w14:paraId="71E386EB" w14:textId="525FE6A3" w:rsidR="00E95244" w:rsidRPr="002E1AF9" w:rsidRDefault="00E95244" w:rsidP="00E95244">
      <w:pPr>
        <w:pStyle w:val="3"/>
        <w:ind w:left="-142"/>
        <w:jc w:val="center"/>
        <w:rPr>
          <w:sz w:val="28"/>
          <w:szCs w:val="28"/>
          <w:lang w:val="ru-RU"/>
        </w:rPr>
      </w:pPr>
      <w:r w:rsidRPr="002E1AF9">
        <w:rPr>
          <w:sz w:val="28"/>
          <w:szCs w:val="28"/>
        </w:rPr>
        <w:t xml:space="preserve">Козятинської міської ради </w:t>
      </w:r>
      <w:r>
        <w:rPr>
          <w:sz w:val="28"/>
          <w:szCs w:val="28"/>
        </w:rPr>
        <w:t xml:space="preserve">8 скликання на </w:t>
      </w:r>
      <w:r w:rsidRPr="002E1AF9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2E1AF9">
        <w:rPr>
          <w:sz w:val="28"/>
          <w:szCs w:val="28"/>
        </w:rPr>
        <w:t xml:space="preserve"> рік.</w:t>
      </w:r>
    </w:p>
    <w:p w14:paraId="40BBCA73" w14:textId="77777777" w:rsidR="00E95244" w:rsidRPr="007371F2" w:rsidRDefault="00E95244" w:rsidP="00E95244">
      <w:pPr>
        <w:pStyle w:val="3"/>
        <w:rPr>
          <w:b/>
          <w:sz w:val="28"/>
          <w:szCs w:val="28"/>
        </w:rPr>
      </w:pPr>
      <w:r w:rsidRPr="007371F2">
        <w:rPr>
          <w:b/>
          <w:sz w:val="28"/>
          <w:szCs w:val="28"/>
        </w:rPr>
        <w:t xml:space="preserve">І. Перелік основних питань для розгляду на пленарних засіданнях міської  ради </w:t>
      </w:r>
    </w:p>
    <w:p w14:paraId="7F5278F6" w14:textId="77777777" w:rsidR="00E95244" w:rsidRPr="00CF617F" w:rsidRDefault="00E95244" w:rsidP="00E95244">
      <w:pPr>
        <w:pStyle w:val="3"/>
        <w:ind w:firstLine="851"/>
        <w:jc w:val="center"/>
        <w:rPr>
          <w:b/>
          <w:i/>
          <w:sz w:val="28"/>
          <w:szCs w:val="28"/>
          <w:u w:val="single"/>
        </w:rPr>
      </w:pPr>
      <w:r w:rsidRPr="00CF617F">
        <w:rPr>
          <w:b/>
          <w:i/>
          <w:sz w:val="28"/>
          <w:szCs w:val="28"/>
          <w:u w:val="single"/>
        </w:rPr>
        <w:t>І квартал.</w:t>
      </w:r>
    </w:p>
    <w:p w14:paraId="19F777BF" w14:textId="1711AB2C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Про затвердження звіту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за 2025 рік.</w:t>
      </w:r>
    </w:p>
    <w:p w14:paraId="45B98FF6" w14:textId="0AE847F9" w:rsidR="00E95244" w:rsidRPr="002E1AF9" w:rsidRDefault="00E95244" w:rsidP="00E95244">
      <w:pPr>
        <w:pStyle w:val="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F617F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</w:t>
      </w:r>
      <w:r w:rsidRPr="00CF617F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26</w:t>
      </w:r>
      <w:r w:rsidRPr="00CF617F">
        <w:rPr>
          <w:b/>
          <w:sz w:val="24"/>
          <w:szCs w:val="24"/>
        </w:rPr>
        <w:t xml:space="preserve"> рік.</w:t>
      </w:r>
    </w:p>
    <w:p w14:paraId="7AD4A555" w14:textId="71785763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Про розподіл вільних залишків бюджетних коштів станом на 01.01.2026 року.</w:t>
      </w:r>
    </w:p>
    <w:p w14:paraId="4AD7AD55" w14:textId="77777777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Про затвердження рішень виконавчого комітету ради.</w:t>
      </w:r>
    </w:p>
    <w:p w14:paraId="4F216EAB" w14:textId="0D2F69D3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 виконання Програми економічного та соціального розвитку Козятинської міської територіальної громади на 2025-2027 роки за 2025 рік.</w:t>
      </w:r>
    </w:p>
    <w:p w14:paraId="509F7953" w14:textId="3E7AF127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Звіт міського голови про здійснення державної регуляторної політики міською радою, виконавчими органами Козятинської міської ради у 2025 році.</w:t>
      </w:r>
    </w:p>
    <w:p w14:paraId="10FE51E0" w14:textId="77777777" w:rsidR="00E95244" w:rsidRPr="002E1AF9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управління;</w:t>
      </w:r>
    </w:p>
    <w:p w14:paraId="0797C75C" w14:textId="77777777" w:rsidR="00E95244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64C7C4C0" w14:textId="33406B23" w:rsidR="00E95244" w:rsidRDefault="00E95244" w:rsidP="00E95244">
      <w:pPr>
        <w:pStyle w:val="a3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ED3D9A8" w14:textId="69CED944" w:rsidR="00E95244" w:rsidRDefault="001F5853" w:rsidP="00E95244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95244">
        <w:rPr>
          <w:b/>
          <w:bCs/>
          <w:sz w:val="24"/>
          <w:szCs w:val="24"/>
        </w:rPr>
        <w:t>.  Про виконання фінансового плану КП «Козятинська ЦРЛ» Козятинської міської ради за 2025 рік.</w:t>
      </w:r>
    </w:p>
    <w:p w14:paraId="0051EF0E" w14:textId="14118A30" w:rsidR="00E95244" w:rsidRDefault="001F5853" w:rsidP="00E95244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95244">
        <w:rPr>
          <w:b/>
          <w:bCs/>
          <w:sz w:val="24"/>
          <w:szCs w:val="24"/>
        </w:rPr>
        <w:t>.  Про виконання фінансового плану КП КМЦПСД Козятинської міської ради за 2025 рік.</w:t>
      </w:r>
    </w:p>
    <w:p w14:paraId="624CAA93" w14:textId="086438BA" w:rsidR="00E95244" w:rsidRPr="00BA5E62" w:rsidRDefault="001F5853" w:rsidP="00D70A0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9</w:t>
      </w:r>
      <w:r w:rsidR="00E95244" w:rsidRPr="00D70A00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Про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виконання Програми надання матеріальної допомоги громадянам Козятинської міської територіальної громади, які хворіють на ниркову недостатність та потребують гемодіалізу на 2023-2025 роки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3238B5FA" w14:textId="2FF823FF" w:rsidR="00E95244" w:rsidRPr="00D70A00" w:rsidRDefault="00E95244" w:rsidP="00D70A0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A00">
        <w:rPr>
          <w:rFonts w:ascii="Times New Roman" w:hAnsi="Times New Roman"/>
          <w:b/>
          <w:bCs/>
          <w:sz w:val="24"/>
          <w:szCs w:val="24"/>
        </w:rPr>
        <w:t>1</w:t>
      </w:r>
      <w:r w:rsidR="001F5853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D70A00">
        <w:rPr>
          <w:rFonts w:ascii="Times New Roman" w:hAnsi="Times New Roman"/>
          <w:b/>
          <w:bCs/>
          <w:sz w:val="24"/>
          <w:szCs w:val="24"/>
        </w:rPr>
        <w:t xml:space="preserve">. Про виконання </w:t>
      </w:r>
      <w:r w:rsidR="00D70A00" w:rsidRPr="00D70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0A00" w:rsidRPr="00D70A00">
        <w:rPr>
          <w:rFonts w:ascii="Times New Roman" w:hAnsi="Times New Roman"/>
          <w:b/>
          <w:sz w:val="24"/>
          <w:szCs w:val="24"/>
        </w:rPr>
        <w:t>Програми соціального захисту громадян Козятинської міської територіальної громади «Турбота та підтримка»</w:t>
      </w:r>
      <w:r w:rsidR="00D70A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70A00" w:rsidRPr="00D70A00">
        <w:rPr>
          <w:rFonts w:ascii="Times New Roman" w:hAnsi="Times New Roman"/>
          <w:b/>
          <w:sz w:val="24"/>
          <w:szCs w:val="24"/>
        </w:rPr>
        <w:t>на 2025-2027 роки у 2025 році.</w:t>
      </w:r>
    </w:p>
    <w:p w14:paraId="44AA0140" w14:textId="3FBCAE80" w:rsidR="00E95244" w:rsidRDefault="001F5853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95244">
        <w:rPr>
          <w:b/>
          <w:sz w:val="24"/>
          <w:szCs w:val="24"/>
        </w:rPr>
        <w:t xml:space="preserve">. </w:t>
      </w:r>
      <w:r w:rsidR="00BA5E62" w:rsidRPr="00BA5E62">
        <w:rPr>
          <w:b/>
          <w:bCs/>
          <w:sz w:val="24"/>
          <w:szCs w:val="24"/>
        </w:rPr>
        <w:t>Про хід виконання Програми «Розвиток та підтримка комунальних підприємств охорони здоров</w:t>
      </w:r>
      <w:r w:rsidR="00BA5E62" w:rsidRPr="00BA5E62">
        <w:rPr>
          <w:b/>
          <w:bCs/>
          <w:sz w:val="24"/>
          <w:szCs w:val="24"/>
          <w:lang w:val="ru-RU"/>
        </w:rPr>
        <w:t>’</w:t>
      </w:r>
      <w:r w:rsidR="00BA5E62" w:rsidRPr="00BA5E62">
        <w:rPr>
          <w:b/>
          <w:bCs/>
          <w:sz w:val="24"/>
          <w:szCs w:val="24"/>
        </w:rPr>
        <w:t>я для покращення умов медичного обслуговування населення Козятинської міської територіальної громади на 2025-2027 роки», за 2025 рік.</w:t>
      </w:r>
    </w:p>
    <w:p w14:paraId="48FECE63" w14:textId="1ED3FDFF" w:rsidR="00E95244" w:rsidRPr="00716531" w:rsidRDefault="00E95244" w:rsidP="0071653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6531">
        <w:rPr>
          <w:rFonts w:ascii="Times New Roman" w:hAnsi="Times New Roman"/>
          <w:b/>
          <w:sz w:val="24"/>
          <w:szCs w:val="24"/>
        </w:rPr>
        <w:t>1</w:t>
      </w:r>
      <w:r w:rsidR="001F5853">
        <w:rPr>
          <w:rFonts w:ascii="Times New Roman" w:hAnsi="Times New Roman"/>
          <w:b/>
          <w:sz w:val="24"/>
          <w:szCs w:val="24"/>
          <w:lang w:val="uk-UA"/>
        </w:rPr>
        <w:t>2</w:t>
      </w:r>
      <w:r w:rsidRPr="00716531">
        <w:rPr>
          <w:rFonts w:ascii="Times New Roman" w:hAnsi="Times New Roman"/>
          <w:b/>
          <w:sz w:val="24"/>
          <w:szCs w:val="24"/>
        </w:rPr>
        <w:t xml:space="preserve">. Про   виконання </w:t>
      </w:r>
      <w:r w:rsidR="00716531" w:rsidRPr="00716531">
        <w:rPr>
          <w:rFonts w:ascii="Times New Roman" w:hAnsi="Times New Roman"/>
          <w:b/>
          <w:sz w:val="24"/>
          <w:szCs w:val="24"/>
        </w:rPr>
        <w:t>Програми соціального захисту громадян Козятинської міської територіальної громади «Турбота та підтримка»</w:t>
      </w:r>
      <w:r w:rsidR="007165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16531" w:rsidRPr="00716531">
        <w:rPr>
          <w:rFonts w:ascii="Times New Roman" w:hAnsi="Times New Roman"/>
          <w:b/>
          <w:sz w:val="24"/>
          <w:szCs w:val="24"/>
        </w:rPr>
        <w:t>на 2025-2027 роки у 2025 році.</w:t>
      </w:r>
    </w:p>
    <w:p w14:paraId="72409982" w14:textId="0E737E81" w:rsidR="00E95244" w:rsidRPr="00716531" w:rsidRDefault="00E95244" w:rsidP="0071653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6531">
        <w:rPr>
          <w:rFonts w:ascii="Times New Roman" w:hAnsi="Times New Roman"/>
          <w:b/>
          <w:sz w:val="24"/>
          <w:szCs w:val="24"/>
        </w:rPr>
        <w:t>1</w:t>
      </w:r>
      <w:r w:rsidR="001F5853">
        <w:rPr>
          <w:rFonts w:ascii="Times New Roman" w:hAnsi="Times New Roman"/>
          <w:b/>
          <w:sz w:val="24"/>
          <w:szCs w:val="24"/>
          <w:lang w:val="uk-UA"/>
        </w:rPr>
        <w:t>3</w:t>
      </w:r>
      <w:r w:rsidRPr="00716531">
        <w:rPr>
          <w:rFonts w:ascii="Times New Roman" w:hAnsi="Times New Roman"/>
          <w:b/>
          <w:sz w:val="24"/>
          <w:szCs w:val="24"/>
        </w:rPr>
        <w:t xml:space="preserve">.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Про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 xml:space="preserve"> хід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 xml:space="preserve"> виконання Програми «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Охорона психічного здоров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’я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психосоціальної підтримки жителів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Козятинської міської територіальної громади на 202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-202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 xml:space="preserve"> роки»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, за 2025 рік.</w:t>
      </w:r>
    </w:p>
    <w:p w14:paraId="334DFF7F" w14:textId="1A9E3C11" w:rsidR="00E95244" w:rsidRPr="00716531" w:rsidRDefault="00E95244" w:rsidP="0071653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6531">
        <w:rPr>
          <w:rFonts w:ascii="Times New Roman" w:hAnsi="Times New Roman"/>
          <w:b/>
          <w:sz w:val="24"/>
          <w:szCs w:val="24"/>
        </w:rPr>
        <w:lastRenderedPageBreak/>
        <w:t>1</w:t>
      </w:r>
      <w:r w:rsidR="001F5853">
        <w:rPr>
          <w:rFonts w:ascii="Times New Roman" w:hAnsi="Times New Roman"/>
          <w:b/>
          <w:sz w:val="24"/>
          <w:szCs w:val="24"/>
          <w:lang w:val="uk-UA"/>
        </w:rPr>
        <w:t>4</w:t>
      </w:r>
      <w:r w:rsidRPr="00716531">
        <w:rPr>
          <w:rFonts w:ascii="Times New Roman" w:hAnsi="Times New Roman"/>
          <w:b/>
          <w:sz w:val="24"/>
          <w:szCs w:val="24"/>
        </w:rPr>
        <w:t>.</w:t>
      </w:r>
      <w:r w:rsidRPr="007165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Про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 xml:space="preserve"> хід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 xml:space="preserve"> виконання Програми «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підтримку спеціалізованої медичної допомоги 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на 202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>-202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BA5E62" w:rsidRPr="00BA5E62">
        <w:rPr>
          <w:rFonts w:ascii="Times New Roman" w:hAnsi="Times New Roman"/>
          <w:b/>
          <w:bCs/>
          <w:sz w:val="24"/>
          <w:szCs w:val="24"/>
        </w:rPr>
        <w:t xml:space="preserve"> роки»</w:t>
      </w:r>
      <w:r w:rsidR="00BA5E62" w:rsidRPr="00BA5E62">
        <w:rPr>
          <w:rFonts w:ascii="Times New Roman" w:hAnsi="Times New Roman"/>
          <w:b/>
          <w:bCs/>
          <w:sz w:val="24"/>
          <w:szCs w:val="24"/>
          <w:lang w:val="uk-UA"/>
        </w:rPr>
        <w:t>, за 2025 рік.</w:t>
      </w:r>
    </w:p>
    <w:p w14:paraId="29BA2950" w14:textId="77777777" w:rsidR="00E95244" w:rsidRPr="002E1AF9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управління </w:t>
      </w:r>
      <w:r>
        <w:rPr>
          <w:sz w:val="24"/>
          <w:szCs w:val="24"/>
        </w:rPr>
        <w:t>соціальної політики</w:t>
      </w:r>
      <w:r w:rsidRPr="002E1AF9">
        <w:rPr>
          <w:sz w:val="24"/>
          <w:szCs w:val="24"/>
        </w:rPr>
        <w:t xml:space="preserve"> міської ради;</w:t>
      </w:r>
    </w:p>
    <w:p w14:paraId="65CFB95A" w14:textId="77777777" w:rsidR="00E95244" w:rsidRPr="00E73B66" w:rsidRDefault="00E95244" w:rsidP="00E95244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6D06A2FC" w14:textId="1C7D7254" w:rsidR="00E95244" w:rsidRDefault="00E95244" w:rsidP="00E95244">
      <w:pPr>
        <w:pStyle w:val="a3"/>
        <w:spacing w:before="0" w:line="221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F585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Про результати діяльності КП «Чисте місто» за 202</w:t>
      </w:r>
      <w:r w:rsidR="0071653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рік.</w:t>
      </w:r>
    </w:p>
    <w:p w14:paraId="32A78FF7" w14:textId="77777777" w:rsidR="00E95244" w:rsidRPr="00B52BBC" w:rsidRDefault="00E95244" w:rsidP="00E95244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614AB84B" w14:textId="77777777" w:rsidR="00E95244" w:rsidRDefault="00E95244" w:rsidP="00E9524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D6419F4" w14:textId="0DFB7DAF" w:rsidR="00FD3BFF" w:rsidRPr="00FD3BFF" w:rsidRDefault="001F5853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16</w:t>
      </w:r>
      <w:r w:rsidR="00E95244" w:rsidRPr="00FD3BF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D3BFF" w:rsidRPr="00FD3BFF">
        <w:rPr>
          <w:rFonts w:ascii="Times New Roman" w:hAnsi="Times New Roman"/>
          <w:b/>
          <w:bCs/>
          <w:sz w:val="24"/>
          <w:szCs w:val="24"/>
        </w:rPr>
        <w:t>Про перепрофілювання комунального закладу «Флоріанівська гімназія Козятинської міської ради Вінницької області».</w:t>
      </w:r>
    </w:p>
    <w:p w14:paraId="5A05BF53" w14:textId="640282F7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17. Про затвердження території обслуговування закладів освіти Козятинської міської територіальної громади.</w:t>
      </w:r>
    </w:p>
    <w:p w14:paraId="57E541D7" w14:textId="58047B2D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18. Про затвердження Програми «Реформування системи шкільного харчування у Козятинській міській територіальній громаді на 2026-2027 роки».</w:t>
      </w:r>
    </w:p>
    <w:p w14:paraId="07E507B8" w14:textId="1E711DAC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19. Про затвердження в новій редакції статутів закладів дошкільної освіти Козятинської міської територіальної громади.</w:t>
      </w:r>
    </w:p>
    <w:p w14:paraId="7865DF2E" w14:textId="2DDFC8C0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20.Про внесення змін до Програми розвитку освіти Козятинської міської територіальної громади на 2024-2028 роки.</w:t>
      </w:r>
    </w:p>
    <w:p w14:paraId="772FD088" w14:textId="50BAD798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3646F4">
        <w:rPr>
          <w:rFonts w:ascii="Times New Roman" w:hAnsi="Times New Roman"/>
          <w:b/>
          <w:bCs/>
          <w:sz w:val="24"/>
          <w:szCs w:val="24"/>
        </w:rPr>
        <w:t xml:space="preserve">21. </w:t>
      </w:r>
      <w:r w:rsidRPr="00FD3BFF">
        <w:rPr>
          <w:rFonts w:ascii="Times New Roman" w:hAnsi="Times New Roman"/>
          <w:b/>
          <w:bCs/>
          <w:sz w:val="24"/>
          <w:szCs w:val="24"/>
        </w:rPr>
        <w:t>Про внесення змін до складу Координаційної  ради з питань утвердження української національної та громадянської ідентичності.</w:t>
      </w:r>
    </w:p>
    <w:p w14:paraId="4355DCC1" w14:textId="5E656A6B" w:rsidR="00E95244" w:rsidRPr="00BC0691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22. Про затвердження цільової соціальної Програми з утвердження української національної та громадянської ідентичності в Козятинській міській територіальній громаді на 2026-2030 роки.</w:t>
      </w:r>
    </w:p>
    <w:p w14:paraId="5002C056" w14:textId="77777777" w:rsidR="00E95244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 </w:t>
      </w:r>
      <w:r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632ED475" w14:textId="50469A54" w:rsidR="00E95244" w:rsidRDefault="00E95244" w:rsidP="00E95244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3F9B5BFC" w14:textId="14E81B6B" w:rsidR="003B6993" w:rsidRPr="003B6993" w:rsidRDefault="003646F4" w:rsidP="00E95244">
      <w:pPr>
        <w:pStyle w:val="a5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23</w:t>
      </w:r>
      <w:r w:rsidR="003B6993" w:rsidRPr="003B6993">
        <w:rPr>
          <w:b/>
          <w:bCs/>
          <w:sz w:val="24"/>
          <w:szCs w:val="24"/>
          <w:lang w:val="uk-UA"/>
        </w:rPr>
        <w:t xml:space="preserve">. </w:t>
      </w:r>
      <w:r w:rsidR="003B6993">
        <w:rPr>
          <w:b/>
          <w:bCs/>
          <w:sz w:val="24"/>
          <w:szCs w:val="24"/>
          <w:lang w:val="uk-UA"/>
        </w:rPr>
        <w:t>Про затвердження звіту про виконання</w:t>
      </w:r>
      <w:r w:rsidR="003B6993" w:rsidRPr="003B6993">
        <w:rPr>
          <w:b/>
          <w:sz w:val="24"/>
          <w:szCs w:val="24"/>
        </w:rPr>
        <w:t xml:space="preserve"> </w:t>
      </w:r>
      <w:r w:rsidR="003B6993" w:rsidRPr="002A4A0A">
        <w:rPr>
          <w:b/>
          <w:sz w:val="24"/>
          <w:szCs w:val="24"/>
        </w:rPr>
        <w:t>Комплексної оборонно-правоохоронної програми</w:t>
      </w:r>
      <w:r w:rsidR="003B6993">
        <w:rPr>
          <w:b/>
          <w:sz w:val="24"/>
          <w:szCs w:val="24"/>
          <w:lang w:val="uk-UA"/>
        </w:rPr>
        <w:t xml:space="preserve"> </w:t>
      </w:r>
      <w:r w:rsidR="003B6993" w:rsidRPr="002A4A0A">
        <w:rPr>
          <w:b/>
          <w:sz w:val="24"/>
          <w:szCs w:val="24"/>
        </w:rPr>
        <w:t>Козятинської міської територіальної громади на 2021-2025 роки</w:t>
      </w:r>
      <w:r w:rsidR="003B6993">
        <w:rPr>
          <w:b/>
          <w:sz w:val="24"/>
          <w:szCs w:val="24"/>
          <w:lang w:val="uk-UA"/>
        </w:rPr>
        <w:t xml:space="preserve"> у  2025 році.</w:t>
      </w:r>
    </w:p>
    <w:p w14:paraId="39B2C063" w14:textId="77777777" w:rsidR="003B6993" w:rsidRPr="003B6993" w:rsidRDefault="003B6993" w:rsidP="003B6993">
      <w:pPr>
        <w:spacing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r w:rsidRPr="003B6993">
        <w:rPr>
          <w:rFonts w:ascii="Times New Roman" w:hAnsi="Times New Roman"/>
          <w:sz w:val="24"/>
          <w:szCs w:val="24"/>
        </w:rPr>
        <w:t xml:space="preserve">Готують:  </w:t>
      </w:r>
      <w:r w:rsidRPr="003B6993">
        <w:rPr>
          <w:rFonts w:ascii="Times New Roman" w:hAnsi="Times New Roman"/>
          <w:sz w:val="24"/>
          <w:szCs w:val="24"/>
          <w:lang w:val="uk-UA"/>
        </w:rPr>
        <w:t>відділ з питань цивільного захисту, оборонно-мобілізаційної роботи та взаємодії із правоохоронними органами;</w:t>
      </w:r>
    </w:p>
    <w:p w14:paraId="198B55E2" w14:textId="77777777" w:rsidR="003B6993" w:rsidRPr="00CD2D72" w:rsidRDefault="003B6993" w:rsidP="003B699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D2D72">
        <w:rPr>
          <w:rFonts w:ascii="Times New Roman" w:hAnsi="Times New Roman"/>
          <w:sz w:val="24"/>
          <w:szCs w:val="24"/>
          <w:lang w:val="uk-UA"/>
        </w:rPr>
        <w:t xml:space="preserve"> 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політики;</w:t>
      </w:r>
    </w:p>
    <w:p w14:paraId="116A7042" w14:textId="77777777" w:rsidR="003B6993" w:rsidRPr="00775F27" w:rsidRDefault="003B6993" w:rsidP="003B6993">
      <w:pPr>
        <w:jc w:val="both"/>
        <w:rPr>
          <w:rFonts w:ascii="Times New Roman" w:hAnsi="Times New Roman"/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t>постійна комісія з питань фінансів, бюджету та соціально-економічного розвитку;</w:t>
      </w:r>
    </w:p>
    <w:p w14:paraId="380BA518" w14:textId="2A525DF8" w:rsidR="00E95244" w:rsidRPr="008C68E2" w:rsidRDefault="003646F4" w:rsidP="00E9524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E95244" w:rsidRPr="008C68E2">
        <w:rPr>
          <w:rFonts w:ascii="Times New Roman" w:hAnsi="Times New Roman"/>
          <w:b/>
          <w:sz w:val="24"/>
          <w:szCs w:val="24"/>
          <w:lang w:val="uk-UA"/>
        </w:rPr>
        <w:t>. Питання майнових відносин.</w:t>
      </w:r>
    </w:p>
    <w:p w14:paraId="31C96488" w14:textId="77777777" w:rsidR="00E95244" w:rsidRDefault="00E95244" w:rsidP="00E95244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162294F1" w14:textId="77777777" w:rsidR="00E95244" w:rsidRPr="002E1AF9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47B8ABBB" w14:textId="77777777" w:rsidR="00E95244" w:rsidRDefault="00E95244" w:rsidP="00E95244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lastRenderedPageBreak/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12A0F808" w14:textId="77777777" w:rsidR="00E95244" w:rsidRDefault="00E95244" w:rsidP="00E95244">
      <w:pPr>
        <w:pStyle w:val="a3"/>
        <w:ind w:firstLine="0"/>
        <w:jc w:val="left"/>
        <w:rPr>
          <w:b/>
          <w:i/>
          <w:u w:val="single"/>
        </w:rPr>
      </w:pPr>
      <w:r w:rsidRPr="007F6DCA">
        <w:rPr>
          <w:b/>
          <w:i/>
        </w:rPr>
        <w:t xml:space="preserve">                                                                    </w:t>
      </w:r>
      <w:r w:rsidRPr="00CF617F">
        <w:rPr>
          <w:b/>
          <w:i/>
          <w:u w:val="single"/>
        </w:rPr>
        <w:t>ІІ квартал:</w:t>
      </w:r>
    </w:p>
    <w:p w14:paraId="44580F3E" w14:textId="77777777" w:rsidR="00E95244" w:rsidRPr="00CF617F" w:rsidRDefault="00E95244" w:rsidP="00E95244">
      <w:pPr>
        <w:pStyle w:val="a3"/>
        <w:ind w:firstLine="0"/>
        <w:jc w:val="left"/>
        <w:rPr>
          <w:b/>
          <w:i/>
          <w:u w:val="single"/>
        </w:rPr>
      </w:pPr>
    </w:p>
    <w:p w14:paraId="014D8A2E" w14:textId="499FD5B7" w:rsidR="00E95244" w:rsidRPr="00CF617F" w:rsidRDefault="00E95244" w:rsidP="00E95244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Звіт про виконання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 І квартал 20</w:t>
      </w:r>
      <w:r>
        <w:rPr>
          <w:b/>
          <w:sz w:val="24"/>
          <w:szCs w:val="24"/>
        </w:rPr>
        <w:t>2</w:t>
      </w:r>
      <w:r w:rsidR="001F5853">
        <w:rPr>
          <w:b/>
          <w:sz w:val="24"/>
          <w:szCs w:val="24"/>
        </w:rPr>
        <w:t>6</w:t>
      </w:r>
      <w:r w:rsidRPr="00CF617F">
        <w:rPr>
          <w:b/>
          <w:sz w:val="24"/>
          <w:szCs w:val="24"/>
        </w:rPr>
        <w:t xml:space="preserve"> року.</w:t>
      </w:r>
    </w:p>
    <w:p w14:paraId="16BAB339" w14:textId="77777777" w:rsidR="00E95244" w:rsidRPr="00CF617F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F617F">
        <w:rPr>
          <w:b/>
          <w:sz w:val="24"/>
          <w:szCs w:val="24"/>
        </w:rPr>
        <w:t>.  Про затвердження рішень виконавчог</w:t>
      </w:r>
      <w:r>
        <w:rPr>
          <w:b/>
          <w:sz w:val="24"/>
          <w:szCs w:val="24"/>
        </w:rPr>
        <w:t xml:space="preserve">о комітету </w:t>
      </w:r>
      <w:r w:rsidRPr="00CF617F">
        <w:rPr>
          <w:b/>
          <w:sz w:val="24"/>
          <w:szCs w:val="24"/>
        </w:rPr>
        <w:t>ради.</w:t>
      </w:r>
    </w:p>
    <w:p w14:paraId="137A4124" w14:textId="2CD246FB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Про внесення змін до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</w:t>
      </w:r>
      <w:r w:rsidR="001F5853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 xml:space="preserve">ік. </w:t>
      </w:r>
    </w:p>
    <w:p w14:paraId="5421C03B" w14:textId="0FE729BD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3B69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 виконання Програми економічного та соціального розвитку Козятинської міської територіальної громади   за І квартал  202</w:t>
      </w:r>
      <w:r w:rsidR="001F5853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>року.</w:t>
      </w:r>
    </w:p>
    <w:p w14:paraId="2DD877D5" w14:textId="5D02FEA2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 w:rsidR="001F585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6479E0D2" w14:textId="3D4597CE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</w:t>
      </w:r>
      <w:r w:rsidR="001F585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році.</w:t>
      </w:r>
    </w:p>
    <w:p w14:paraId="32B2CC34" w14:textId="1A635D73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 встановлення місцевих податків та зборів на 202</w:t>
      </w:r>
      <w:r w:rsidR="001F585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рік.</w:t>
      </w:r>
    </w:p>
    <w:p w14:paraId="1050C0A8" w14:textId="77777777" w:rsidR="00E95244" w:rsidRPr="002E1AF9" w:rsidRDefault="00E95244" w:rsidP="00E95244">
      <w:pPr>
        <w:pStyle w:val="3"/>
        <w:spacing w:after="0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</w:p>
    <w:p w14:paraId="04FBB7BD" w14:textId="77777777" w:rsidR="00E95244" w:rsidRDefault="00E95244" w:rsidP="00E95244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47C484CF" w14:textId="00BDE019" w:rsidR="00E95244" w:rsidRDefault="00E95244" w:rsidP="00E9524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Pr="009430B3">
        <w:rPr>
          <w:rFonts w:ascii="Times New Roman" w:hAnsi="Times New Roman"/>
          <w:b/>
          <w:sz w:val="24"/>
          <w:szCs w:val="24"/>
          <w:lang w:val="uk-UA"/>
        </w:rPr>
        <w:t>. Про п</w:t>
      </w:r>
      <w:r>
        <w:rPr>
          <w:rFonts w:ascii="Times New Roman" w:hAnsi="Times New Roman"/>
          <w:b/>
          <w:sz w:val="24"/>
          <w:szCs w:val="24"/>
          <w:lang w:val="uk-UA"/>
        </w:rPr>
        <w:t>ідсумки опалювального сезону 202</w:t>
      </w:r>
      <w:r w:rsidR="00A2239B">
        <w:rPr>
          <w:rFonts w:ascii="Times New Roman" w:hAnsi="Times New Roman"/>
          <w:b/>
          <w:sz w:val="24"/>
          <w:szCs w:val="24"/>
          <w:lang w:val="uk-UA"/>
        </w:rPr>
        <w:t>4</w:t>
      </w:r>
      <w:r w:rsidRPr="009430B3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202</w:t>
      </w:r>
      <w:r w:rsidR="00A2239B">
        <w:rPr>
          <w:rFonts w:ascii="Times New Roman" w:hAnsi="Times New Roman"/>
          <w:b/>
          <w:sz w:val="24"/>
          <w:szCs w:val="24"/>
          <w:lang w:val="uk-UA"/>
        </w:rPr>
        <w:t>5</w:t>
      </w:r>
      <w:r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 та про план підготовки опалювального сезону 20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A2239B">
        <w:rPr>
          <w:rFonts w:ascii="Times New Roman" w:hAnsi="Times New Roman"/>
          <w:b/>
          <w:sz w:val="24"/>
          <w:szCs w:val="24"/>
          <w:lang w:val="uk-UA"/>
        </w:rPr>
        <w:t>6</w:t>
      </w:r>
      <w:r w:rsidRPr="009430B3">
        <w:rPr>
          <w:rFonts w:ascii="Times New Roman" w:hAnsi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A2239B">
        <w:rPr>
          <w:rFonts w:ascii="Times New Roman" w:hAnsi="Times New Roman"/>
          <w:b/>
          <w:sz w:val="24"/>
          <w:szCs w:val="24"/>
          <w:lang w:val="uk-UA"/>
        </w:rPr>
        <w:t>7</w:t>
      </w:r>
      <w:r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років.</w:t>
      </w:r>
    </w:p>
    <w:p w14:paraId="5927C70C" w14:textId="77777777" w:rsidR="00E95244" w:rsidRPr="00B52BBC" w:rsidRDefault="00E95244" w:rsidP="00E95244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660C0CFF" w14:textId="77777777" w:rsidR="00E95244" w:rsidRDefault="00E95244" w:rsidP="00E9524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578FF94F" w14:textId="3335D673" w:rsidR="00FD3BFF" w:rsidRPr="00FD3BFF" w:rsidRDefault="00FD3BFF" w:rsidP="00FD3BFF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BFF">
        <w:rPr>
          <w:rFonts w:ascii="Times New Roman" w:hAnsi="Times New Roman"/>
          <w:b/>
          <w:bCs/>
          <w:sz w:val="24"/>
          <w:szCs w:val="24"/>
          <w:lang w:val="uk-UA"/>
        </w:rPr>
        <w:t>9. Про виконання Плану оптимізації мережі закладів загальної середньої освіти Козятинської міської ради на 2025-2027 роки.</w:t>
      </w:r>
    </w:p>
    <w:p w14:paraId="495C3F9D" w14:textId="77777777" w:rsidR="00FD3BFF" w:rsidRDefault="00FD3BFF" w:rsidP="00FD3BFF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 </w:t>
      </w:r>
      <w:r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730143CC" w14:textId="77777777" w:rsidR="00FD3BFF" w:rsidRDefault="00FD3BFF" w:rsidP="00FD3BFF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056C847F" w14:textId="77777777" w:rsidR="00E95244" w:rsidRDefault="00E95244" w:rsidP="00E95244">
      <w:pPr>
        <w:pStyle w:val="a5"/>
        <w:rPr>
          <w:sz w:val="24"/>
          <w:szCs w:val="24"/>
          <w:lang w:val="uk-UA"/>
        </w:rPr>
      </w:pPr>
    </w:p>
    <w:p w14:paraId="2F23B71B" w14:textId="2C031293" w:rsidR="00E95244" w:rsidRPr="00F01BF4" w:rsidRDefault="003646F4" w:rsidP="00E9524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10</w:t>
      </w:r>
      <w:r w:rsidR="00E95244" w:rsidRPr="00F01BF4">
        <w:rPr>
          <w:b/>
          <w:sz w:val="24"/>
          <w:szCs w:val="24"/>
        </w:rPr>
        <w:t>. Питання майнових відносин.</w:t>
      </w:r>
    </w:p>
    <w:p w14:paraId="08345EC7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5C24B535" w14:textId="77777777" w:rsidR="00E95244" w:rsidRPr="002E1AF9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0748A5F2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0912F9C7" w14:textId="77777777" w:rsidR="00E95244" w:rsidRDefault="00E95244" w:rsidP="00E95244">
      <w:pPr>
        <w:pStyle w:val="a3"/>
        <w:ind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ІІІ квартал:</w:t>
      </w:r>
    </w:p>
    <w:p w14:paraId="3804F7FF" w14:textId="77777777" w:rsidR="00E95244" w:rsidRPr="00977392" w:rsidRDefault="00E95244" w:rsidP="00E95244">
      <w:pPr>
        <w:pStyle w:val="a3"/>
        <w:ind w:firstLine="0"/>
        <w:jc w:val="left"/>
        <w:rPr>
          <w:b/>
          <w:i/>
          <w:sz w:val="16"/>
          <w:szCs w:val="16"/>
          <w:u w:val="single"/>
        </w:rPr>
      </w:pPr>
    </w:p>
    <w:p w14:paraId="31AACE06" w14:textId="55071738" w:rsidR="00E95244" w:rsidRPr="00973D00" w:rsidRDefault="00E95244" w:rsidP="00E95244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1.  </w:t>
      </w:r>
      <w:r w:rsidRPr="00CF617F">
        <w:rPr>
          <w:b/>
          <w:sz w:val="24"/>
          <w:szCs w:val="24"/>
        </w:rPr>
        <w:t xml:space="preserve">Про виконання 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 xml:space="preserve">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І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півріччя 20</w:t>
      </w:r>
      <w:r>
        <w:rPr>
          <w:b/>
          <w:sz w:val="24"/>
          <w:szCs w:val="24"/>
        </w:rPr>
        <w:t>2</w:t>
      </w:r>
      <w:r w:rsidR="00A2239B">
        <w:rPr>
          <w:b/>
          <w:sz w:val="24"/>
          <w:szCs w:val="24"/>
        </w:rPr>
        <w:t>6</w:t>
      </w:r>
      <w:r w:rsidRPr="00CF617F">
        <w:rPr>
          <w:b/>
          <w:sz w:val="24"/>
          <w:szCs w:val="24"/>
        </w:rPr>
        <w:t xml:space="preserve"> року.</w:t>
      </w:r>
    </w:p>
    <w:p w14:paraId="00AE9499" w14:textId="42AAB94E" w:rsidR="00E95244" w:rsidRPr="002E1AF9" w:rsidRDefault="00E95244" w:rsidP="00E95244">
      <w:pPr>
        <w:pStyle w:val="a3"/>
        <w:widowControl/>
        <w:autoSpaceDE/>
        <w:autoSpaceDN/>
        <w:spacing w:before="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2.  Про внесення змін до 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рік.</w:t>
      </w:r>
    </w:p>
    <w:p w14:paraId="448771F2" w14:textId="77777777" w:rsidR="00E95244" w:rsidRDefault="00E95244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Pr="00CF617F">
        <w:rPr>
          <w:b/>
          <w:sz w:val="24"/>
          <w:szCs w:val="24"/>
        </w:rPr>
        <w:t>Про затвердже</w:t>
      </w:r>
      <w:r>
        <w:rPr>
          <w:b/>
          <w:sz w:val="24"/>
          <w:szCs w:val="24"/>
        </w:rPr>
        <w:t>ння рішень виконавчого комітету</w:t>
      </w:r>
      <w:r w:rsidRPr="00CF617F">
        <w:rPr>
          <w:b/>
          <w:sz w:val="24"/>
          <w:szCs w:val="24"/>
        </w:rPr>
        <w:t xml:space="preserve"> ради.</w:t>
      </w:r>
    </w:p>
    <w:p w14:paraId="623F294F" w14:textId="0186C06E" w:rsidR="00E95244" w:rsidRDefault="00A2239B" w:rsidP="00E95244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95244">
        <w:rPr>
          <w:b/>
          <w:sz w:val="24"/>
          <w:szCs w:val="24"/>
        </w:rPr>
        <w:t>. Про виконання Програми економічного та соціального розвитку Козятинської міської територіальної громади  за І півріччя  202</w:t>
      </w:r>
      <w:r>
        <w:rPr>
          <w:b/>
          <w:sz w:val="24"/>
          <w:szCs w:val="24"/>
        </w:rPr>
        <w:t>6</w:t>
      </w:r>
      <w:r w:rsidR="00E95244">
        <w:rPr>
          <w:b/>
          <w:sz w:val="24"/>
          <w:szCs w:val="24"/>
        </w:rPr>
        <w:t xml:space="preserve"> року.</w:t>
      </w:r>
    </w:p>
    <w:p w14:paraId="2C209BFC" w14:textId="40A60ADE" w:rsidR="00E95244" w:rsidRDefault="00A2239B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95244"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>6</w:t>
      </w:r>
      <w:r w:rsidR="00E95244">
        <w:rPr>
          <w:b/>
          <w:sz w:val="24"/>
          <w:szCs w:val="24"/>
        </w:rPr>
        <w:t xml:space="preserve"> </w:t>
      </w:r>
      <w:r w:rsidR="00E95244"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 w:rsidR="00E95244">
        <w:rPr>
          <w:b/>
          <w:sz w:val="24"/>
          <w:szCs w:val="24"/>
        </w:rPr>
        <w:t>.</w:t>
      </w:r>
    </w:p>
    <w:p w14:paraId="7A0CD5AE" w14:textId="1DCEF53B" w:rsidR="00E95244" w:rsidRDefault="00E95244" w:rsidP="00E95244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році.</w:t>
      </w:r>
    </w:p>
    <w:p w14:paraId="596E6AD2" w14:textId="77777777" w:rsidR="00E95244" w:rsidRPr="00CF617F" w:rsidRDefault="00E95244" w:rsidP="00E95244">
      <w:pPr>
        <w:pStyle w:val="3"/>
        <w:jc w:val="both"/>
        <w:rPr>
          <w:b/>
          <w:sz w:val="24"/>
          <w:szCs w:val="24"/>
        </w:rPr>
      </w:pPr>
    </w:p>
    <w:p w14:paraId="7C04E8CE" w14:textId="77777777" w:rsidR="00E95244" w:rsidRPr="002E1AF9" w:rsidRDefault="00E95244" w:rsidP="00E95244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  <w:r>
        <w:rPr>
          <w:sz w:val="24"/>
          <w:szCs w:val="24"/>
        </w:rPr>
        <w:t xml:space="preserve">  відділ економіки та регіонального розвитку  ;;</w:t>
      </w:r>
    </w:p>
    <w:p w14:paraId="636423F7" w14:textId="77777777" w:rsidR="00E95244" w:rsidRDefault="00E95244" w:rsidP="00E95244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13C4A1C3" w14:textId="77777777" w:rsidR="00E95244" w:rsidRPr="00CF617F" w:rsidRDefault="00E95244" w:rsidP="00E95244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CF617F">
        <w:rPr>
          <w:b/>
          <w:sz w:val="24"/>
          <w:szCs w:val="24"/>
        </w:rPr>
        <w:t xml:space="preserve">  Про стан підготовки житлово-комунального господарства до роботи в осінньо-</w:t>
      </w:r>
    </w:p>
    <w:p w14:paraId="797E5FF2" w14:textId="7D501859" w:rsidR="00E95244" w:rsidRDefault="00E95244" w:rsidP="00E95244">
      <w:pPr>
        <w:pStyle w:val="a3"/>
        <w:ind w:firstLine="0"/>
        <w:rPr>
          <w:b/>
          <w:sz w:val="24"/>
          <w:szCs w:val="24"/>
        </w:rPr>
      </w:pPr>
      <w:r w:rsidRPr="00CF617F">
        <w:rPr>
          <w:b/>
          <w:sz w:val="24"/>
          <w:szCs w:val="24"/>
        </w:rPr>
        <w:t>зимовий період 20</w:t>
      </w:r>
      <w:r>
        <w:rPr>
          <w:b/>
          <w:sz w:val="24"/>
          <w:szCs w:val="24"/>
        </w:rPr>
        <w:t>2</w:t>
      </w:r>
      <w:r w:rsidR="00A2239B">
        <w:rPr>
          <w:b/>
          <w:sz w:val="24"/>
          <w:szCs w:val="24"/>
        </w:rPr>
        <w:t>6</w:t>
      </w:r>
      <w:r w:rsidRPr="00CF617F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A2239B">
        <w:rPr>
          <w:b/>
          <w:sz w:val="24"/>
          <w:szCs w:val="24"/>
        </w:rPr>
        <w:t>7</w:t>
      </w:r>
      <w:r w:rsidRPr="00CF617F">
        <w:rPr>
          <w:b/>
          <w:sz w:val="24"/>
          <w:szCs w:val="24"/>
        </w:rPr>
        <w:t xml:space="preserve">  років.</w:t>
      </w:r>
    </w:p>
    <w:p w14:paraId="0033CA45" w14:textId="77777777" w:rsidR="00E95244" w:rsidRDefault="00E95244" w:rsidP="00E95244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2E1AF9">
        <w:rPr>
          <w:sz w:val="24"/>
          <w:szCs w:val="24"/>
        </w:rPr>
        <w:t>;</w:t>
      </w:r>
    </w:p>
    <w:p w14:paraId="5DE35636" w14:textId="77777777" w:rsidR="00E95244" w:rsidRPr="002E1AF9" w:rsidRDefault="00E95244" w:rsidP="00E95244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           КП «Чисте місто»</w:t>
      </w:r>
    </w:p>
    <w:p w14:paraId="24237019" w14:textId="7B6551C9" w:rsidR="00E95244" w:rsidRDefault="00E95244" w:rsidP="00A2239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>онального розвитку і інвестицій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</w:t>
      </w:r>
      <w:r w:rsidR="00FD3BFF">
        <w:rPr>
          <w:rFonts w:ascii="Times New Roman" w:hAnsi="Times New Roman"/>
          <w:sz w:val="24"/>
          <w:szCs w:val="24"/>
          <w:lang w:val="uk-UA"/>
        </w:rPr>
        <w:t>.</w:t>
      </w:r>
    </w:p>
    <w:p w14:paraId="4D8AA490" w14:textId="332820E1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8. Про перепрофілювання комунального закладу «Пиковецька гімназія Козятинської міської ради Вінницької області»</w:t>
      </w:r>
    </w:p>
    <w:p w14:paraId="5AD812C9" w14:textId="6A6FE4F2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9. Про доцільність виведення дошкільного підрозділу зі структури комунального закладу «Ліцей №7 Козятинської міської ради Вінницької області» та затвердження статуту закладу в новій редакції.</w:t>
      </w:r>
    </w:p>
    <w:p w14:paraId="72295A34" w14:textId="77777777" w:rsidR="00FD3BFF" w:rsidRDefault="00FD3BFF" w:rsidP="00FD3BFF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 </w:t>
      </w:r>
      <w:r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37767F57" w14:textId="77777777" w:rsidR="00FD3BFF" w:rsidRDefault="00FD3BFF" w:rsidP="00FD3BFF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7E903489" w14:textId="525E6D0F" w:rsidR="00E95244" w:rsidRPr="00CF617F" w:rsidRDefault="00FD3BFF" w:rsidP="00E95244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E95244" w:rsidRPr="00CF617F">
        <w:rPr>
          <w:b/>
          <w:sz w:val="24"/>
          <w:szCs w:val="24"/>
        </w:rPr>
        <w:t>. Питання майнових відносин.</w:t>
      </w:r>
    </w:p>
    <w:p w14:paraId="7D3C7A94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14378810" w14:textId="77777777" w:rsidR="00E95244" w:rsidRPr="002E1AF9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316B90E0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06A1AAA9" w14:textId="77777777" w:rsidR="00E95244" w:rsidRPr="00CF617F" w:rsidRDefault="00E95244" w:rsidP="00E95244">
      <w:pPr>
        <w:pStyle w:val="a3"/>
        <w:ind w:left="889"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</w:t>
      </w:r>
      <w:r w:rsidRPr="00CF617F">
        <w:rPr>
          <w:b/>
          <w:i/>
          <w:u w:val="single"/>
          <w:lang w:val="en-US"/>
        </w:rPr>
        <w:t>V</w:t>
      </w:r>
      <w:r w:rsidRPr="00CF617F">
        <w:rPr>
          <w:b/>
          <w:i/>
          <w:u w:val="single"/>
        </w:rPr>
        <w:t xml:space="preserve"> квартал:</w:t>
      </w:r>
    </w:p>
    <w:p w14:paraId="031CBB3D" w14:textId="77777777" w:rsidR="00E95244" w:rsidRPr="00977392" w:rsidRDefault="00E95244" w:rsidP="00E95244">
      <w:pPr>
        <w:pStyle w:val="3"/>
        <w:rPr>
          <w:b/>
        </w:rPr>
      </w:pPr>
    </w:p>
    <w:p w14:paraId="0047BC3A" w14:textId="08AFF9C3" w:rsidR="00E95244" w:rsidRPr="00EF1B4E" w:rsidRDefault="00E95244" w:rsidP="00E95244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F1B4E">
        <w:rPr>
          <w:b/>
          <w:sz w:val="24"/>
          <w:szCs w:val="24"/>
        </w:rPr>
        <w:t xml:space="preserve">1. 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 xml:space="preserve">територіальної громади </w:t>
      </w:r>
      <w:r w:rsidRPr="00EF1B4E">
        <w:rPr>
          <w:b/>
          <w:sz w:val="24"/>
          <w:szCs w:val="24"/>
        </w:rPr>
        <w:t>за 9 місяців 20</w:t>
      </w:r>
      <w:r>
        <w:rPr>
          <w:b/>
          <w:sz w:val="24"/>
          <w:szCs w:val="24"/>
        </w:rPr>
        <w:t>2</w:t>
      </w:r>
      <w:r w:rsidR="00A2239B">
        <w:rPr>
          <w:b/>
          <w:sz w:val="24"/>
          <w:szCs w:val="24"/>
        </w:rPr>
        <w:t>6</w:t>
      </w:r>
      <w:r w:rsidRPr="00EF1B4E">
        <w:rPr>
          <w:b/>
          <w:sz w:val="24"/>
          <w:szCs w:val="24"/>
        </w:rPr>
        <w:t xml:space="preserve"> року.</w:t>
      </w:r>
    </w:p>
    <w:p w14:paraId="5B0C9EDD" w14:textId="77777777" w:rsidR="00E95244" w:rsidRDefault="00E95244" w:rsidP="00E95244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 w:rsidRPr="00EF1B4E">
        <w:rPr>
          <w:b/>
          <w:sz w:val="24"/>
          <w:szCs w:val="24"/>
        </w:rPr>
        <w:t>Про затвердження рішень виконавчого комітету ради.</w:t>
      </w:r>
    </w:p>
    <w:p w14:paraId="0E37720E" w14:textId="375266FA" w:rsidR="00E95244" w:rsidRDefault="00E95244" w:rsidP="00E95244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рік.</w:t>
      </w:r>
    </w:p>
    <w:p w14:paraId="001F2A47" w14:textId="7FA4C2AF" w:rsidR="00E95244" w:rsidRDefault="00E95244" w:rsidP="00E95244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 бюджет Козятинської міської територіальної громади на 202</w:t>
      </w:r>
      <w:r w:rsidR="00A2239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-202</w:t>
      </w:r>
      <w:r w:rsidR="00A2239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роки.</w:t>
      </w:r>
    </w:p>
    <w:p w14:paraId="46A59932" w14:textId="165B29C3" w:rsidR="00E95244" w:rsidRDefault="00E95244" w:rsidP="00E95244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виконання Програми економічного та соціального розвитку Козятинської міської територіальної громади </w:t>
      </w:r>
      <w:r w:rsidR="00A223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 9 місяців  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року.</w:t>
      </w:r>
    </w:p>
    <w:p w14:paraId="5536798B" w14:textId="50547508" w:rsidR="00E95244" w:rsidRDefault="00E95244" w:rsidP="00E95244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25E1B8EB" w14:textId="052D6E67" w:rsidR="00E95244" w:rsidRDefault="00E95244" w:rsidP="00BA5E62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</w:t>
      </w:r>
      <w:r w:rsidR="00A2239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році.</w:t>
      </w:r>
    </w:p>
    <w:p w14:paraId="5F7FC6AB" w14:textId="77777777" w:rsidR="00E95244" w:rsidRPr="0039652D" w:rsidRDefault="00E95244" w:rsidP="00E95244">
      <w:pPr>
        <w:pStyle w:val="3"/>
        <w:ind w:left="360"/>
        <w:rPr>
          <w:sz w:val="24"/>
          <w:szCs w:val="24"/>
        </w:rPr>
      </w:pPr>
      <w:r w:rsidRPr="0039652D">
        <w:rPr>
          <w:sz w:val="24"/>
          <w:szCs w:val="24"/>
        </w:rPr>
        <w:t>Готують: фінансове управління;</w:t>
      </w:r>
    </w:p>
    <w:p w14:paraId="43F569E9" w14:textId="77777777" w:rsidR="00E95244" w:rsidRDefault="00E95244" w:rsidP="00E95244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0E980848" w14:textId="2DEAB2CC" w:rsidR="00E95244" w:rsidRPr="000C659E" w:rsidRDefault="00A2239B" w:rsidP="00E9524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8. 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фінансового плану </w:t>
      </w:r>
      <w:r w:rsidR="00E95244" w:rsidRPr="000C659E">
        <w:rPr>
          <w:rFonts w:ascii="Times New Roman" w:hAnsi="Times New Roman"/>
          <w:b/>
          <w:bCs/>
          <w:sz w:val="24"/>
          <w:szCs w:val="24"/>
        </w:rPr>
        <w:t xml:space="preserve">КП «Козятинська ЦРЛ» Козятинської міської </w:t>
      </w:r>
      <w:r w:rsidR="00E95244" w:rsidRPr="000C65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ради 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>на 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</w:p>
    <w:p w14:paraId="1ABB46F1" w14:textId="15C835AF" w:rsidR="00E95244" w:rsidRDefault="00A2239B" w:rsidP="00A2239B">
      <w:pPr>
        <w:jc w:val="both"/>
        <w:rPr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9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>.</w:t>
      </w:r>
      <w:r w:rsidR="00E95244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>Про затвердження фінансового плану КП КМЦПМСД на 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E95244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  <w:r w:rsidR="00E95244">
        <w:rPr>
          <w:szCs w:val="28"/>
          <w:lang w:val="uk-UA"/>
        </w:rPr>
        <w:t xml:space="preserve"> </w:t>
      </w:r>
    </w:p>
    <w:p w14:paraId="642AFFA9" w14:textId="77777777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10. Про затвердження структури й  штатної чисельності працівників закладів загальної середньої освіти Козятинської міської територіальної громади.</w:t>
      </w:r>
    </w:p>
    <w:p w14:paraId="33829C98" w14:textId="609EDDCB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CCE0A9" w14:textId="77777777" w:rsidR="00FD3BFF" w:rsidRPr="00FD3BFF" w:rsidRDefault="00FD3BFF" w:rsidP="00FD3BF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FD3BFF">
        <w:rPr>
          <w:rFonts w:ascii="Times New Roman" w:hAnsi="Times New Roman"/>
          <w:b/>
          <w:bCs/>
          <w:sz w:val="24"/>
          <w:szCs w:val="24"/>
        </w:rPr>
        <w:t>11. Про затвердження структури й  штатної чисельності працівників закладів дошкільної освіти та дошкільних підрозділів закладів загальної середньої освіти Козятинської міської територіальної громади.</w:t>
      </w:r>
    </w:p>
    <w:p w14:paraId="028DF669" w14:textId="77777777" w:rsidR="00FD3BFF" w:rsidRDefault="00FD3BFF" w:rsidP="00FD3BFF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 </w:t>
      </w:r>
      <w:r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1B32D50A" w14:textId="77777777" w:rsidR="00FD3BFF" w:rsidRDefault="00FD3BFF" w:rsidP="00FD3BFF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1D9D3909" w14:textId="4D8E83C9" w:rsidR="00E95244" w:rsidRPr="00200896" w:rsidRDefault="00E95244" w:rsidP="00E95244">
      <w:pPr>
        <w:pStyle w:val="2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i w:val="0"/>
          <w:sz w:val="24"/>
          <w:szCs w:val="24"/>
          <w:lang w:val="uk-UA"/>
        </w:rPr>
        <w:t>1</w:t>
      </w:r>
      <w:r w:rsidR="00BA5E62">
        <w:rPr>
          <w:rFonts w:ascii="Times New Roman" w:hAnsi="Times New Roman"/>
          <w:bCs w:val="0"/>
          <w:i w:val="0"/>
          <w:sz w:val="24"/>
          <w:szCs w:val="24"/>
          <w:lang w:val="uk-UA"/>
        </w:rPr>
        <w:t>2</w:t>
      </w:r>
      <w:r w:rsidRPr="00507284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.  </w:t>
      </w:r>
      <w:r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Про затвердження структури та загальної чисельності працівників апарату Козятинської </w:t>
      </w:r>
      <w:r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>міської ради та її виконавчого комітету, інших виконавчих органів ради на 202</w:t>
      </w:r>
      <w:r w:rsidR="00A2239B">
        <w:rPr>
          <w:rFonts w:ascii="Times New Roman" w:hAnsi="Times New Roman"/>
          <w:bCs w:val="0"/>
          <w:i w:val="0"/>
          <w:sz w:val="24"/>
          <w:szCs w:val="24"/>
          <w:lang w:val="uk-UA"/>
        </w:rPr>
        <w:t>7</w:t>
      </w:r>
      <w:r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 рік.</w:t>
      </w:r>
      <w:r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14:paraId="33A1CB90" w14:textId="77777777" w:rsidR="00E95244" w:rsidRPr="002E1AF9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5C7682">
        <w:rPr>
          <w:sz w:val="24"/>
          <w:szCs w:val="24"/>
        </w:rPr>
        <w:t>відділ по роботі із персоналом;</w:t>
      </w:r>
    </w:p>
    <w:p w14:paraId="610B1D1D" w14:textId="77777777" w:rsidR="00E95244" w:rsidRDefault="00E95244" w:rsidP="00E95244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1A3891EA" w14:textId="35830215" w:rsidR="00E95244" w:rsidRDefault="00A2239B" w:rsidP="00E95244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BA5E62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E95244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E95244" w:rsidRPr="009B59FF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Програми фінансового забезпечення витрат  та видатків, пов’язаних з діяльністю Козятинської міської ради, її виконавчих органів на 20</w:t>
      </w:r>
      <w:r w:rsidR="00E95244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E95244" w:rsidRPr="009B59FF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рік.</w:t>
      </w:r>
    </w:p>
    <w:p w14:paraId="07428C3D" w14:textId="77777777" w:rsidR="00E95244" w:rsidRPr="002E1AF9" w:rsidRDefault="00E95244" w:rsidP="00E95244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організаційний відділ;</w:t>
      </w:r>
    </w:p>
    <w:p w14:paraId="1F0AA58D" w14:textId="77777777" w:rsidR="00E95244" w:rsidRDefault="00E95244" w:rsidP="00E95244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767DDE32" w14:textId="09F10457" w:rsidR="00E95244" w:rsidRPr="00895376" w:rsidRDefault="00A2239B" w:rsidP="00E95244">
      <w:pPr>
        <w:pStyle w:val="a3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A5E62">
        <w:rPr>
          <w:b/>
          <w:sz w:val="24"/>
          <w:szCs w:val="24"/>
        </w:rPr>
        <w:t>4</w:t>
      </w:r>
      <w:r w:rsidR="00E95244" w:rsidRPr="00895376">
        <w:rPr>
          <w:b/>
          <w:sz w:val="24"/>
          <w:szCs w:val="24"/>
        </w:rPr>
        <w:t xml:space="preserve">. Про перспективний план роботи </w:t>
      </w:r>
      <w:r w:rsidR="00E95244">
        <w:rPr>
          <w:b/>
          <w:sz w:val="24"/>
          <w:szCs w:val="24"/>
        </w:rPr>
        <w:t>Козятинської міської ради на 202</w:t>
      </w:r>
      <w:r>
        <w:rPr>
          <w:b/>
          <w:sz w:val="24"/>
          <w:szCs w:val="24"/>
        </w:rPr>
        <w:t>7</w:t>
      </w:r>
      <w:r w:rsidR="00E95244" w:rsidRPr="00895376">
        <w:rPr>
          <w:b/>
          <w:sz w:val="24"/>
          <w:szCs w:val="24"/>
        </w:rPr>
        <w:t>рік.</w:t>
      </w:r>
    </w:p>
    <w:p w14:paraId="55C22B69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Готу</w:t>
      </w:r>
      <w:r>
        <w:rPr>
          <w:sz w:val="24"/>
          <w:szCs w:val="24"/>
        </w:rPr>
        <w:t>ють</w:t>
      </w:r>
      <w:r w:rsidRPr="002E1AF9">
        <w:rPr>
          <w:sz w:val="24"/>
          <w:szCs w:val="24"/>
        </w:rPr>
        <w:t>:    секретар міської ради</w:t>
      </w:r>
      <w:r>
        <w:rPr>
          <w:sz w:val="24"/>
          <w:szCs w:val="24"/>
        </w:rPr>
        <w:t>, начальник відділу по роботі ради;</w:t>
      </w:r>
    </w:p>
    <w:p w14:paraId="15082FBE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постійні комісії; управління та відділи міської ради.</w:t>
      </w:r>
    </w:p>
    <w:p w14:paraId="761C4245" w14:textId="77777777" w:rsidR="00E95244" w:rsidRDefault="00E95244" w:rsidP="00E95244">
      <w:pPr>
        <w:pStyle w:val="a3"/>
        <w:spacing w:before="0" w:line="221" w:lineRule="auto"/>
        <w:ind w:firstLine="0"/>
        <w:jc w:val="left"/>
        <w:rPr>
          <w:sz w:val="24"/>
          <w:szCs w:val="24"/>
        </w:rPr>
      </w:pPr>
    </w:p>
    <w:p w14:paraId="35273E63" w14:textId="0C728F7B" w:rsidR="00E95244" w:rsidRDefault="00E95244" w:rsidP="00E95244">
      <w:pPr>
        <w:pStyle w:val="a3"/>
        <w:spacing w:before="0" w:line="221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5E54">
        <w:rPr>
          <w:b/>
          <w:sz w:val="24"/>
          <w:szCs w:val="24"/>
        </w:rPr>
        <w:t>5</w:t>
      </w:r>
      <w:r w:rsidRPr="00EF1B4E">
        <w:rPr>
          <w:b/>
          <w:sz w:val="24"/>
          <w:szCs w:val="24"/>
        </w:rPr>
        <w:t xml:space="preserve">. </w:t>
      </w:r>
      <w:r w:rsidR="00271B8D">
        <w:rPr>
          <w:b/>
          <w:sz w:val="24"/>
          <w:szCs w:val="24"/>
        </w:rPr>
        <w:t>Про затвердження Програми розвитку земельних відносин та охорони земель на території Козятинської міської територіальної громади</w:t>
      </w:r>
      <w:r w:rsidRPr="00EF1B4E">
        <w:rPr>
          <w:b/>
          <w:sz w:val="24"/>
          <w:szCs w:val="24"/>
        </w:rPr>
        <w:t>.</w:t>
      </w:r>
    </w:p>
    <w:p w14:paraId="101994A2" w14:textId="20078B27" w:rsidR="00271B8D" w:rsidRPr="00EF1B4E" w:rsidRDefault="00271B8D" w:rsidP="00E95244">
      <w:pPr>
        <w:pStyle w:val="a3"/>
        <w:spacing w:before="0" w:line="221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5E5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Про затвердження Програми управління комунальним майном Козятинської міської ради.</w:t>
      </w:r>
    </w:p>
    <w:p w14:paraId="3D913667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06E0F07A" w14:textId="77777777" w:rsidR="00E95244" w:rsidRPr="002E1AF9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7E7630BD" w14:textId="77777777" w:rsidR="00E95244" w:rsidRDefault="00E95244" w:rsidP="00E95244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17D7529A" w14:textId="21F1C0DE" w:rsidR="00271B8D" w:rsidRPr="00EF1B4E" w:rsidRDefault="00271B8D" w:rsidP="00271B8D">
      <w:pPr>
        <w:pStyle w:val="a3"/>
        <w:spacing w:before="0" w:line="221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85E54">
        <w:rPr>
          <w:b/>
          <w:sz w:val="24"/>
          <w:szCs w:val="24"/>
        </w:rPr>
        <w:t>7</w:t>
      </w:r>
      <w:r w:rsidRPr="00EF1B4E">
        <w:rPr>
          <w:b/>
          <w:sz w:val="24"/>
          <w:szCs w:val="24"/>
        </w:rPr>
        <w:t>. Питання майнових відносин.</w:t>
      </w:r>
    </w:p>
    <w:p w14:paraId="3A88A8F3" w14:textId="77777777" w:rsidR="00271B8D" w:rsidRDefault="00271B8D" w:rsidP="00271B8D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27C6454D" w14:textId="77777777" w:rsidR="00271B8D" w:rsidRPr="002E1AF9" w:rsidRDefault="00271B8D" w:rsidP="00271B8D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7C5D5856" w14:textId="77777777" w:rsidR="00271B8D" w:rsidRDefault="00271B8D" w:rsidP="00271B8D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5D1EF564" w14:textId="77777777" w:rsidR="00A2239B" w:rsidRDefault="00A2239B" w:rsidP="00E95244">
      <w:pPr>
        <w:pStyle w:val="a3"/>
        <w:ind w:firstLine="0"/>
        <w:jc w:val="left"/>
        <w:rPr>
          <w:b/>
          <w:bCs/>
        </w:rPr>
      </w:pPr>
    </w:p>
    <w:p w14:paraId="1738BA40" w14:textId="05F6E703" w:rsidR="00E95244" w:rsidRDefault="00E95244" w:rsidP="00E95244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Ірина РЕПАЛО </w:t>
      </w:r>
    </w:p>
    <w:p w14:paraId="24262DDC" w14:textId="77777777" w:rsidR="002D3F0C" w:rsidRDefault="002D3F0C"/>
    <w:sectPr w:rsidR="002D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14DC"/>
    <w:multiLevelType w:val="hybridMultilevel"/>
    <w:tmpl w:val="F7BA4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3DCC"/>
    <w:multiLevelType w:val="multilevel"/>
    <w:tmpl w:val="C9E29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FCB7ECC"/>
    <w:multiLevelType w:val="hybridMultilevel"/>
    <w:tmpl w:val="FE906D0E"/>
    <w:lvl w:ilvl="0" w:tplc="D79AE3F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111F"/>
    <w:multiLevelType w:val="multilevel"/>
    <w:tmpl w:val="A2CCD5E2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44"/>
    <w:rsid w:val="001F5853"/>
    <w:rsid w:val="00271B8D"/>
    <w:rsid w:val="002D3F0C"/>
    <w:rsid w:val="002D5B48"/>
    <w:rsid w:val="003646F4"/>
    <w:rsid w:val="003B6993"/>
    <w:rsid w:val="00716531"/>
    <w:rsid w:val="009F28E9"/>
    <w:rsid w:val="00A2239B"/>
    <w:rsid w:val="00BA5E62"/>
    <w:rsid w:val="00C85E54"/>
    <w:rsid w:val="00C8715B"/>
    <w:rsid w:val="00D70A00"/>
    <w:rsid w:val="00E95244"/>
    <w:rsid w:val="00FD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C4A"/>
  <w15:chartTrackingRefBased/>
  <w15:docId w15:val="{525C6E30-6945-4B93-8789-85075F3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952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2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E95244"/>
    <w:pPr>
      <w:widowControl w:val="0"/>
      <w:autoSpaceDE w:val="0"/>
      <w:autoSpaceDN w:val="0"/>
      <w:spacing w:before="160" w:after="0" w:line="220" w:lineRule="auto"/>
      <w:ind w:firstLine="60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E9524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E95244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E95244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footer"/>
    <w:basedOn w:val="a"/>
    <w:link w:val="a6"/>
    <w:rsid w:val="00E95244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rsid w:val="00E9524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7">
    <w:name w:val="No Spacing"/>
    <w:uiPriority w:val="1"/>
    <w:qFormat/>
    <w:rsid w:val="00E952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rsid w:val="00D70A00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9">
    <w:name w:val="Текст выноски Знак"/>
    <w:basedOn w:val="a0"/>
    <w:link w:val="a8"/>
    <w:uiPriority w:val="99"/>
    <w:rsid w:val="00D70A00"/>
    <w:rPr>
      <w:rFonts w:ascii="Tahoma" w:eastAsia="Times New Roman" w:hAnsi="Tahoma" w:cs="Tahoma"/>
      <w:sz w:val="16"/>
      <w:szCs w:val="16"/>
      <w:lang w:val="uk-UA"/>
    </w:rPr>
  </w:style>
  <w:style w:type="character" w:styleId="aa">
    <w:name w:val="page number"/>
    <w:uiPriority w:val="99"/>
    <w:rsid w:val="00D70A00"/>
    <w:rPr>
      <w:rFonts w:cs="Times New Roman"/>
    </w:rPr>
  </w:style>
  <w:style w:type="paragraph" w:styleId="ab">
    <w:name w:val="List Paragraph"/>
    <w:basedOn w:val="a"/>
    <w:uiPriority w:val="34"/>
    <w:qFormat/>
    <w:rsid w:val="00FD3BFF"/>
    <w:pPr>
      <w:ind w:left="720"/>
      <w:contextualSpacing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2025-12-17T09:33:00Z</cp:lastPrinted>
  <dcterms:created xsi:type="dcterms:W3CDTF">2025-12-15T06:48:00Z</dcterms:created>
  <dcterms:modified xsi:type="dcterms:W3CDTF">2025-12-17T09:33:00Z</dcterms:modified>
</cp:coreProperties>
</file>