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F4C0" w14:textId="515BF7D3" w:rsidR="00FA6233" w:rsidRPr="00415A14" w:rsidRDefault="00FA6233" w:rsidP="00FA6233">
      <w:pPr>
        <w:ind w:left="2127"/>
        <w:rPr>
          <w:sz w:val="28"/>
          <w:lang w:val="uk-UA"/>
        </w:rPr>
      </w:pPr>
      <w:r w:rsidRPr="00415A14">
        <w:rPr>
          <w:sz w:val="28"/>
          <w:lang w:val="uk-UA"/>
        </w:rPr>
        <w:t xml:space="preserve">                               </w:t>
      </w:r>
      <w:r w:rsidRPr="00415A14">
        <w:rPr>
          <w:noProof/>
          <w:lang w:val="uk-UA" w:eastAsia="uk-UA"/>
        </w:rPr>
        <w:drawing>
          <wp:inline distT="0" distB="0" distL="0" distR="0" wp14:anchorId="46C9325D" wp14:editId="6C95FEC7">
            <wp:extent cx="498475" cy="6788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330DB" w14:textId="77777777" w:rsidR="00FA6233" w:rsidRPr="00415A14" w:rsidRDefault="00FA6233" w:rsidP="00FA6233">
      <w:pPr>
        <w:keepNext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415A14">
        <w:rPr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303629DC" w14:textId="77777777" w:rsidR="00FA6233" w:rsidRPr="00415A14" w:rsidRDefault="00FA6233" w:rsidP="00FA6233">
      <w:pPr>
        <w:keepNext/>
        <w:jc w:val="center"/>
        <w:outlineLvl w:val="4"/>
        <w:rPr>
          <w:b/>
          <w:sz w:val="28"/>
          <w:szCs w:val="28"/>
          <w:lang w:val="uk-UA"/>
        </w:rPr>
      </w:pPr>
      <w:r w:rsidRPr="00415A14">
        <w:rPr>
          <w:b/>
          <w:spacing w:val="30"/>
          <w:sz w:val="28"/>
          <w:szCs w:val="28"/>
          <w:lang w:val="uk-UA"/>
        </w:rPr>
        <w:t>ВІННИЦЬКОЇ ОБЛАСТІ</w:t>
      </w:r>
    </w:p>
    <w:p w14:paraId="28F0B0C5" w14:textId="77777777" w:rsidR="00FA6233" w:rsidRPr="00415A14" w:rsidRDefault="00FA6233" w:rsidP="00FA6233">
      <w:pPr>
        <w:rPr>
          <w:sz w:val="28"/>
          <w:szCs w:val="28"/>
          <w:lang w:val="uk-UA"/>
        </w:rPr>
      </w:pPr>
    </w:p>
    <w:p w14:paraId="34BA32DC" w14:textId="77777777" w:rsidR="00FA6233" w:rsidRPr="00415A14" w:rsidRDefault="00FA6233" w:rsidP="00FA6233">
      <w:pPr>
        <w:jc w:val="center"/>
        <w:rPr>
          <w:b/>
          <w:bCs/>
          <w:sz w:val="28"/>
          <w:szCs w:val="28"/>
          <w:lang w:val="uk-UA"/>
        </w:rPr>
      </w:pPr>
      <w:r w:rsidRPr="00415A14">
        <w:rPr>
          <w:b/>
          <w:bCs/>
          <w:sz w:val="28"/>
          <w:szCs w:val="28"/>
          <w:lang w:val="uk-UA"/>
        </w:rPr>
        <w:t>РОЗПОРЯДЖЕННЯ</w:t>
      </w:r>
    </w:p>
    <w:p w14:paraId="663DEBB9" w14:textId="77777777" w:rsidR="00FA6233" w:rsidRPr="00415A14" w:rsidRDefault="00FA6233" w:rsidP="00FA6233">
      <w:pPr>
        <w:jc w:val="center"/>
        <w:rPr>
          <w:b/>
          <w:bCs/>
          <w:sz w:val="28"/>
          <w:szCs w:val="28"/>
          <w:lang w:val="uk-UA"/>
        </w:rPr>
      </w:pPr>
    </w:p>
    <w:p w14:paraId="7089152F" w14:textId="2CDE9112" w:rsidR="00FA6233" w:rsidRPr="00415A14" w:rsidRDefault="00FA6233" w:rsidP="00FA6233">
      <w:pPr>
        <w:pStyle w:val="a3"/>
        <w:rPr>
          <w:rFonts w:ascii="Arial" w:hAnsi="Arial"/>
          <w:szCs w:val="28"/>
        </w:rPr>
      </w:pPr>
      <w:r w:rsidRPr="00415A14">
        <w:rPr>
          <w:b/>
          <w:szCs w:val="28"/>
          <w:u w:val="single"/>
        </w:rPr>
        <w:t>2</w:t>
      </w:r>
      <w:r w:rsidR="009271BA">
        <w:rPr>
          <w:b/>
          <w:szCs w:val="28"/>
          <w:u w:val="single"/>
        </w:rPr>
        <w:t>7</w:t>
      </w:r>
      <w:r w:rsidRPr="00415A14">
        <w:rPr>
          <w:b/>
          <w:szCs w:val="28"/>
          <w:u w:val="single"/>
        </w:rPr>
        <w:t xml:space="preserve">.03.2026 </w:t>
      </w:r>
      <w:r w:rsidRPr="00415A14">
        <w:rPr>
          <w:b/>
          <w:szCs w:val="28"/>
        </w:rPr>
        <w:t xml:space="preserve">№ </w:t>
      </w:r>
      <w:r w:rsidR="009271BA">
        <w:rPr>
          <w:b/>
          <w:szCs w:val="28"/>
          <w:u w:val="single"/>
        </w:rPr>
        <w:t>111</w:t>
      </w:r>
      <w:r w:rsidRPr="00415A14">
        <w:rPr>
          <w:b/>
          <w:szCs w:val="28"/>
          <w:u w:val="single"/>
        </w:rPr>
        <w:t>-</w:t>
      </w:r>
      <w:r w:rsidR="009271BA">
        <w:rPr>
          <w:b/>
          <w:szCs w:val="28"/>
          <w:u w:val="single"/>
        </w:rPr>
        <w:t>р</w:t>
      </w:r>
    </w:p>
    <w:p w14:paraId="55FEAB60" w14:textId="77777777" w:rsidR="00FA6233" w:rsidRPr="00415A14" w:rsidRDefault="00FA6233" w:rsidP="00FA6233">
      <w:pPr>
        <w:pStyle w:val="a3"/>
        <w:rPr>
          <w:sz w:val="20"/>
          <w:szCs w:val="20"/>
        </w:rPr>
      </w:pPr>
    </w:p>
    <w:p w14:paraId="26017318" w14:textId="77777777" w:rsidR="00FA6233" w:rsidRPr="00415A14" w:rsidRDefault="00FA6233" w:rsidP="006A4608">
      <w:pPr>
        <w:shd w:val="clear" w:color="auto" w:fill="FFFFFF"/>
        <w:ind w:left="851" w:right="1277" w:firstLine="699"/>
        <w:jc w:val="center"/>
        <w:rPr>
          <w:b/>
          <w:spacing w:val="-2"/>
          <w:sz w:val="28"/>
          <w:szCs w:val="28"/>
          <w:lang w:val="uk-UA"/>
        </w:rPr>
      </w:pPr>
      <w:r w:rsidRPr="00415A14">
        <w:rPr>
          <w:b/>
          <w:spacing w:val="-1"/>
          <w:sz w:val="28"/>
          <w:szCs w:val="28"/>
          <w:lang w:val="uk-UA"/>
        </w:rPr>
        <w:t xml:space="preserve">Про затвердження Правил внутрішнього трудового розпорядку для працівників </w:t>
      </w:r>
      <w:r w:rsidRPr="00415A14">
        <w:rPr>
          <w:b/>
          <w:spacing w:val="-2"/>
          <w:sz w:val="28"/>
          <w:szCs w:val="28"/>
          <w:lang w:val="uk-UA"/>
        </w:rPr>
        <w:t>Козятинської міської ради та її виконавчих органів</w:t>
      </w:r>
    </w:p>
    <w:p w14:paraId="20A924CE" w14:textId="77777777" w:rsidR="00FA6233" w:rsidRPr="00415A14" w:rsidRDefault="00FA6233" w:rsidP="00FA6233">
      <w:pPr>
        <w:shd w:val="clear" w:color="auto" w:fill="FFFFFF"/>
        <w:ind w:left="10" w:right="3629"/>
        <w:jc w:val="both"/>
        <w:rPr>
          <w:spacing w:val="-2"/>
          <w:sz w:val="28"/>
          <w:szCs w:val="28"/>
          <w:lang w:val="uk-UA"/>
        </w:rPr>
      </w:pPr>
    </w:p>
    <w:p w14:paraId="13F5B873" w14:textId="77777777" w:rsidR="00FA6233" w:rsidRPr="00415A14" w:rsidRDefault="00FA6233" w:rsidP="00FA6233">
      <w:pPr>
        <w:shd w:val="clear" w:color="auto" w:fill="FFFFFF"/>
        <w:ind w:left="14" w:firstLine="837"/>
        <w:jc w:val="both"/>
        <w:rPr>
          <w:sz w:val="28"/>
          <w:szCs w:val="28"/>
          <w:lang w:val="uk-UA"/>
        </w:rPr>
      </w:pPr>
      <w:r w:rsidRPr="00415A14">
        <w:rPr>
          <w:spacing w:val="3"/>
          <w:sz w:val="28"/>
          <w:szCs w:val="28"/>
          <w:lang w:val="uk-UA"/>
        </w:rPr>
        <w:t xml:space="preserve">Керуючись пунктом 10 частини 6, частиною 7 </w:t>
      </w:r>
      <w:r w:rsidRPr="00415A14">
        <w:rPr>
          <w:sz w:val="28"/>
          <w:szCs w:val="28"/>
          <w:lang w:val="uk-UA"/>
        </w:rPr>
        <w:t xml:space="preserve">статті 55, статтею 58 Закону України «Про місцеве самоврядування в Україні», статтею 142 Кодексу законів про працю України, за </w:t>
      </w:r>
      <w:r w:rsidRPr="00415A14">
        <w:rPr>
          <w:spacing w:val="-2"/>
          <w:sz w:val="28"/>
          <w:szCs w:val="28"/>
          <w:lang w:val="uk-UA"/>
        </w:rPr>
        <w:t>погодженням з профспілковою організацією Козятинської міської ради</w:t>
      </w:r>
      <w:r w:rsidRPr="00415A14">
        <w:rPr>
          <w:sz w:val="28"/>
          <w:szCs w:val="28"/>
          <w:lang w:val="uk-UA"/>
        </w:rPr>
        <w:t xml:space="preserve"> та з </w:t>
      </w:r>
      <w:r w:rsidRPr="00415A14">
        <w:rPr>
          <w:spacing w:val="-2"/>
          <w:sz w:val="28"/>
          <w:szCs w:val="28"/>
          <w:lang w:val="uk-UA"/>
        </w:rPr>
        <w:t xml:space="preserve">метою удосконалення організації праці, зміцнення трудової і виконавської </w:t>
      </w:r>
      <w:r w:rsidRPr="00415A14">
        <w:rPr>
          <w:spacing w:val="-1"/>
          <w:sz w:val="28"/>
          <w:szCs w:val="28"/>
          <w:lang w:val="uk-UA"/>
        </w:rPr>
        <w:t xml:space="preserve">дисципліни, встановлення загальних правил діяльності виконавчих органів </w:t>
      </w:r>
      <w:r w:rsidRPr="00415A14">
        <w:rPr>
          <w:spacing w:val="3"/>
          <w:sz w:val="28"/>
          <w:szCs w:val="28"/>
          <w:lang w:val="uk-UA"/>
        </w:rPr>
        <w:t>Козятинської міської ради</w:t>
      </w:r>
      <w:r w:rsidRPr="00415A14">
        <w:rPr>
          <w:sz w:val="28"/>
          <w:szCs w:val="28"/>
          <w:lang w:val="uk-UA"/>
        </w:rPr>
        <w:t>:</w:t>
      </w:r>
    </w:p>
    <w:p w14:paraId="54B1BD70" w14:textId="77777777" w:rsidR="00FA6233" w:rsidRPr="00415A14" w:rsidRDefault="00FA6233" w:rsidP="00FA6233">
      <w:pPr>
        <w:shd w:val="clear" w:color="auto" w:fill="FFFFFF"/>
        <w:tabs>
          <w:tab w:val="left" w:pos="706"/>
        </w:tabs>
        <w:jc w:val="both"/>
        <w:rPr>
          <w:spacing w:val="1"/>
          <w:sz w:val="28"/>
          <w:szCs w:val="28"/>
          <w:lang w:val="uk-UA"/>
        </w:rPr>
      </w:pPr>
    </w:p>
    <w:p w14:paraId="41BD4B3A" w14:textId="77777777" w:rsidR="00FA6233" w:rsidRPr="00415A14" w:rsidRDefault="00FA6233" w:rsidP="00FA6233">
      <w:pPr>
        <w:numPr>
          <w:ilvl w:val="0"/>
          <w:numId w:val="4"/>
        </w:numPr>
        <w:shd w:val="clear" w:color="auto" w:fill="FFFFFF"/>
        <w:tabs>
          <w:tab w:val="clear" w:pos="1211"/>
          <w:tab w:val="num" w:pos="0"/>
          <w:tab w:val="left" w:pos="706"/>
        </w:tabs>
        <w:ind w:left="0" w:firstLine="851"/>
        <w:jc w:val="both"/>
        <w:rPr>
          <w:spacing w:val="-2"/>
          <w:sz w:val="28"/>
          <w:szCs w:val="28"/>
          <w:lang w:val="uk-UA"/>
        </w:rPr>
      </w:pPr>
      <w:r w:rsidRPr="00415A14">
        <w:rPr>
          <w:spacing w:val="1"/>
          <w:sz w:val="28"/>
          <w:szCs w:val="28"/>
          <w:lang w:val="uk-UA"/>
        </w:rPr>
        <w:t xml:space="preserve">Затвердити Правила внутрішнього трудового розпорядку для працівників </w:t>
      </w:r>
      <w:r w:rsidRPr="00415A14">
        <w:rPr>
          <w:spacing w:val="-2"/>
          <w:sz w:val="28"/>
          <w:szCs w:val="28"/>
          <w:lang w:val="uk-UA"/>
        </w:rPr>
        <w:t>Козятинської міської ради та її виконавчих органів</w:t>
      </w:r>
      <w:r w:rsidRPr="00415A14">
        <w:rPr>
          <w:b/>
          <w:spacing w:val="-2"/>
          <w:sz w:val="28"/>
          <w:szCs w:val="28"/>
          <w:lang w:val="uk-UA"/>
        </w:rPr>
        <w:t xml:space="preserve"> </w:t>
      </w:r>
      <w:r w:rsidRPr="00415A14">
        <w:rPr>
          <w:spacing w:val="-2"/>
          <w:sz w:val="28"/>
          <w:szCs w:val="28"/>
          <w:lang w:val="uk-UA"/>
        </w:rPr>
        <w:t xml:space="preserve"> (додаються).</w:t>
      </w:r>
    </w:p>
    <w:p w14:paraId="15FBCC3C" w14:textId="77777777" w:rsidR="00FA6233" w:rsidRPr="00415A14" w:rsidRDefault="00FA6233" w:rsidP="00FA6233">
      <w:pPr>
        <w:shd w:val="clear" w:color="auto" w:fill="FFFFFF"/>
        <w:tabs>
          <w:tab w:val="left" w:pos="706"/>
        </w:tabs>
        <w:ind w:left="851"/>
        <w:jc w:val="both"/>
        <w:rPr>
          <w:spacing w:val="-31"/>
          <w:sz w:val="28"/>
          <w:szCs w:val="28"/>
          <w:lang w:val="uk-UA"/>
        </w:rPr>
      </w:pPr>
    </w:p>
    <w:p w14:paraId="5F0754C9" w14:textId="288D84D3" w:rsidR="00FA6233" w:rsidRPr="00415A14" w:rsidRDefault="00FA6233" w:rsidP="00FA6233">
      <w:pPr>
        <w:numPr>
          <w:ilvl w:val="0"/>
          <w:numId w:val="4"/>
        </w:numPr>
        <w:shd w:val="clear" w:color="auto" w:fill="FFFFFF"/>
        <w:tabs>
          <w:tab w:val="clear" w:pos="1211"/>
          <w:tab w:val="num" w:pos="0"/>
          <w:tab w:val="left" w:pos="706"/>
        </w:tabs>
        <w:ind w:left="0" w:firstLine="851"/>
        <w:jc w:val="both"/>
        <w:rPr>
          <w:b/>
          <w:sz w:val="28"/>
          <w:szCs w:val="28"/>
          <w:lang w:val="uk-UA"/>
        </w:rPr>
      </w:pPr>
      <w:r w:rsidRPr="00415A14">
        <w:rPr>
          <w:spacing w:val="4"/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міської ради Марченка К.В.</w:t>
      </w:r>
    </w:p>
    <w:p w14:paraId="374C9523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10022BB2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06DF7C3A" w14:textId="77777777" w:rsidR="00FA6233" w:rsidRPr="00415A14" w:rsidRDefault="00FA6233" w:rsidP="00FA6233">
      <w:pPr>
        <w:jc w:val="center"/>
        <w:rPr>
          <w:b/>
          <w:bCs/>
          <w:sz w:val="28"/>
          <w:szCs w:val="28"/>
          <w:lang w:val="uk-UA"/>
        </w:rPr>
      </w:pPr>
      <w:r w:rsidRPr="00415A14">
        <w:rPr>
          <w:b/>
          <w:bCs/>
          <w:sz w:val="28"/>
          <w:szCs w:val="28"/>
          <w:lang w:val="uk-UA"/>
        </w:rPr>
        <w:t>Секретар ради</w:t>
      </w:r>
      <w:r w:rsidRPr="00415A14">
        <w:rPr>
          <w:b/>
          <w:bCs/>
          <w:sz w:val="28"/>
          <w:szCs w:val="28"/>
          <w:lang w:val="uk-UA"/>
        </w:rPr>
        <w:tab/>
      </w:r>
      <w:r w:rsidRPr="00415A14">
        <w:rPr>
          <w:b/>
          <w:bCs/>
          <w:sz w:val="28"/>
          <w:szCs w:val="28"/>
          <w:lang w:val="uk-UA"/>
        </w:rPr>
        <w:tab/>
      </w:r>
      <w:r w:rsidRPr="00415A14">
        <w:rPr>
          <w:b/>
          <w:bCs/>
          <w:sz w:val="28"/>
          <w:szCs w:val="28"/>
          <w:lang w:val="uk-UA"/>
        </w:rPr>
        <w:tab/>
      </w:r>
      <w:r w:rsidRPr="00415A14">
        <w:rPr>
          <w:b/>
          <w:bCs/>
          <w:sz w:val="28"/>
          <w:szCs w:val="28"/>
          <w:lang w:val="uk-UA"/>
        </w:rPr>
        <w:tab/>
      </w:r>
      <w:r w:rsidRPr="00415A14">
        <w:rPr>
          <w:b/>
          <w:bCs/>
          <w:sz w:val="28"/>
          <w:szCs w:val="28"/>
          <w:lang w:val="uk-UA"/>
        </w:rPr>
        <w:tab/>
      </w:r>
      <w:r w:rsidRPr="00415A14">
        <w:rPr>
          <w:b/>
          <w:bCs/>
          <w:sz w:val="28"/>
          <w:szCs w:val="28"/>
          <w:lang w:val="uk-UA"/>
        </w:rPr>
        <w:tab/>
      </w:r>
      <w:r w:rsidRPr="00415A14">
        <w:rPr>
          <w:b/>
          <w:bCs/>
          <w:sz w:val="28"/>
          <w:szCs w:val="28"/>
          <w:lang w:val="uk-UA"/>
        </w:rPr>
        <w:tab/>
        <w:t>Ірина РЕПАЛО</w:t>
      </w:r>
    </w:p>
    <w:p w14:paraId="46AD77AA" w14:textId="77777777" w:rsidR="00FA6233" w:rsidRPr="00415A14" w:rsidRDefault="00FA6233" w:rsidP="00FA6233">
      <w:pPr>
        <w:rPr>
          <w:b/>
          <w:bCs/>
          <w:lang w:val="uk-UA"/>
        </w:rPr>
      </w:pPr>
    </w:p>
    <w:p w14:paraId="12210D99" w14:textId="77777777" w:rsidR="00FA6233" w:rsidRPr="00415A14" w:rsidRDefault="00FA6233" w:rsidP="00FA6233">
      <w:pPr>
        <w:shd w:val="clear" w:color="auto" w:fill="FFFFFF"/>
        <w:ind w:firstLine="355"/>
        <w:rPr>
          <w:b/>
          <w:sz w:val="28"/>
          <w:szCs w:val="28"/>
          <w:lang w:val="uk-UA"/>
        </w:rPr>
      </w:pPr>
    </w:p>
    <w:p w14:paraId="191355DD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15D1CA5E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2C4D2BC7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27952A8A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208DC148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793CB621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2923FB10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64635E04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531AAB0D" w14:textId="77777777" w:rsidR="00FA6233" w:rsidRPr="00415A14" w:rsidRDefault="00FA6233" w:rsidP="00FA6233">
      <w:pPr>
        <w:shd w:val="clear" w:color="auto" w:fill="FFFFFF"/>
        <w:ind w:firstLine="355"/>
        <w:jc w:val="center"/>
        <w:rPr>
          <w:b/>
          <w:sz w:val="28"/>
          <w:szCs w:val="28"/>
          <w:lang w:val="uk-UA"/>
        </w:rPr>
      </w:pPr>
    </w:p>
    <w:p w14:paraId="07A85E31" w14:textId="77777777" w:rsidR="0036023A" w:rsidRPr="00415A14" w:rsidRDefault="005C4467">
      <w:pPr>
        <w:rPr>
          <w:lang w:val="uk-UA"/>
        </w:rPr>
      </w:pPr>
    </w:p>
    <w:sectPr w:rsidR="0036023A" w:rsidRPr="00415A14" w:rsidSect="00EE2EED">
      <w:headerReference w:type="even" r:id="rId9"/>
      <w:footerReference w:type="default" r:id="rId10"/>
      <w:pgSz w:w="11909" w:h="16834"/>
      <w:pgMar w:top="851" w:right="567" w:bottom="851" w:left="1134" w:header="567" w:footer="720" w:gutter="0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516F" w14:textId="77777777" w:rsidR="005C4467" w:rsidRDefault="005C4467">
      <w:r>
        <w:separator/>
      </w:r>
    </w:p>
  </w:endnote>
  <w:endnote w:type="continuationSeparator" w:id="0">
    <w:p w14:paraId="19843712" w14:textId="77777777" w:rsidR="005C4467" w:rsidRDefault="005C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237323"/>
      <w:docPartObj>
        <w:docPartGallery w:val="Page Numbers (Bottom of Page)"/>
        <w:docPartUnique/>
      </w:docPartObj>
    </w:sdtPr>
    <w:sdtEndPr/>
    <w:sdtContent>
      <w:p w14:paraId="4004E094" w14:textId="24F94F8E" w:rsidR="00415A14" w:rsidRDefault="00415A1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4731D" w14:textId="77777777" w:rsidR="00415A14" w:rsidRDefault="00415A1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4024" w14:textId="77777777" w:rsidR="005C4467" w:rsidRDefault="005C4467">
      <w:r>
        <w:separator/>
      </w:r>
    </w:p>
  </w:footnote>
  <w:footnote w:type="continuationSeparator" w:id="0">
    <w:p w14:paraId="399FCCF9" w14:textId="77777777" w:rsidR="005C4467" w:rsidRDefault="005C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8FB7" w14:textId="77777777" w:rsidR="00FD6B59" w:rsidRDefault="005A3A98" w:rsidP="003E13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4C1966" w14:textId="77777777" w:rsidR="00FD6B59" w:rsidRDefault="005C4467" w:rsidP="00C15C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E26B68"/>
    <w:lvl w:ilvl="0">
      <w:numFmt w:val="decimal"/>
      <w:lvlText w:val="*"/>
      <w:lvlJc w:val="left"/>
    </w:lvl>
  </w:abstractNum>
  <w:abstractNum w:abstractNumId="1" w15:restartNumberingAfterBreak="0">
    <w:nsid w:val="0BEA35A6"/>
    <w:multiLevelType w:val="multilevel"/>
    <w:tmpl w:val="480083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2D1777EA"/>
    <w:multiLevelType w:val="hybridMultilevel"/>
    <w:tmpl w:val="424E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36715"/>
    <w:multiLevelType w:val="multilevel"/>
    <w:tmpl w:val="CAD04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15E9D"/>
    <w:multiLevelType w:val="multilevel"/>
    <w:tmpl w:val="069E429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DB60E7"/>
    <w:multiLevelType w:val="hybridMultilevel"/>
    <w:tmpl w:val="A1A47D9A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 w15:restartNumberingAfterBreak="0">
    <w:nsid w:val="3C5A7BFB"/>
    <w:multiLevelType w:val="multilevel"/>
    <w:tmpl w:val="45C86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07190"/>
    <w:multiLevelType w:val="multilevel"/>
    <w:tmpl w:val="FD52FD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/>
      </w:rPr>
    </w:lvl>
    <w:lvl w:ilvl="1">
      <w:start w:val="9"/>
      <w:numFmt w:val="decimal"/>
      <w:isLgl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5A752F4"/>
    <w:multiLevelType w:val="multilevel"/>
    <w:tmpl w:val="454E51B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9" w15:restartNumberingAfterBreak="0">
    <w:nsid w:val="69006751"/>
    <w:multiLevelType w:val="multilevel"/>
    <w:tmpl w:val="D194ABB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FA03A9"/>
    <w:multiLevelType w:val="multilevel"/>
    <w:tmpl w:val="1F5E9E5C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11" w15:restartNumberingAfterBreak="0">
    <w:nsid w:val="7BE0207F"/>
    <w:multiLevelType w:val="hybridMultilevel"/>
    <w:tmpl w:val="DAC2BE26"/>
    <w:lvl w:ilvl="0" w:tplc="9E20D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  <w:num w:numId="13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33"/>
    <w:rsid w:val="000328A1"/>
    <w:rsid w:val="00042125"/>
    <w:rsid w:val="00085613"/>
    <w:rsid w:val="000B1639"/>
    <w:rsid w:val="000E2799"/>
    <w:rsid w:val="001B537B"/>
    <w:rsid w:val="00274B5E"/>
    <w:rsid w:val="00373BFD"/>
    <w:rsid w:val="003B7B05"/>
    <w:rsid w:val="003E7887"/>
    <w:rsid w:val="00415A14"/>
    <w:rsid w:val="00441710"/>
    <w:rsid w:val="00455BED"/>
    <w:rsid w:val="00466678"/>
    <w:rsid w:val="005A3A98"/>
    <w:rsid w:val="005C4467"/>
    <w:rsid w:val="006A4608"/>
    <w:rsid w:val="00857EB8"/>
    <w:rsid w:val="008F75AB"/>
    <w:rsid w:val="009271BA"/>
    <w:rsid w:val="00A20B38"/>
    <w:rsid w:val="00AB3E06"/>
    <w:rsid w:val="00CB782D"/>
    <w:rsid w:val="00D928CA"/>
    <w:rsid w:val="00DF16AA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FAE8"/>
  <w15:chartTrackingRefBased/>
  <w15:docId w15:val="{6A3D09CA-63DC-4E2B-B53A-1CD37732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233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rsid w:val="00FA623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page number"/>
    <w:basedOn w:val="a0"/>
    <w:rsid w:val="00FA6233"/>
  </w:style>
  <w:style w:type="paragraph" w:customStyle="1" w:styleId="a6">
    <w:basedOn w:val="a"/>
    <w:next w:val="a7"/>
    <w:rsid w:val="00FA62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lock Text"/>
    <w:basedOn w:val="a"/>
    <w:rsid w:val="00FA6233"/>
    <w:pPr>
      <w:widowControl/>
      <w:autoSpaceDE/>
      <w:autoSpaceDN/>
      <w:adjustRightInd/>
      <w:ind w:left="1701" w:right="1246"/>
      <w:jc w:val="both"/>
    </w:pPr>
    <w:rPr>
      <w:sz w:val="28"/>
      <w:lang w:val="uk-UA"/>
    </w:rPr>
  </w:style>
  <w:style w:type="paragraph" w:styleId="a7">
    <w:name w:val="Normal (Web)"/>
    <w:basedOn w:val="a"/>
    <w:uiPriority w:val="99"/>
    <w:unhideWhenUsed/>
    <w:rsid w:val="00FA6233"/>
    <w:rPr>
      <w:sz w:val="24"/>
      <w:szCs w:val="24"/>
    </w:rPr>
  </w:style>
  <w:style w:type="paragraph" w:styleId="a9">
    <w:name w:val="No Spacing"/>
    <w:uiPriority w:val="1"/>
    <w:qFormat/>
    <w:rsid w:val="00FA6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3B7B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B7B05"/>
    <w:rPr>
      <w:color w:val="0000FF"/>
      <w:u w:val="single"/>
    </w:rPr>
  </w:style>
  <w:style w:type="character" w:customStyle="1" w:styleId="rvts46">
    <w:name w:val="rvts46"/>
    <w:basedOn w:val="a0"/>
    <w:rsid w:val="008F75AB"/>
  </w:style>
  <w:style w:type="paragraph" w:styleId="ab">
    <w:name w:val="List Paragraph"/>
    <w:basedOn w:val="a"/>
    <w:uiPriority w:val="34"/>
    <w:qFormat/>
    <w:rsid w:val="00441710"/>
    <w:pPr>
      <w:ind w:left="720"/>
      <w:contextualSpacing/>
    </w:pPr>
  </w:style>
  <w:style w:type="character" w:customStyle="1" w:styleId="ac">
    <w:name w:val="Основной текст_"/>
    <w:basedOn w:val="a0"/>
    <w:link w:val="1"/>
    <w:rsid w:val="000328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328A1"/>
    <w:pPr>
      <w:shd w:val="clear" w:color="auto" w:fill="FFFFFF"/>
      <w:autoSpaceDE/>
      <w:autoSpaceDN/>
      <w:adjustRightInd/>
      <w:ind w:firstLine="400"/>
    </w:pPr>
    <w:rPr>
      <w:sz w:val="26"/>
      <w:szCs w:val="26"/>
      <w:lang w:eastAsia="en-US"/>
    </w:rPr>
  </w:style>
  <w:style w:type="paragraph" w:styleId="ad">
    <w:name w:val="footer"/>
    <w:basedOn w:val="a"/>
    <w:link w:val="ae"/>
    <w:uiPriority w:val="99"/>
    <w:unhideWhenUsed/>
    <w:rsid w:val="00415A1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15A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2B6C-55B5-4244-826A-65EE179F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cp:lastPrinted>2026-03-30T07:31:00Z</cp:lastPrinted>
  <dcterms:created xsi:type="dcterms:W3CDTF">2026-04-07T13:19:00Z</dcterms:created>
  <dcterms:modified xsi:type="dcterms:W3CDTF">2026-04-07T13:19:00Z</dcterms:modified>
</cp:coreProperties>
</file>