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025753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381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Pr="008A332C" w:rsidRDefault="0070744D" w:rsidP="0070744D">
      <w:pPr>
        <w:pStyle w:val="1"/>
        <w:ind w:left="0"/>
      </w:pPr>
      <w:r w:rsidRPr="008A332C">
        <w:t>РІШЕННЯ</w:t>
      </w:r>
    </w:p>
    <w:p w:rsidR="00DA11DB" w:rsidRPr="00636851" w:rsidRDefault="00DA11DB" w:rsidP="00DA11DB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u w:val="single"/>
          <w:lang w:val="uk-UA" w:eastAsia="ar-SA"/>
        </w:rPr>
        <w:t xml:space="preserve">  24.12.2020 </w:t>
      </w:r>
      <w:r>
        <w:rPr>
          <w:sz w:val="28"/>
          <w:szCs w:val="28"/>
          <w:lang w:val="uk-UA" w:eastAsia="ar-SA"/>
        </w:rPr>
        <w:t xml:space="preserve"> р. №  </w:t>
      </w:r>
      <w:r>
        <w:rPr>
          <w:sz w:val="28"/>
          <w:szCs w:val="28"/>
          <w:u w:val="single"/>
          <w:lang w:val="uk-UA" w:eastAsia="ar-SA"/>
        </w:rPr>
        <w:t xml:space="preserve"> </w:t>
      </w:r>
      <w:r>
        <w:rPr>
          <w:sz w:val="28"/>
          <w:szCs w:val="28"/>
          <w:u w:val="single"/>
          <w:lang w:val="uk-UA" w:eastAsia="ar-SA"/>
        </w:rPr>
        <w:t>56</w:t>
      </w:r>
      <w:r w:rsidRPr="00DA16EF">
        <w:rPr>
          <w:sz w:val="28"/>
          <w:szCs w:val="28"/>
          <w:u w:val="single"/>
          <w:lang w:val="uk-UA" w:eastAsia="ar-SA"/>
        </w:rPr>
        <w:t>-</w:t>
      </w:r>
      <w:r w:rsidRPr="00DA16EF">
        <w:rPr>
          <w:sz w:val="28"/>
          <w:szCs w:val="28"/>
          <w:u w:val="single"/>
          <w:lang w:val="en-US" w:eastAsia="ar-SA"/>
        </w:rPr>
        <w:t>V</w:t>
      </w:r>
      <w:r w:rsidRPr="00DA16EF">
        <w:rPr>
          <w:sz w:val="28"/>
          <w:szCs w:val="28"/>
          <w:u w:val="single"/>
          <w:lang w:val="uk-UA" w:eastAsia="ar-SA"/>
        </w:rPr>
        <w:t>І</w:t>
      </w:r>
      <w:r>
        <w:rPr>
          <w:sz w:val="28"/>
          <w:szCs w:val="28"/>
          <w:u w:val="single"/>
          <w:lang w:val="uk-UA" w:eastAsia="ar-SA"/>
        </w:rPr>
        <w:t>І</w:t>
      </w:r>
      <w:r w:rsidRPr="00DA16EF">
        <w:rPr>
          <w:sz w:val="28"/>
          <w:szCs w:val="28"/>
          <w:u w:val="single"/>
          <w:lang w:val="uk-UA" w:eastAsia="ar-SA"/>
        </w:rPr>
        <w:t>І</w:t>
      </w:r>
      <w:r w:rsidRPr="00636851">
        <w:rPr>
          <w:sz w:val="28"/>
          <w:szCs w:val="28"/>
          <w:lang w:val="uk-UA" w:eastAsia="ar-SA"/>
        </w:rPr>
        <w:t xml:space="preserve">                  </w:t>
      </w:r>
      <w:r>
        <w:rPr>
          <w:sz w:val="28"/>
          <w:szCs w:val="28"/>
          <w:lang w:val="uk-UA" w:eastAsia="ar-SA"/>
        </w:rPr>
        <w:t xml:space="preserve">                         </w:t>
      </w:r>
      <w:r w:rsidRPr="000D6E11">
        <w:rPr>
          <w:sz w:val="28"/>
          <w:szCs w:val="28"/>
          <w:u w:val="single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 сесія</w:t>
      </w:r>
      <w:r>
        <w:rPr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sz w:val="28"/>
          <w:szCs w:val="28"/>
          <w:lang w:val="uk-UA" w:eastAsia="ar-SA"/>
        </w:rPr>
        <w:t xml:space="preserve"> скликання</w:t>
      </w:r>
    </w:p>
    <w:p w:rsidR="00573C56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</w:t>
      </w:r>
    </w:p>
    <w:p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</w:t>
      </w:r>
    </w:p>
    <w:p w:rsidR="0070744D" w:rsidRPr="00DA11DB" w:rsidRDefault="000D32A8" w:rsidP="002B42CB">
      <w:pPr>
        <w:jc w:val="center"/>
        <w:rPr>
          <w:sz w:val="28"/>
          <w:szCs w:val="28"/>
          <w:lang w:val="uk-UA"/>
        </w:rPr>
      </w:pPr>
      <w:r w:rsidRPr="00DA11DB">
        <w:rPr>
          <w:sz w:val="28"/>
          <w:szCs w:val="28"/>
          <w:lang w:val="uk-UA"/>
        </w:rPr>
        <w:t xml:space="preserve">Про Програму </w:t>
      </w:r>
      <w:r w:rsidR="001E57C9" w:rsidRPr="00DA11DB">
        <w:rPr>
          <w:sz w:val="28"/>
          <w:szCs w:val="28"/>
          <w:lang w:val="uk-UA"/>
        </w:rPr>
        <w:t xml:space="preserve">розвитку дорожнього руху та його безпеки </w:t>
      </w:r>
      <w:r w:rsidR="00363A3E" w:rsidRPr="00DA11DB">
        <w:rPr>
          <w:sz w:val="28"/>
          <w:szCs w:val="28"/>
          <w:lang w:val="uk-UA"/>
        </w:rPr>
        <w:t>Козятинської міської територіальної громади</w:t>
      </w:r>
      <w:r w:rsidR="001E57C9" w:rsidRPr="00DA11DB">
        <w:rPr>
          <w:sz w:val="28"/>
          <w:szCs w:val="28"/>
          <w:lang w:val="uk-UA"/>
        </w:rPr>
        <w:t xml:space="preserve"> на 202</w:t>
      </w:r>
      <w:r w:rsidR="00363A3E" w:rsidRPr="00DA11DB">
        <w:rPr>
          <w:sz w:val="28"/>
          <w:szCs w:val="28"/>
          <w:lang w:val="uk-UA"/>
        </w:rPr>
        <w:t>1</w:t>
      </w:r>
      <w:r w:rsidR="001E57C9" w:rsidRPr="00DA11DB">
        <w:rPr>
          <w:sz w:val="28"/>
          <w:szCs w:val="28"/>
          <w:lang w:val="uk-UA"/>
        </w:rPr>
        <w:t xml:space="preserve"> рік</w:t>
      </w:r>
    </w:p>
    <w:p w:rsidR="0070744D" w:rsidRPr="00573C56" w:rsidRDefault="0070744D" w:rsidP="0070744D">
      <w:pPr>
        <w:ind w:right="-57"/>
        <w:rPr>
          <w:sz w:val="28"/>
          <w:szCs w:val="28"/>
          <w:lang w:val="uk-UA"/>
        </w:rPr>
      </w:pPr>
    </w:p>
    <w:p w:rsidR="0070744D" w:rsidRPr="00573C56" w:rsidRDefault="001E57C9" w:rsidP="001E501E">
      <w:pPr>
        <w:spacing w:line="276" w:lineRule="auto"/>
        <w:ind w:right="-57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ідповідно до Закону України «Про дорожній рух», Закону України «Про автомобільний транспорт», керуючись ст.26 Закону України «Про місцеве самоврядування в Україні»</w:t>
      </w:r>
      <w:r w:rsidR="002B42CB">
        <w:rPr>
          <w:sz w:val="28"/>
          <w:szCs w:val="28"/>
          <w:lang w:val="uk-UA"/>
        </w:rPr>
        <w:t>,</w:t>
      </w:r>
      <w:r w:rsidRPr="001E57C9">
        <w:rPr>
          <w:sz w:val="28"/>
          <w:szCs w:val="28"/>
          <w:lang w:val="uk-UA"/>
        </w:rPr>
        <w:t xml:space="preserve"> </w:t>
      </w:r>
      <w:r w:rsidRPr="005E3923">
        <w:rPr>
          <w:sz w:val="28"/>
          <w:szCs w:val="28"/>
          <w:lang w:val="uk-UA"/>
        </w:rPr>
        <w:t>постанови  Кабінету міністрів України від 25.04.2018 року №435 «Про затвердження Державної цільової програми підвищення рівня безпеки дорожнього руху в Україні на період до 2020 року»</w:t>
      </w:r>
      <w:r>
        <w:rPr>
          <w:sz w:val="28"/>
          <w:szCs w:val="28"/>
          <w:lang w:val="uk-UA"/>
        </w:rPr>
        <w:t>,</w:t>
      </w:r>
      <w:r w:rsidR="002B42CB">
        <w:rPr>
          <w:sz w:val="28"/>
          <w:szCs w:val="28"/>
          <w:lang w:val="uk-UA"/>
        </w:rPr>
        <w:t xml:space="preserve"> розглянувши рекомендації </w:t>
      </w:r>
      <w:r w:rsidR="002B42CB" w:rsidRPr="00573C56">
        <w:rPr>
          <w:sz w:val="28"/>
          <w:szCs w:val="28"/>
          <w:lang w:val="uk-UA"/>
        </w:rPr>
        <w:t>постійн</w:t>
      </w:r>
      <w:r w:rsidR="002B42CB">
        <w:rPr>
          <w:sz w:val="28"/>
          <w:szCs w:val="28"/>
          <w:lang w:val="uk-UA"/>
        </w:rPr>
        <w:t>ої</w:t>
      </w:r>
      <w:r w:rsidR="002B42CB" w:rsidRPr="00573C56">
        <w:rPr>
          <w:sz w:val="28"/>
          <w:szCs w:val="28"/>
          <w:lang w:val="uk-UA"/>
        </w:rPr>
        <w:t xml:space="preserve"> депутатськ</w:t>
      </w:r>
      <w:r w:rsidR="002B42CB">
        <w:rPr>
          <w:sz w:val="28"/>
          <w:szCs w:val="28"/>
          <w:lang w:val="uk-UA"/>
        </w:rPr>
        <w:t>ої</w:t>
      </w:r>
      <w:r w:rsidR="002B42CB" w:rsidRPr="00573C56">
        <w:rPr>
          <w:sz w:val="28"/>
          <w:szCs w:val="28"/>
          <w:lang w:val="uk-UA"/>
        </w:rPr>
        <w:t xml:space="preserve"> комісі</w:t>
      </w:r>
      <w:r w:rsidR="002B42CB">
        <w:rPr>
          <w:sz w:val="28"/>
          <w:szCs w:val="28"/>
          <w:lang w:val="uk-UA"/>
        </w:rPr>
        <w:t>ї</w:t>
      </w:r>
      <w:r w:rsidR="002B42CB" w:rsidRPr="00573C56">
        <w:rPr>
          <w:sz w:val="28"/>
          <w:szCs w:val="28"/>
          <w:lang w:val="uk-UA"/>
        </w:rPr>
        <w:t xml:space="preserve">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</w:t>
      </w:r>
      <w:r w:rsidR="000D32A8" w:rsidRPr="00573C56">
        <w:rPr>
          <w:rFonts w:cs="Arial"/>
          <w:sz w:val="28"/>
          <w:szCs w:val="28"/>
          <w:lang w:val="uk-UA"/>
        </w:rPr>
        <w:t xml:space="preserve">, </w:t>
      </w:r>
      <w:r w:rsidR="0070744D" w:rsidRPr="00573C56">
        <w:rPr>
          <w:sz w:val="28"/>
          <w:szCs w:val="28"/>
          <w:lang w:val="uk-UA"/>
        </w:rPr>
        <w:t>міська рада</w:t>
      </w:r>
    </w:p>
    <w:p w:rsidR="0070744D" w:rsidRPr="00573C56" w:rsidRDefault="0070744D" w:rsidP="00573C56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70744D" w:rsidRPr="00DA11DB" w:rsidRDefault="0070744D" w:rsidP="00573C56">
      <w:pPr>
        <w:spacing w:line="276" w:lineRule="auto"/>
        <w:ind w:right="-57" w:firstLine="709"/>
        <w:jc w:val="center"/>
        <w:rPr>
          <w:sz w:val="28"/>
          <w:szCs w:val="28"/>
          <w:lang w:val="uk-UA"/>
        </w:rPr>
      </w:pPr>
      <w:r w:rsidRPr="00DA11DB">
        <w:rPr>
          <w:sz w:val="28"/>
          <w:szCs w:val="28"/>
          <w:lang w:val="uk-UA"/>
        </w:rPr>
        <w:t>ВИ</w:t>
      </w:r>
      <w:r w:rsidR="00DA11DB">
        <w:rPr>
          <w:sz w:val="28"/>
          <w:szCs w:val="28"/>
          <w:lang w:val="uk-UA"/>
        </w:rPr>
        <w:t xml:space="preserve"> </w:t>
      </w:r>
      <w:r w:rsidRPr="00DA11DB">
        <w:rPr>
          <w:sz w:val="28"/>
          <w:szCs w:val="28"/>
          <w:lang w:val="uk-UA"/>
        </w:rPr>
        <w:t>Р</w:t>
      </w:r>
      <w:r w:rsidR="00DA11DB">
        <w:rPr>
          <w:sz w:val="28"/>
          <w:szCs w:val="28"/>
          <w:lang w:val="uk-UA"/>
        </w:rPr>
        <w:t xml:space="preserve"> </w:t>
      </w:r>
      <w:r w:rsidRPr="00DA11DB">
        <w:rPr>
          <w:sz w:val="28"/>
          <w:szCs w:val="28"/>
          <w:lang w:val="uk-UA"/>
        </w:rPr>
        <w:t>І</w:t>
      </w:r>
      <w:r w:rsidR="00DA11DB">
        <w:rPr>
          <w:sz w:val="28"/>
          <w:szCs w:val="28"/>
          <w:lang w:val="uk-UA"/>
        </w:rPr>
        <w:t xml:space="preserve"> </w:t>
      </w:r>
      <w:r w:rsidRPr="00DA11DB">
        <w:rPr>
          <w:sz w:val="28"/>
          <w:szCs w:val="28"/>
          <w:lang w:val="uk-UA"/>
        </w:rPr>
        <w:t>Ш</w:t>
      </w:r>
      <w:r w:rsidR="00DA11DB">
        <w:rPr>
          <w:sz w:val="28"/>
          <w:szCs w:val="28"/>
          <w:lang w:val="uk-UA"/>
        </w:rPr>
        <w:t xml:space="preserve"> </w:t>
      </w:r>
      <w:r w:rsidRPr="00DA11DB">
        <w:rPr>
          <w:sz w:val="28"/>
          <w:szCs w:val="28"/>
          <w:lang w:val="uk-UA"/>
        </w:rPr>
        <w:t>И</w:t>
      </w:r>
      <w:r w:rsidR="00DA11DB">
        <w:rPr>
          <w:sz w:val="28"/>
          <w:szCs w:val="28"/>
          <w:lang w:val="uk-UA"/>
        </w:rPr>
        <w:t xml:space="preserve"> </w:t>
      </w:r>
      <w:r w:rsidRPr="00DA11DB">
        <w:rPr>
          <w:sz w:val="28"/>
          <w:szCs w:val="28"/>
          <w:lang w:val="uk-UA"/>
        </w:rPr>
        <w:t>Л</w:t>
      </w:r>
      <w:r w:rsidR="00DA11DB">
        <w:rPr>
          <w:sz w:val="28"/>
          <w:szCs w:val="28"/>
          <w:lang w:val="uk-UA"/>
        </w:rPr>
        <w:t xml:space="preserve"> </w:t>
      </w:r>
      <w:r w:rsidRPr="00DA11DB">
        <w:rPr>
          <w:sz w:val="28"/>
          <w:szCs w:val="28"/>
          <w:lang w:val="uk-UA"/>
        </w:rPr>
        <w:t>А:</w:t>
      </w:r>
    </w:p>
    <w:p w:rsidR="0070744D" w:rsidRPr="00573C56" w:rsidRDefault="0070744D" w:rsidP="00573C56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70744D" w:rsidRPr="00573C56" w:rsidRDefault="0070744D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573C56">
        <w:rPr>
          <w:sz w:val="28"/>
          <w:szCs w:val="28"/>
          <w:lang w:val="uk-UA"/>
        </w:rPr>
        <w:t>1.</w:t>
      </w:r>
      <w:r w:rsidR="001E501E" w:rsidRPr="00573C56">
        <w:rPr>
          <w:sz w:val="28"/>
          <w:szCs w:val="28"/>
          <w:lang w:val="uk-UA"/>
        </w:rPr>
        <w:t xml:space="preserve"> </w:t>
      </w:r>
      <w:r w:rsidR="000D32A8" w:rsidRPr="00573C56">
        <w:rPr>
          <w:sz w:val="28"/>
          <w:szCs w:val="28"/>
          <w:lang w:val="uk-UA"/>
        </w:rPr>
        <w:t xml:space="preserve">Затвердити Програму </w:t>
      </w:r>
      <w:r w:rsidR="001E57C9" w:rsidRPr="001E57C9">
        <w:rPr>
          <w:sz w:val="28"/>
          <w:szCs w:val="28"/>
          <w:lang w:val="uk-UA"/>
        </w:rPr>
        <w:t xml:space="preserve">розвитку дорожнього руху та його безпеки </w:t>
      </w:r>
      <w:r w:rsidR="00363A3E" w:rsidRPr="00363A3E">
        <w:rPr>
          <w:sz w:val="28"/>
          <w:szCs w:val="28"/>
          <w:lang w:val="uk-UA"/>
        </w:rPr>
        <w:t>Козятинської міської територіальної громади</w:t>
      </w:r>
      <w:r w:rsidR="001E57C9" w:rsidRPr="001E57C9">
        <w:rPr>
          <w:sz w:val="28"/>
          <w:szCs w:val="28"/>
          <w:lang w:val="uk-UA"/>
        </w:rPr>
        <w:t xml:space="preserve"> на 202</w:t>
      </w:r>
      <w:r w:rsidR="00363A3E">
        <w:rPr>
          <w:sz w:val="28"/>
          <w:szCs w:val="28"/>
          <w:lang w:val="uk-UA"/>
        </w:rPr>
        <w:t>1</w:t>
      </w:r>
      <w:r w:rsidR="001E57C9" w:rsidRPr="001E57C9">
        <w:rPr>
          <w:sz w:val="28"/>
          <w:szCs w:val="28"/>
          <w:lang w:val="uk-UA"/>
        </w:rPr>
        <w:t xml:space="preserve"> рік</w:t>
      </w:r>
      <w:r w:rsidR="002B42CB" w:rsidRPr="002B42CB">
        <w:rPr>
          <w:sz w:val="28"/>
          <w:szCs w:val="28"/>
          <w:lang w:val="uk-UA"/>
        </w:rPr>
        <w:t xml:space="preserve"> </w:t>
      </w:r>
      <w:r w:rsidR="000D32A8" w:rsidRPr="00573C56">
        <w:rPr>
          <w:sz w:val="28"/>
          <w:szCs w:val="28"/>
          <w:lang w:val="uk-UA"/>
        </w:rPr>
        <w:t>(додається)</w:t>
      </w:r>
      <w:r w:rsidRPr="00573C56">
        <w:rPr>
          <w:sz w:val="28"/>
          <w:szCs w:val="28"/>
          <w:lang w:val="uk-UA"/>
        </w:rPr>
        <w:t>.</w:t>
      </w:r>
    </w:p>
    <w:p w:rsidR="001E501E" w:rsidRPr="00573C56" w:rsidRDefault="001E501E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</w:p>
    <w:p w:rsidR="0070744D" w:rsidRPr="00573C56" w:rsidRDefault="002B42CB" w:rsidP="002B42CB">
      <w:pPr>
        <w:tabs>
          <w:tab w:val="num" w:pos="360"/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0744D" w:rsidRPr="00573C56">
        <w:rPr>
          <w:sz w:val="28"/>
          <w:szCs w:val="28"/>
          <w:lang w:val="uk-UA"/>
        </w:rPr>
        <w:t xml:space="preserve">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proofErr w:type="spellStart"/>
      <w:r w:rsidR="00363A3E">
        <w:rPr>
          <w:sz w:val="28"/>
          <w:szCs w:val="28"/>
          <w:lang w:val="uk-UA"/>
        </w:rPr>
        <w:t>Шутов</w:t>
      </w:r>
      <w:proofErr w:type="spellEnd"/>
      <w:r w:rsidR="00363A3E">
        <w:rPr>
          <w:sz w:val="28"/>
          <w:szCs w:val="28"/>
          <w:lang w:val="uk-UA"/>
        </w:rPr>
        <w:t xml:space="preserve"> М.М.</w:t>
      </w:r>
      <w:r w:rsidR="0070744D" w:rsidRPr="00573C56">
        <w:rPr>
          <w:sz w:val="28"/>
          <w:szCs w:val="28"/>
          <w:lang w:val="uk-UA"/>
        </w:rPr>
        <w:t>).</w:t>
      </w:r>
    </w:p>
    <w:p w:rsidR="00573C56" w:rsidRDefault="00573C56" w:rsidP="0070744D">
      <w:pPr>
        <w:ind w:right="-57" w:firstLine="709"/>
        <w:rPr>
          <w:sz w:val="28"/>
          <w:szCs w:val="28"/>
          <w:lang w:val="uk-UA"/>
        </w:rPr>
      </w:pPr>
    </w:p>
    <w:p w:rsidR="00DA11DB" w:rsidRDefault="00DA11DB" w:rsidP="0070744D">
      <w:pPr>
        <w:ind w:right="-57" w:firstLine="709"/>
        <w:rPr>
          <w:sz w:val="28"/>
          <w:szCs w:val="28"/>
          <w:lang w:val="uk-UA"/>
        </w:rPr>
      </w:pPr>
    </w:p>
    <w:p w:rsidR="00DA11DB" w:rsidRDefault="00DA11DB" w:rsidP="0070744D">
      <w:pPr>
        <w:ind w:right="-57" w:firstLine="709"/>
        <w:rPr>
          <w:sz w:val="28"/>
          <w:szCs w:val="28"/>
          <w:lang w:val="uk-UA"/>
        </w:rPr>
      </w:pPr>
    </w:p>
    <w:p w:rsidR="00DA11DB" w:rsidRDefault="00DA11DB" w:rsidP="0070744D">
      <w:pPr>
        <w:ind w:right="-57" w:firstLine="709"/>
        <w:rPr>
          <w:sz w:val="28"/>
          <w:szCs w:val="28"/>
          <w:lang w:val="uk-UA"/>
        </w:rPr>
      </w:pPr>
    </w:p>
    <w:p w:rsidR="0070744D" w:rsidRPr="002B42CB" w:rsidRDefault="0070744D" w:rsidP="0070744D">
      <w:pPr>
        <w:ind w:right="-57" w:firstLine="709"/>
        <w:rPr>
          <w:sz w:val="28"/>
          <w:szCs w:val="28"/>
          <w:lang w:val="uk-UA"/>
        </w:rPr>
      </w:pPr>
      <w:r w:rsidRPr="002B42CB">
        <w:rPr>
          <w:sz w:val="28"/>
          <w:szCs w:val="28"/>
          <w:lang w:val="uk-UA"/>
        </w:rPr>
        <w:t xml:space="preserve"> </w:t>
      </w:r>
    </w:p>
    <w:p w:rsidR="002B42CB" w:rsidRPr="00DA11DB" w:rsidRDefault="002B42CB" w:rsidP="002B42CB">
      <w:pPr>
        <w:ind w:right="-57" w:firstLine="709"/>
        <w:rPr>
          <w:sz w:val="28"/>
          <w:szCs w:val="28"/>
          <w:lang w:val="uk-UA"/>
        </w:rPr>
      </w:pPr>
      <w:bookmarkStart w:id="0" w:name="_GoBack"/>
      <w:r w:rsidRPr="00DA11DB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 w:rsidR="00DA11DB" w:rsidRPr="00DA11DB">
        <w:rPr>
          <w:sz w:val="28"/>
          <w:szCs w:val="28"/>
          <w:lang w:val="uk-UA"/>
        </w:rPr>
        <w:t>Т.</w:t>
      </w:r>
      <w:r w:rsidR="00363A3E" w:rsidRPr="00DA11DB">
        <w:rPr>
          <w:sz w:val="28"/>
          <w:szCs w:val="28"/>
          <w:lang w:val="uk-UA"/>
        </w:rPr>
        <w:t>Єрмолаєва</w:t>
      </w:r>
      <w:bookmarkEnd w:id="0"/>
    </w:p>
    <w:p w:rsidR="002B42CB" w:rsidRPr="002B42CB" w:rsidRDefault="002B42CB" w:rsidP="002B42CB">
      <w:pPr>
        <w:rPr>
          <w:sz w:val="28"/>
          <w:szCs w:val="28"/>
          <w:lang w:val="uk-UA"/>
        </w:rPr>
      </w:pPr>
    </w:p>
    <w:p w:rsidR="002B42CB" w:rsidRDefault="002B42CB" w:rsidP="002B42CB">
      <w:pPr>
        <w:rPr>
          <w:sz w:val="20"/>
          <w:szCs w:val="20"/>
          <w:lang w:val="uk-UA"/>
        </w:rPr>
      </w:pPr>
    </w:p>
    <w:p w:rsidR="00DC4667" w:rsidRDefault="00DA11DB" w:rsidP="00DC4667">
      <w:pPr>
        <w:rPr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DC4667" w:rsidSect="00573C56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B2" w:rsidRDefault="00786CB2" w:rsidP="004B7CD9">
      <w:r>
        <w:separator/>
      </w:r>
    </w:p>
  </w:endnote>
  <w:endnote w:type="continuationSeparator" w:id="0">
    <w:p w:rsidR="00786CB2" w:rsidRDefault="00786CB2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B2" w:rsidRDefault="00786CB2" w:rsidP="004B7CD9">
      <w:r>
        <w:separator/>
      </w:r>
    </w:p>
  </w:footnote>
  <w:footnote w:type="continuationSeparator" w:id="0">
    <w:p w:rsidR="00786CB2" w:rsidRDefault="00786CB2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920E4"/>
    <w:rsid w:val="00094AE8"/>
    <w:rsid w:val="000B0B93"/>
    <w:rsid w:val="000D32A8"/>
    <w:rsid w:val="0013624E"/>
    <w:rsid w:val="001446A5"/>
    <w:rsid w:val="00152AC1"/>
    <w:rsid w:val="00176A46"/>
    <w:rsid w:val="00181C3B"/>
    <w:rsid w:val="00194132"/>
    <w:rsid w:val="001B0A8D"/>
    <w:rsid w:val="001E501E"/>
    <w:rsid w:val="001E57C9"/>
    <w:rsid w:val="001F31BD"/>
    <w:rsid w:val="002072F6"/>
    <w:rsid w:val="002527B6"/>
    <w:rsid w:val="00270EEF"/>
    <w:rsid w:val="00271DEC"/>
    <w:rsid w:val="002860BB"/>
    <w:rsid w:val="00291FDA"/>
    <w:rsid w:val="002B42CB"/>
    <w:rsid w:val="00325D11"/>
    <w:rsid w:val="003322C7"/>
    <w:rsid w:val="00333771"/>
    <w:rsid w:val="003552D7"/>
    <w:rsid w:val="00363A3E"/>
    <w:rsid w:val="003703F0"/>
    <w:rsid w:val="00383A3F"/>
    <w:rsid w:val="00473D2A"/>
    <w:rsid w:val="00480771"/>
    <w:rsid w:val="004A61DD"/>
    <w:rsid w:val="004B7CD9"/>
    <w:rsid w:val="004D2ACE"/>
    <w:rsid w:val="004E734C"/>
    <w:rsid w:val="005003CC"/>
    <w:rsid w:val="005438A4"/>
    <w:rsid w:val="00573512"/>
    <w:rsid w:val="00573C56"/>
    <w:rsid w:val="00575524"/>
    <w:rsid w:val="005A59F5"/>
    <w:rsid w:val="00612A5E"/>
    <w:rsid w:val="00612BC2"/>
    <w:rsid w:val="00613856"/>
    <w:rsid w:val="006306BE"/>
    <w:rsid w:val="00653C51"/>
    <w:rsid w:val="006742E0"/>
    <w:rsid w:val="006818FA"/>
    <w:rsid w:val="006F0EE1"/>
    <w:rsid w:val="0070744D"/>
    <w:rsid w:val="007772DB"/>
    <w:rsid w:val="007840F6"/>
    <w:rsid w:val="00786CB2"/>
    <w:rsid w:val="007B18C1"/>
    <w:rsid w:val="007D2443"/>
    <w:rsid w:val="007D7E04"/>
    <w:rsid w:val="007E25E6"/>
    <w:rsid w:val="00813DD1"/>
    <w:rsid w:val="00815B27"/>
    <w:rsid w:val="00821B5A"/>
    <w:rsid w:val="008249D4"/>
    <w:rsid w:val="008927CE"/>
    <w:rsid w:val="00897D89"/>
    <w:rsid w:val="008A332C"/>
    <w:rsid w:val="00912F65"/>
    <w:rsid w:val="0092489F"/>
    <w:rsid w:val="00932288"/>
    <w:rsid w:val="00947920"/>
    <w:rsid w:val="0099134F"/>
    <w:rsid w:val="00995C51"/>
    <w:rsid w:val="009B16F1"/>
    <w:rsid w:val="009D539D"/>
    <w:rsid w:val="009E1FC4"/>
    <w:rsid w:val="00A07C41"/>
    <w:rsid w:val="00A21F95"/>
    <w:rsid w:val="00A45140"/>
    <w:rsid w:val="00A6046C"/>
    <w:rsid w:val="00A77867"/>
    <w:rsid w:val="00A87D97"/>
    <w:rsid w:val="00A92248"/>
    <w:rsid w:val="00AC6913"/>
    <w:rsid w:val="00B12DD8"/>
    <w:rsid w:val="00B34CBF"/>
    <w:rsid w:val="00B6136D"/>
    <w:rsid w:val="00C16F74"/>
    <w:rsid w:val="00C43BCB"/>
    <w:rsid w:val="00C8327B"/>
    <w:rsid w:val="00C8422D"/>
    <w:rsid w:val="00C914CC"/>
    <w:rsid w:val="00CA5D0E"/>
    <w:rsid w:val="00CA70FE"/>
    <w:rsid w:val="00CB53D3"/>
    <w:rsid w:val="00CD1FA7"/>
    <w:rsid w:val="00CE337B"/>
    <w:rsid w:val="00CE36BA"/>
    <w:rsid w:val="00CE4C1B"/>
    <w:rsid w:val="00D3226A"/>
    <w:rsid w:val="00D3519E"/>
    <w:rsid w:val="00D74E7C"/>
    <w:rsid w:val="00D91B1A"/>
    <w:rsid w:val="00DA11DB"/>
    <w:rsid w:val="00DB3C8D"/>
    <w:rsid w:val="00DC4667"/>
    <w:rsid w:val="00DD53DD"/>
    <w:rsid w:val="00DF4CFE"/>
    <w:rsid w:val="00E5732B"/>
    <w:rsid w:val="00EA6CA4"/>
    <w:rsid w:val="00EB3FA7"/>
    <w:rsid w:val="00EB5B6E"/>
    <w:rsid w:val="00EC1426"/>
    <w:rsid w:val="00EE4CDE"/>
    <w:rsid w:val="00F40393"/>
    <w:rsid w:val="00F63A3B"/>
    <w:rsid w:val="00F765D8"/>
    <w:rsid w:val="00F911A9"/>
    <w:rsid w:val="00FA0ED6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ЗАТВЕРДЖУЮ »</vt:lpstr>
    </vt:vector>
  </TitlesOfParts>
  <Company>NhT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admin</cp:lastModifiedBy>
  <cp:revision>2</cp:revision>
  <cp:lastPrinted>2015-08-31T07:44:00Z</cp:lastPrinted>
  <dcterms:created xsi:type="dcterms:W3CDTF">2020-12-28T15:12:00Z</dcterms:created>
  <dcterms:modified xsi:type="dcterms:W3CDTF">2020-12-28T15:12:00Z</dcterms:modified>
</cp:coreProperties>
</file>