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53053F" w:rsidRDefault="00F2654A" w:rsidP="00F2654A">
      <w:pPr>
        <w:pStyle w:val="a3"/>
        <w:rPr>
          <w:sz w:val="28"/>
          <w:szCs w:val="28"/>
        </w:rPr>
      </w:pPr>
    </w:p>
    <w:p w14:paraId="6C1941DA" w14:textId="7F66E92F" w:rsidR="0072689D" w:rsidRPr="0053053F" w:rsidRDefault="0072689D" w:rsidP="0072689D">
      <w:pPr>
        <w:ind w:left="2127"/>
        <w:rPr>
          <w:color w:val="000000"/>
          <w:sz w:val="28"/>
          <w:szCs w:val="28"/>
        </w:rPr>
      </w:pPr>
      <w:r w:rsidRPr="0053053F">
        <w:rPr>
          <w:color w:val="000000"/>
          <w:sz w:val="28"/>
          <w:szCs w:val="28"/>
        </w:rPr>
        <w:t xml:space="preserve">                                 </w:t>
      </w:r>
      <w:r w:rsidRPr="0053053F">
        <w:rPr>
          <w:noProof/>
          <w:sz w:val="28"/>
          <w:szCs w:val="28"/>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53053F" w:rsidRDefault="0072689D" w:rsidP="0072689D">
      <w:pPr>
        <w:keepNext/>
        <w:ind w:firstLine="720"/>
        <w:jc w:val="center"/>
        <w:outlineLvl w:val="4"/>
        <w:rPr>
          <w:b/>
          <w:spacing w:val="30"/>
          <w:sz w:val="28"/>
          <w:szCs w:val="28"/>
        </w:rPr>
      </w:pPr>
      <w:r w:rsidRPr="0053053F">
        <w:rPr>
          <w:b/>
          <w:spacing w:val="30"/>
          <w:sz w:val="28"/>
          <w:szCs w:val="28"/>
        </w:rPr>
        <w:t xml:space="preserve">КОЗЯТИНСЬКА МІСЬКА РАДА </w:t>
      </w:r>
    </w:p>
    <w:p w14:paraId="41151A5C" w14:textId="77777777" w:rsidR="0072689D" w:rsidRPr="0053053F" w:rsidRDefault="0072689D" w:rsidP="0072689D">
      <w:pPr>
        <w:keepNext/>
        <w:ind w:firstLine="720"/>
        <w:jc w:val="center"/>
        <w:outlineLvl w:val="4"/>
        <w:rPr>
          <w:b/>
          <w:sz w:val="28"/>
          <w:szCs w:val="28"/>
        </w:rPr>
      </w:pPr>
      <w:r w:rsidRPr="0053053F">
        <w:rPr>
          <w:b/>
          <w:spacing w:val="30"/>
          <w:sz w:val="28"/>
          <w:szCs w:val="28"/>
        </w:rPr>
        <w:t>ВІННИЦЬКОЇ ОБЛАСТІ</w:t>
      </w:r>
    </w:p>
    <w:p w14:paraId="61A0FF9B" w14:textId="77777777" w:rsidR="0072689D" w:rsidRPr="0053053F" w:rsidRDefault="0072689D" w:rsidP="0072689D">
      <w:pPr>
        <w:jc w:val="center"/>
        <w:rPr>
          <w:color w:val="000000"/>
          <w:sz w:val="28"/>
          <w:szCs w:val="28"/>
        </w:rPr>
      </w:pPr>
    </w:p>
    <w:p w14:paraId="787AC262" w14:textId="77777777" w:rsidR="0072689D" w:rsidRPr="0053053F" w:rsidRDefault="0072689D" w:rsidP="0072689D">
      <w:pPr>
        <w:jc w:val="center"/>
        <w:rPr>
          <w:b/>
          <w:bCs/>
          <w:color w:val="000000"/>
          <w:sz w:val="28"/>
          <w:szCs w:val="28"/>
        </w:rPr>
      </w:pPr>
      <w:r w:rsidRPr="0053053F">
        <w:rPr>
          <w:b/>
          <w:bCs/>
          <w:color w:val="000000"/>
          <w:sz w:val="28"/>
          <w:szCs w:val="28"/>
        </w:rPr>
        <w:t>РІШЕННЯ</w:t>
      </w:r>
    </w:p>
    <w:p w14:paraId="18802B15" w14:textId="77777777" w:rsidR="0072689D" w:rsidRPr="0053053F" w:rsidRDefault="0072689D" w:rsidP="0072689D">
      <w:pPr>
        <w:jc w:val="center"/>
        <w:rPr>
          <w:color w:val="000000"/>
          <w:sz w:val="28"/>
          <w:szCs w:val="28"/>
        </w:rPr>
      </w:pPr>
    </w:p>
    <w:p w14:paraId="08017350" w14:textId="320DD455" w:rsidR="0072689D" w:rsidRPr="0053053F" w:rsidRDefault="0072689D" w:rsidP="0072689D">
      <w:pPr>
        <w:tabs>
          <w:tab w:val="left" w:pos="2611"/>
          <w:tab w:val="left" w:pos="4363"/>
        </w:tabs>
        <w:spacing w:before="1"/>
        <w:ind w:left="411" w:hanging="978"/>
        <w:rPr>
          <w:sz w:val="28"/>
          <w:szCs w:val="28"/>
        </w:rPr>
      </w:pPr>
      <w:r w:rsidRPr="0053053F">
        <w:rPr>
          <w:color w:val="000000"/>
          <w:sz w:val="28"/>
          <w:szCs w:val="28"/>
        </w:rPr>
        <w:t xml:space="preserve">          </w:t>
      </w:r>
      <w:r w:rsidRPr="0053053F">
        <w:rPr>
          <w:sz w:val="28"/>
          <w:szCs w:val="28"/>
          <w:u w:val="single"/>
        </w:rPr>
        <w:t xml:space="preserve"> </w:t>
      </w:r>
      <w:r w:rsidR="0060776D" w:rsidRPr="0053053F">
        <w:rPr>
          <w:sz w:val="28"/>
          <w:szCs w:val="28"/>
          <w:u w:val="single"/>
        </w:rPr>
        <w:t xml:space="preserve">  </w:t>
      </w:r>
      <w:r w:rsidR="00343580">
        <w:rPr>
          <w:sz w:val="28"/>
          <w:szCs w:val="28"/>
          <w:u w:val="single"/>
        </w:rPr>
        <w:t>07.02.2025 р.</w:t>
      </w:r>
      <w:r w:rsidRPr="0053053F">
        <w:rPr>
          <w:spacing w:val="-1"/>
          <w:sz w:val="28"/>
          <w:szCs w:val="28"/>
        </w:rPr>
        <w:t xml:space="preserve"> </w:t>
      </w:r>
      <w:r w:rsidRPr="0053053F">
        <w:rPr>
          <w:sz w:val="28"/>
          <w:szCs w:val="28"/>
        </w:rPr>
        <w:t>№</w:t>
      </w:r>
      <w:r w:rsidRPr="0053053F">
        <w:rPr>
          <w:sz w:val="28"/>
          <w:szCs w:val="28"/>
          <w:u w:val="single"/>
        </w:rPr>
        <w:t xml:space="preserve">  </w:t>
      </w:r>
      <w:r w:rsidR="0060776D" w:rsidRPr="0053053F">
        <w:rPr>
          <w:sz w:val="28"/>
          <w:szCs w:val="28"/>
          <w:u w:val="single"/>
        </w:rPr>
        <w:t xml:space="preserve"> </w:t>
      </w:r>
      <w:r w:rsidR="00343580">
        <w:rPr>
          <w:sz w:val="28"/>
          <w:szCs w:val="28"/>
          <w:u w:val="single"/>
        </w:rPr>
        <w:t>1935-</w:t>
      </w:r>
      <w:r w:rsidR="00343580">
        <w:rPr>
          <w:sz w:val="28"/>
          <w:szCs w:val="28"/>
          <w:u w:val="single"/>
          <w:lang w:val="en-US"/>
        </w:rPr>
        <w:t>V</w:t>
      </w:r>
      <w:r w:rsidR="00343580">
        <w:rPr>
          <w:sz w:val="28"/>
          <w:szCs w:val="28"/>
          <w:u w:val="single"/>
        </w:rPr>
        <w:t>ІІІ</w:t>
      </w:r>
      <w:r w:rsidR="0060776D" w:rsidRPr="0053053F">
        <w:rPr>
          <w:sz w:val="28"/>
          <w:szCs w:val="28"/>
          <w:u w:val="single"/>
        </w:rPr>
        <w:t xml:space="preserve">  </w:t>
      </w:r>
      <w:r w:rsidRPr="0053053F">
        <w:rPr>
          <w:sz w:val="28"/>
          <w:szCs w:val="28"/>
        </w:rPr>
        <w:tab/>
        <w:t xml:space="preserve">               </w:t>
      </w:r>
      <w:r w:rsidR="00343580">
        <w:rPr>
          <w:sz w:val="28"/>
          <w:szCs w:val="28"/>
        </w:rPr>
        <w:t xml:space="preserve">         </w:t>
      </w:r>
      <w:r w:rsidRPr="0053053F">
        <w:rPr>
          <w:sz w:val="28"/>
          <w:szCs w:val="28"/>
        </w:rPr>
        <w:t xml:space="preserve">        </w:t>
      </w:r>
      <w:r w:rsidR="0060776D" w:rsidRPr="0053053F">
        <w:rPr>
          <w:sz w:val="28"/>
          <w:szCs w:val="28"/>
          <w:u w:val="single"/>
        </w:rPr>
        <w:t xml:space="preserve">   </w:t>
      </w:r>
      <w:r w:rsidR="00343580">
        <w:rPr>
          <w:sz w:val="28"/>
          <w:szCs w:val="28"/>
          <w:u w:val="single"/>
        </w:rPr>
        <w:t>58</w:t>
      </w:r>
      <w:r w:rsidR="0060776D" w:rsidRPr="0053053F">
        <w:rPr>
          <w:sz w:val="28"/>
          <w:szCs w:val="28"/>
          <w:u w:val="single"/>
        </w:rPr>
        <w:t xml:space="preserve">   </w:t>
      </w:r>
      <w:r w:rsidRPr="0053053F">
        <w:rPr>
          <w:sz w:val="28"/>
          <w:szCs w:val="28"/>
        </w:rPr>
        <w:t xml:space="preserve"> </w:t>
      </w:r>
      <w:r w:rsidRPr="0053053F">
        <w:rPr>
          <w:color w:val="FF0000"/>
          <w:sz w:val="28"/>
          <w:szCs w:val="28"/>
        </w:rPr>
        <w:t xml:space="preserve"> </w:t>
      </w:r>
      <w:r w:rsidRPr="0053053F">
        <w:rPr>
          <w:bCs/>
          <w:sz w:val="28"/>
          <w:szCs w:val="28"/>
        </w:rPr>
        <w:t xml:space="preserve">сесія </w:t>
      </w:r>
      <w:r w:rsidRPr="0053053F">
        <w:rPr>
          <w:bCs/>
          <w:sz w:val="28"/>
          <w:szCs w:val="28"/>
          <w:u w:val="single"/>
        </w:rPr>
        <w:t>8</w:t>
      </w:r>
      <w:r w:rsidRPr="0053053F">
        <w:rPr>
          <w:bCs/>
          <w:sz w:val="28"/>
          <w:szCs w:val="28"/>
        </w:rPr>
        <w:t xml:space="preserve"> скликання</w:t>
      </w:r>
    </w:p>
    <w:p w14:paraId="25D540C4" w14:textId="77777777" w:rsidR="00F2654A" w:rsidRPr="0053053F" w:rsidRDefault="00F2654A" w:rsidP="00F2654A">
      <w:pPr>
        <w:rPr>
          <w:sz w:val="16"/>
          <w:szCs w:val="16"/>
        </w:rPr>
      </w:pPr>
    </w:p>
    <w:p w14:paraId="6A432E1D" w14:textId="77777777" w:rsidR="00343580" w:rsidRDefault="00343580" w:rsidP="005323B6">
      <w:pPr>
        <w:pStyle w:val="2"/>
        <w:spacing w:after="0" w:line="240" w:lineRule="auto"/>
        <w:ind w:left="0" w:right="-143"/>
        <w:jc w:val="both"/>
        <w:rPr>
          <w:rStyle w:val="normaltextrun"/>
          <w:b/>
          <w:bCs/>
          <w:sz w:val="28"/>
          <w:szCs w:val="28"/>
          <w:lang w:val="uk-UA" w:eastAsia="uk-UA"/>
        </w:rPr>
      </w:pPr>
    </w:p>
    <w:p w14:paraId="5F59361D" w14:textId="5797812B" w:rsidR="00257EE2" w:rsidRDefault="00257EE2" w:rsidP="005323B6">
      <w:pPr>
        <w:pStyle w:val="2"/>
        <w:spacing w:after="0" w:line="240" w:lineRule="auto"/>
        <w:ind w:left="0" w:right="-143"/>
        <w:jc w:val="both"/>
        <w:rPr>
          <w:rStyle w:val="normaltextrun"/>
          <w:b/>
          <w:bCs/>
          <w:sz w:val="28"/>
          <w:szCs w:val="28"/>
          <w:lang w:val="uk-UA" w:eastAsia="uk-UA"/>
        </w:rPr>
      </w:pPr>
      <w:r>
        <w:rPr>
          <w:rStyle w:val="normaltextrun"/>
          <w:b/>
          <w:bCs/>
          <w:sz w:val="28"/>
          <w:szCs w:val="28"/>
          <w:lang w:val="uk-UA" w:eastAsia="uk-UA"/>
        </w:rPr>
        <w:t>П</w:t>
      </w:r>
      <w:r w:rsidR="00515CF7" w:rsidRPr="00515CF7">
        <w:rPr>
          <w:rStyle w:val="normaltextrun"/>
          <w:b/>
          <w:bCs/>
          <w:sz w:val="28"/>
          <w:szCs w:val="28"/>
          <w:lang w:val="uk-UA" w:eastAsia="uk-UA"/>
        </w:rPr>
        <w:t>ро звільнення від сплати</w:t>
      </w:r>
      <w:r>
        <w:rPr>
          <w:rStyle w:val="normaltextrun"/>
          <w:b/>
          <w:bCs/>
          <w:sz w:val="28"/>
          <w:szCs w:val="28"/>
          <w:lang w:val="uk-UA" w:eastAsia="uk-UA"/>
        </w:rPr>
        <w:t xml:space="preserve"> </w:t>
      </w:r>
      <w:r w:rsidR="00515CF7" w:rsidRPr="00515CF7">
        <w:rPr>
          <w:rStyle w:val="normaltextrun"/>
          <w:b/>
          <w:bCs/>
          <w:sz w:val="28"/>
          <w:szCs w:val="28"/>
          <w:lang w:val="uk-UA" w:eastAsia="uk-UA"/>
        </w:rPr>
        <w:t xml:space="preserve">податку на нерухоме </w:t>
      </w:r>
    </w:p>
    <w:p w14:paraId="063B9E0D" w14:textId="088C1E10" w:rsidR="00515CF7" w:rsidRDefault="00515CF7" w:rsidP="005323B6">
      <w:pPr>
        <w:pStyle w:val="2"/>
        <w:spacing w:after="0" w:line="240" w:lineRule="auto"/>
        <w:ind w:left="0" w:right="-143"/>
        <w:jc w:val="both"/>
        <w:rPr>
          <w:rStyle w:val="normaltextrun"/>
          <w:b/>
          <w:bCs/>
          <w:sz w:val="28"/>
          <w:szCs w:val="28"/>
          <w:lang w:val="uk-UA" w:eastAsia="uk-UA"/>
        </w:rPr>
      </w:pPr>
      <w:r w:rsidRPr="00515CF7">
        <w:rPr>
          <w:rStyle w:val="normaltextrun"/>
          <w:b/>
          <w:bCs/>
          <w:sz w:val="28"/>
          <w:szCs w:val="28"/>
          <w:lang w:val="uk-UA" w:eastAsia="uk-UA"/>
        </w:rPr>
        <w:t>майно,</w:t>
      </w:r>
      <w:r w:rsidR="00257EE2">
        <w:rPr>
          <w:rStyle w:val="normaltextrun"/>
          <w:b/>
          <w:bCs/>
          <w:sz w:val="28"/>
          <w:szCs w:val="28"/>
          <w:lang w:val="uk-UA" w:eastAsia="uk-UA"/>
        </w:rPr>
        <w:t xml:space="preserve"> </w:t>
      </w:r>
      <w:r w:rsidRPr="00515CF7">
        <w:rPr>
          <w:rStyle w:val="normaltextrun"/>
          <w:b/>
          <w:bCs/>
          <w:sz w:val="28"/>
          <w:szCs w:val="28"/>
          <w:lang w:val="uk-UA" w:eastAsia="uk-UA"/>
        </w:rPr>
        <w:t>відмінне від земельної ділянки</w:t>
      </w:r>
    </w:p>
    <w:p w14:paraId="026A0211" w14:textId="77777777" w:rsidR="005323B6" w:rsidRPr="0033656E" w:rsidRDefault="005323B6" w:rsidP="005323B6">
      <w:pPr>
        <w:pStyle w:val="2"/>
        <w:spacing w:after="0" w:line="240" w:lineRule="auto"/>
        <w:ind w:left="0" w:right="-143"/>
        <w:jc w:val="both"/>
        <w:rPr>
          <w:rStyle w:val="normaltextrun"/>
          <w:b/>
          <w:bCs/>
          <w:sz w:val="16"/>
          <w:szCs w:val="16"/>
          <w:lang w:val="uk-UA" w:eastAsia="uk-UA"/>
        </w:rPr>
      </w:pPr>
    </w:p>
    <w:p w14:paraId="264B177D" w14:textId="77777777" w:rsidR="0033656E" w:rsidRDefault="001175EC" w:rsidP="0033656E">
      <w:pPr>
        <w:pStyle w:val="2"/>
        <w:spacing w:line="240" w:lineRule="auto"/>
        <w:ind w:left="0" w:right="-1"/>
        <w:jc w:val="both"/>
        <w:rPr>
          <w:rStyle w:val="normaltextrun"/>
          <w:sz w:val="28"/>
          <w:szCs w:val="28"/>
          <w:lang w:val="uk-UA" w:eastAsia="uk-UA"/>
        </w:rPr>
      </w:pPr>
      <w:r>
        <w:rPr>
          <w:rStyle w:val="normaltextrun"/>
          <w:sz w:val="28"/>
          <w:szCs w:val="28"/>
          <w:lang w:val="uk-UA" w:eastAsia="uk-UA"/>
        </w:rPr>
        <w:t xml:space="preserve">       </w:t>
      </w:r>
      <w:r w:rsidR="0033656E">
        <w:rPr>
          <w:rStyle w:val="normaltextrun"/>
          <w:sz w:val="28"/>
          <w:szCs w:val="28"/>
          <w:lang w:val="uk-UA" w:eastAsia="uk-UA"/>
        </w:rPr>
        <w:t xml:space="preserve">Розглянувши заяву ФОП </w:t>
      </w:r>
      <w:proofErr w:type="spellStart"/>
      <w:r w:rsidR="0033656E">
        <w:rPr>
          <w:rStyle w:val="normaltextrun"/>
          <w:sz w:val="28"/>
          <w:szCs w:val="28"/>
          <w:lang w:val="uk-UA" w:eastAsia="uk-UA"/>
        </w:rPr>
        <w:t>Юзипенко</w:t>
      </w:r>
      <w:proofErr w:type="spellEnd"/>
      <w:r w:rsidR="0033656E">
        <w:rPr>
          <w:rStyle w:val="normaltextrun"/>
          <w:sz w:val="28"/>
          <w:szCs w:val="28"/>
          <w:lang w:val="uk-UA" w:eastAsia="uk-UA"/>
        </w:rPr>
        <w:t xml:space="preserve"> О.В., Витяг з Державного реєстру речових прав на нерухоме майно про реєстрацію права власності № 135297895 від 22.08.2018 року, лист від військової частини А1329,</w:t>
      </w:r>
      <w:r>
        <w:rPr>
          <w:rStyle w:val="normaltextrun"/>
          <w:sz w:val="28"/>
          <w:szCs w:val="28"/>
          <w:lang w:val="uk-UA" w:eastAsia="uk-UA"/>
        </w:rPr>
        <w:t>Враховуючи</w:t>
      </w:r>
      <w:r w:rsidR="00515CF7" w:rsidRPr="00257EE2">
        <w:rPr>
          <w:rStyle w:val="normaltextrun"/>
          <w:sz w:val="28"/>
          <w:szCs w:val="28"/>
          <w:lang w:val="uk-UA" w:eastAsia="uk-UA"/>
        </w:rPr>
        <w:t xml:space="preserve"> лист Міністерства фінансів України від 17.10.2024 року № 11230-01-5/30051 щодо справляння місцевих податків та зборів у разі використання нерухомого майна суб’єктів господарювання силами оборони,</w:t>
      </w:r>
      <w:r>
        <w:rPr>
          <w:rStyle w:val="normaltextrun"/>
          <w:sz w:val="28"/>
          <w:szCs w:val="28"/>
          <w:lang w:val="uk-UA" w:eastAsia="uk-UA"/>
        </w:rPr>
        <w:t xml:space="preserve"> лист Міністерства розвитку громад на території України від 22.10.2024 року № 19652/33/10-24, </w:t>
      </w:r>
      <w:r w:rsidR="00515CF7" w:rsidRPr="00257EE2">
        <w:rPr>
          <w:rStyle w:val="normaltextrun"/>
          <w:sz w:val="28"/>
          <w:szCs w:val="28"/>
          <w:lang w:val="uk-UA" w:eastAsia="uk-UA"/>
        </w:rPr>
        <w:t xml:space="preserve"> відповідно до Закону України від 11.04.2023 р.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зокрема п.п.69.34 п.69 підрозділу 10 розділу ХХ «Перехідні положення» Податкового кодексу України, враховуючи рекомендації постійної комісії </w:t>
      </w:r>
      <w:r w:rsidRPr="001175EC">
        <w:rPr>
          <w:rStyle w:val="normaltextrun"/>
          <w:sz w:val="28"/>
          <w:szCs w:val="28"/>
          <w:lang w:val="uk-UA" w:eastAsia="uk-UA"/>
        </w:rPr>
        <w:t>з питань фінансів, бюджету та соціально-економічного розвитку</w:t>
      </w:r>
      <w:r>
        <w:rPr>
          <w:rStyle w:val="normaltextrun"/>
          <w:sz w:val="28"/>
          <w:szCs w:val="28"/>
          <w:lang w:val="uk-UA" w:eastAsia="uk-UA"/>
        </w:rPr>
        <w:t xml:space="preserve">, </w:t>
      </w:r>
      <w:r w:rsidR="00515CF7" w:rsidRPr="00257EE2">
        <w:rPr>
          <w:rStyle w:val="normaltextrun"/>
          <w:sz w:val="28"/>
          <w:szCs w:val="28"/>
          <w:lang w:val="uk-UA" w:eastAsia="uk-UA"/>
        </w:rPr>
        <w:t>керуючись пунктом 28 частини першої статті 26 Закону України «Про місцеве самоврядування в Україні»</w:t>
      </w:r>
      <w:r>
        <w:rPr>
          <w:rStyle w:val="normaltextrun"/>
          <w:sz w:val="28"/>
          <w:szCs w:val="28"/>
          <w:lang w:val="uk-UA" w:eastAsia="uk-UA"/>
        </w:rPr>
        <w:t>,</w:t>
      </w:r>
      <w:r w:rsidR="00515CF7" w:rsidRPr="00257EE2">
        <w:rPr>
          <w:rStyle w:val="normaltextrun"/>
          <w:sz w:val="28"/>
          <w:szCs w:val="28"/>
          <w:lang w:val="uk-UA" w:eastAsia="uk-UA"/>
        </w:rPr>
        <w:t xml:space="preserve"> </w:t>
      </w:r>
      <w:r>
        <w:rPr>
          <w:rStyle w:val="normaltextrun"/>
          <w:sz w:val="28"/>
          <w:szCs w:val="28"/>
          <w:lang w:val="uk-UA" w:eastAsia="uk-UA"/>
        </w:rPr>
        <w:t>міська рада</w:t>
      </w:r>
    </w:p>
    <w:p w14:paraId="7208E518" w14:textId="0B9D22C2" w:rsidR="001175EC" w:rsidRPr="001175EC" w:rsidRDefault="001175EC" w:rsidP="0033656E">
      <w:pPr>
        <w:pStyle w:val="2"/>
        <w:spacing w:line="276" w:lineRule="auto"/>
        <w:ind w:left="0" w:right="-1"/>
        <w:jc w:val="center"/>
        <w:rPr>
          <w:rStyle w:val="normaltextrun"/>
          <w:b/>
          <w:bCs/>
          <w:sz w:val="28"/>
          <w:szCs w:val="28"/>
          <w:lang w:val="uk-UA" w:eastAsia="uk-UA"/>
        </w:rPr>
      </w:pPr>
      <w:r>
        <w:rPr>
          <w:rStyle w:val="normaltextrun"/>
          <w:b/>
          <w:bCs/>
          <w:sz w:val="28"/>
          <w:szCs w:val="28"/>
          <w:lang w:val="uk-UA" w:eastAsia="uk-UA"/>
        </w:rPr>
        <w:t>В И Р І Ш И Л А:</w:t>
      </w:r>
    </w:p>
    <w:p w14:paraId="0B721955" w14:textId="5D7A7D7B" w:rsidR="00515CF7" w:rsidRPr="0033656E" w:rsidRDefault="00515CF7" w:rsidP="0033656E">
      <w:pPr>
        <w:pStyle w:val="2"/>
        <w:numPr>
          <w:ilvl w:val="0"/>
          <w:numId w:val="16"/>
        </w:numPr>
        <w:spacing w:line="276" w:lineRule="auto"/>
        <w:ind w:right="-143"/>
        <w:jc w:val="both"/>
        <w:rPr>
          <w:rStyle w:val="normaltextrun"/>
          <w:sz w:val="28"/>
          <w:szCs w:val="28"/>
          <w:lang w:val="uk-UA" w:eastAsia="uk-UA"/>
        </w:rPr>
      </w:pPr>
      <w:r w:rsidRPr="0033656E">
        <w:rPr>
          <w:rStyle w:val="normaltextrun"/>
          <w:sz w:val="28"/>
          <w:szCs w:val="28"/>
          <w:lang w:val="uk-UA" w:eastAsia="uk-UA"/>
        </w:rPr>
        <w:t xml:space="preserve">Звільнити </w:t>
      </w:r>
      <w:r w:rsidR="0033656E" w:rsidRPr="0033656E">
        <w:rPr>
          <w:rStyle w:val="normaltextrun"/>
          <w:sz w:val="28"/>
          <w:szCs w:val="28"/>
          <w:lang w:val="uk-UA" w:eastAsia="uk-UA"/>
        </w:rPr>
        <w:t xml:space="preserve">ФОП </w:t>
      </w:r>
      <w:proofErr w:type="spellStart"/>
      <w:r w:rsidR="0033656E" w:rsidRPr="0033656E">
        <w:rPr>
          <w:rStyle w:val="normaltextrun"/>
          <w:sz w:val="28"/>
          <w:szCs w:val="28"/>
          <w:lang w:val="uk-UA" w:eastAsia="uk-UA"/>
        </w:rPr>
        <w:t>Юзипенко</w:t>
      </w:r>
      <w:proofErr w:type="spellEnd"/>
      <w:r w:rsidR="0033656E" w:rsidRPr="0033656E">
        <w:rPr>
          <w:rStyle w:val="normaltextrun"/>
          <w:sz w:val="28"/>
          <w:szCs w:val="28"/>
          <w:lang w:val="uk-UA" w:eastAsia="uk-UA"/>
        </w:rPr>
        <w:t xml:space="preserve"> Олену Володимирівну </w:t>
      </w:r>
      <w:r w:rsidRPr="0033656E">
        <w:rPr>
          <w:rStyle w:val="normaltextrun"/>
          <w:sz w:val="28"/>
          <w:szCs w:val="28"/>
          <w:lang w:val="uk-UA" w:eastAsia="uk-UA"/>
        </w:rPr>
        <w:t xml:space="preserve">від сплати податку на нерухоме майно, відмінне від земельної ділянки, </w:t>
      </w:r>
      <w:r w:rsidR="0033656E" w:rsidRPr="0033656E">
        <w:rPr>
          <w:rStyle w:val="normaltextrun"/>
          <w:sz w:val="28"/>
          <w:szCs w:val="28"/>
          <w:lang w:val="uk-UA" w:eastAsia="uk-UA"/>
        </w:rPr>
        <w:t>а саме фруктосховище, загальною площею 1013,9 кв.м</w:t>
      </w:r>
      <w:r w:rsidRPr="0033656E">
        <w:rPr>
          <w:rStyle w:val="normaltextrun"/>
          <w:sz w:val="28"/>
          <w:szCs w:val="28"/>
          <w:lang w:val="uk-UA" w:eastAsia="uk-UA"/>
        </w:rPr>
        <w:t>, надан</w:t>
      </w:r>
      <w:r w:rsidR="0033656E">
        <w:rPr>
          <w:rStyle w:val="normaltextrun"/>
          <w:sz w:val="28"/>
          <w:szCs w:val="28"/>
          <w:lang w:val="uk-UA" w:eastAsia="uk-UA"/>
        </w:rPr>
        <w:t>е</w:t>
      </w:r>
      <w:r w:rsidRPr="0033656E">
        <w:rPr>
          <w:rStyle w:val="normaltextrun"/>
          <w:sz w:val="28"/>
          <w:szCs w:val="28"/>
          <w:lang w:val="uk-UA" w:eastAsia="uk-UA"/>
        </w:rPr>
        <w:t xml:space="preserve"> в безоплатну оренду для потреб військових формувань (підрозділів) сил оборони України.</w:t>
      </w:r>
    </w:p>
    <w:p w14:paraId="03483A23" w14:textId="00B08460" w:rsidR="005323B6" w:rsidRDefault="00515CF7" w:rsidP="0033656E">
      <w:pPr>
        <w:pStyle w:val="2"/>
        <w:numPr>
          <w:ilvl w:val="0"/>
          <w:numId w:val="16"/>
        </w:numPr>
        <w:spacing w:after="0" w:line="240" w:lineRule="auto"/>
        <w:ind w:right="-143"/>
        <w:jc w:val="both"/>
        <w:rPr>
          <w:rStyle w:val="normaltextrun"/>
          <w:sz w:val="28"/>
          <w:szCs w:val="28"/>
          <w:lang w:val="uk-UA"/>
        </w:rPr>
      </w:pPr>
      <w:r w:rsidRPr="0033656E">
        <w:rPr>
          <w:rStyle w:val="normaltextrun"/>
          <w:sz w:val="28"/>
          <w:szCs w:val="28"/>
          <w:lang w:val="uk-UA" w:eastAsia="uk-UA"/>
        </w:rPr>
        <w:t xml:space="preserve">Нарахування податку на нерухоме майно, відмінне від земельної ділянки, по </w:t>
      </w:r>
      <w:r w:rsidR="0033656E" w:rsidRPr="0033656E">
        <w:rPr>
          <w:rStyle w:val="normaltextrun"/>
          <w:sz w:val="28"/>
          <w:szCs w:val="28"/>
          <w:lang w:val="uk-UA" w:eastAsia="uk-UA"/>
        </w:rPr>
        <w:t>о</w:t>
      </w:r>
      <w:r w:rsidRPr="0033656E">
        <w:rPr>
          <w:rStyle w:val="normaltextrun"/>
          <w:sz w:val="28"/>
          <w:szCs w:val="28"/>
          <w:lang w:val="uk-UA" w:eastAsia="uk-UA"/>
        </w:rPr>
        <w:t>б’єкт</w:t>
      </w:r>
      <w:r w:rsidR="0033656E" w:rsidRPr="0033656E">
        <w:rPr>
          <w:rStyle w:val="normaltextrun"/>
          <w:sz w:val="28"/>
          <w:szCs w:val="28"/>
          <w:lang w:val="uk-UA" w:eastAsia="uk-UA"/>
        </w:rPr>
        <w:t>у</w:t>
      </w:r>
      <w:r w:rsidRPr="0033656E">
        <w:rPr>
          <w:rStyle w:val="normaltextrun"/>
          <w:sz w:val="28"/>
          <w:szCs w:val="28"/>
          <w:lang w:val="uk-UA" w:eastAsia="uk-UA"/>
        </w:rPr>
        <w:t xml:space="preserve"> нерухомого майна</w:t>
      </w:r>
      <w:r w:rsidR="0033656E" w:rsidRPr="0033656E">
        <w:rPr>
          <w:rStyle w:val="normaltextrun"/>
          <w:sz w:val="28"/>
          <w:szCs w:val="28"/>
          <w:lang w:val="uk-UA" w:eastAsia="uk-UA"/>
        </w:rPr>
        <w:t xml:space="preserve"> зазначеного в п.1</w:t>
      </w:r>
      <w:r w:rsidRPr="0033656E">
        <w:rPr>
          <w:rStyle w:val="normaltextrun"/>
          <w:sz w:val="28"/>
          <w:szCs w:val="28"/>
          <w:lang w:val="uk-UA" w:eastAsia="uk-UA"/>
        </w:rPr>
        <w:t xml:space="preserve"> відновлюється починаючи з першого числа місяця, наступного за місяцем, в якому припиняється чи скасовується воєнний стан в Україні або у разі закінчення строку дії (дострокового припинення) договору про безоплатну оренду.</w:t>
      </w:r>
    </w:p>
    <w:p w14:paraId="0ED3184A" w14:textId="77777777" w:rsidR="00A10EB6" w:rsidRPr="0033656E" w:rsidRDefault="00A10EB6" w:rsidP="00A10EB6">
      <w:pPr>
        <w:pStyle w:val="2"/>
        <w:spacing w:after="0" w:line="240" w:lineRule="auto"/>
        <w:ind w:left="0" w:right="-143"/>
        <w:jc w:val="both"/>
        <w:rPr>
          <w:rStyle w:val="normaltextrun"/>
          <w:sz w:val="28"/>
          <w:szCs w:val="28"/>
          <w:lang w:val="uk-UA"/>
        </w:rPr>
      </w:pPr>
    </w:p>
    <w:p w14:paraId="6E316207" w14:textId="444B7388" w:rsidR="00AB6B8A" w:rsidRPr="0053053F" w:rsidRDefault="00AB6B8A" w:rsidP="00515CF7">
      <w:pPr>
        <w:pStyle w:val="2"/>
        <w:numPr>
          <w:ilvl w:val="0"/>
          <w:numId w:val="16"/>
        </w:numPr>
        <w:spacing w:after="0" w:line="240" w:lineRule="auto"/>
        <w:ind w:right="-143"/>
        <w:jc w:val="both"/>
        <w:rPr>
          <w:sz w:val="28"/>
          <w:szCs w:val="28"/>
          <w:lang w:val="uk-UA"/>
        </w:rPr>
      </w:pPr>
      <w:r w:rsidRPr="0053053F">
        <w:rPr>
          <w:sz w:val="28"/>
          <w:szCs w:val="28"/>
          <w:lang w:val="uk-UA"/>
        </w:rPr>
        <w:t xml:space="preserve">Контроль за виконанням цього рішення покласти на постійну депутатську комісію </w:t>
      </w:r>
      <w:r w:rsidR="005323B6" w:rsidRPr="001175EC">
        <w:rPr>
          <w:rStyle w:val="normaltextrun"/>
          <w:sz w:val="28"/>
          <w:szCs w:val="28"/>
          <w:lang w:val="uk-UA" w:eastAsia="uk-UA"/>
        </w:rPr>
        <w:t>з питань фінансів, бюджету та соціально-економічного розвитку</w:t>
      </w:r>
      <w:r w:rsidRPr="0053053F">
        <w:rPr>
          <w:sz w:val="28"/>
          <w:szCs w:val="28"/>
          <w:lang w:val="uk-UA"/>
        </w:rPr>
        <w:t xml:space="preserve">. </w:t>
      </w:r>
    </w:p>
    <w:p w14:paraId="7FA112EB" w14:textId="77777777" w:rsidR="00144FE0" w:rsidRPr="0053053F" w:rsidRDefault="00144FE0" w:rsidP="00144FE0">
      <w:pPr>
        <w:ind w:left="567"/>
        <w:jc w:val="center"/>
        <w:rPr>
          <w:sz w:val="16"/>
          <w:szCs w:val="16"/>
        </w:rPr>
      </w:pPr>
    </w:p>
    <w:p w14:paraId="7B16E1E0" w14:textId="35A168E9" w:rsidR="00DF1ED4" w:rsidRPr="0053053F" w:rsidRDefault="00DF1ED4" w:rsidP="00DF1ED4">
      <w:pPr>
        <w:tabs>
          <w:tab w:val="left" w:pos="6295"/>
        </w:tabs>
        <w:spacing w:before="207"/>
        <w:jc w:val="center"/>
        <w:rPr>
          <w:b/>
          <w:sz w:val="28"/>
          <w:szCs w:val="28"/>
        </w:rPr>
      </w:pPr>
      <w:r w:rsidRPr="0053053F">
        <w:rPr>
          <w:b/>
          <w:sz w:val="28"/>
          <w:szCs w:val="28"/>
        </w:rPr>
        <w:t xml:space="preserve">Секретар ради                </w:t>
      </w:r>
      <w:r w:rsidR="00343580">
        <w:rPr>
          <w:b/>
          <w:sz w:val="28"/>
          <w:szCs w:val="28"/>
        </w:rPr>
        <w:t xml:space="preserve">            </w:t>
      </w:r>
      <w:r w:rsidRPr="0053053F">
        <w:rPr>
          <w:b/>
          <w:sz w:val="28"/>
          <w:szCs w:val="28"/>
        </w:rPr>
        <w:t xml:space="preserve">                Ірина РЕПАЛО</w:t>
      </w:r>
    </w:p>
    <w:sectPr w:rsidR="00DF1ED4" w:rsidRPr="0053053F" w:rsidSect="0053053F">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898"/>
    <w:multiLevelType w:val="hybridMultilevel"/>
    <w:tmpl w:val="A9909DAE"/>
    <w:lvl w:ilvl="0" w:tplc="1054CC12">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FC54C49"/>
    <w:multiLevelType w:val="hybridMultilevel"/>
    <w:tmpl w:val="AB9894D2"/>
    <w:lvl w:ilvl="0" w:tplc="C50E30E2">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12"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575B"/>
    <w:rsid w:val="00061CED"/>
    <w:rsid w:val="000736D5"/>
    <w:rsid w:val="00092AA6"/>
    <w:rsid w:val="000E023A"/>
    <w:rsid w:val="001175EC"/>
    <w:rsid w:val="00131D4A"/>
    <w:rsid w:val="00144FE0"/>
    <w:rsid w:val="00156187"/>
    <w:rsid w:val="00160AE3"/>
    <w:rsid w:val="00187057"/>
    <w:rsid w:val="001F26DD"/>
    <w:rsid w:val="001F64EE"/>
    <w:rsid w:val="00212822"/>
    <w:rsid w:val="002208E2"/>
    <w:rsid w:val="00222397"/>
    <w:rsid w:val="00226116"/>
    <w:rsid w:val="00234C96"/>
    <w:rsid w:val="00237F37"/>
    <w:rsid w:val="002426A2"/>
    <w:rsid w:val="00251499"/>
    <w:rsid w:val="00257EE2"/>
    <w:rsid w:val="002B08BA"/>
    <w:rsid w:val="002C29D2"/>
    <w:rsid w:val="00312562"/>
    <w:rsid w:val="00331A01"/>
    <w:rsid w:val="0033656E"/>
    <w:rsid w:val="00343580"/>
    <w:rsid w:val="003437F5"/>
    <w:rsid w:val="00357851"/>
    <w:rsid w:val="003625A1"/>
    <w:rsid w:val="003E00B0"/>
    <w:rsid w:val="003E3C76"/>
    <w:rsid w:val="003F1F6E"/>
    <w:rsid w:val="003F73C7"/>
    <w:rsid w:val="00443DAD"/>
    <w:rsid w:val="004D5BBD"/>
    <w:rsid w:val="00515CF7"/>
    <w:rsid w:val="00520F7B"/>
    <w:rsid w:val="00525CD1"/>
    <w:rsid w:val="0053053F"/>
    <w:rsid w:val="005323B6"/>
    <w:rsid w:val="0054362B"/>
    <w:rsid w:val="00591458"/>
    <w:rsid w:val="005B5A7B"/>
    <w:rsid w:val="005D43E4"/>
    <w:rsid w:val="0060776D"/>
    <w:rsid w:val="00616351"/>
    <w:rsid w:val="006722A8"/>
    <w:rsid w:val="006A253D"/>
    <w:rsid w:val="006C4686"/>
    <w:rsid w:val="006C75B7"/>
    <w:rsid w:val="006D04ED"/>
    <w:rsid w:val="0072689D"/>
    <w:rsid w:val="00734BE5"/>
    <w:rsid w:val="007D682C"/>
    <w:rsid w:val="007D6BFE"/>
    <w:rsid w:val="0080711B"/>
    <w:rsid w:val="0083138E"/>
    <w:rsid w:val="00841953"/>
    <w:rsid w:val="0086239F"/>
    <w:rsid w:val="00886C6B"/>
    <w:rsid w:val="00900ADD"/>
    <w:rsid w:val="009074E7"/>
    <w:rsid w:val="00914020"/>
    <w:rsid w:val="00916C51"/>
    <w:rsid w:val="00920D7C"/>
    <w:rsid w:val="00950A58"/>
    <w:rsid w:val="009C710E"/>
    <w:rsid w:val="009E1B89"/>
    <w:rsid w:val="009F4453"/>
    <w:rsid w:val="009F6804"/>
    <w:rsid w:val="00A10EB6"/>
    <w:rsid w:val="00A51935"/>
    <w:rsid w:val="00A5402C"/>
    <w:rsid w:val="00A75A05"/>
    <w:rsid w:val="00A90ECA"/>
    <w:rsid w:val="00A948D8"/>
    <w:rsid w:val="00AB6B8A"/>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6712A"/>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iPriority w:val="99"/>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uiPriority w:val="99"/>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ae">
    <w:name w:val="Normal (Web)"/>
    <w:basedOn w:val="a"/>
    <w:uiPriority w:val="99"/>
    <w:semiHidden/>
    <w:unhideWhenUsed/>
    <w:rsid w:val="00AB6B8A"/>
    <w:pPr>
      <w:spacing w:before="100" w:beforeAutospacing="1" w:after="100" w:afterAutospacing="1"/>
    </w:pPr>
    <w:rPr>
      <w:lang w:val="ru-RU" w:eastAsia="ru-RU"/>
    </w:rPr>
  </w:style>
  <w:style w:type="paragraph" w:customStyle="1" w:styleId="paragraph">
    <w:name w:val="paragraph"/>
    <w:basedOn w:val="a"/>
    <w:rsid w:val="002426A2"/>
    <w:pPr>
      <w:spacing w:before="100" w:beforeAutospacing="1" w:after="100" w:afterAutospacing="1"/>
    </w:pPr>
  </w:style>
  <w:style w:type="character" w:customStyle="1" w:styleId="normaltextrun">
    <w:name w:val="normaltextrun"/>
    <w:basedOn w:val="a0"/>
    <w:rsid w:val="002426A2"/>
  </w:style>
  <w:style w:type="character" w:customStyle="1" w:styleId="eop">
    <w:name w:val="eop"/>
    <w:basedOn w:val="a0"/>
    <w:rsid w:val="002426A2"/>
  </w:style>
  <w:style w:type="character" w:customStyle="1" w:styleId="tabchar">
    <w:name w:val="tabchar"/>
    <w:basedOn w:val="a0"/>
    <w:rsid w:val="0024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5608762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24894260">
      <w:bodyDiv w:val="1"/>
      <w:marLeft w:val="0"/>
      <w:marRight w:val="0"/>
      <w:marTop w:val="0"/>
      <w:marBottom w:val="0"/>
      <w:divBdr>
        <w:top w:val="none" w:sz="0" w:space="0" w:color="auto"/>
        <w:left w:val="none" w:sz="0" w:space="0" w:color="auto"/>
        <w:bottom w:val="none" w:sz="0" w:space="0" w:color="auto"/>
        <w:right w:val="none" w:sz="0" w:space="0" w:color="auto"/>
      </w:divBdr>
    </w:div>
    <w:div w:id="1419400857">
      <w:bodyDiv w:val="1"/>
      <w:marLeft w:val="0"/>
      <w:marRight w:val="0"/>
      <w:marTop w:val="0"/>
      <w:marBottom w:val="0"/>
      <w:divBdr>
        <w:top w:val="none" w:sz="0" w:space="0" w:color="auto"/>
        <w:left w:val="none" w:sz="0" w:space="0" w:color="auto"/>
        <w:bottom w:val="none" w:sz="0" w:space="0" w:color="auto"/>
        <w:right w:val="none" w:sz="0" w:space="0" w:color="auto"/>
      </w:divBdr>
      <w:divsChild>
        <w:div w:id="1421873643">
          <w:marLeft w:val="0"/>
          <w:marRight w:val="0"/>
          <w:marTop w:val="0"/>
          <w:marBottom w:val="0"/>
          <w:divBdr>
            <w:top w:val="none" w:sz="0" w:space="0" w:color="auto"/>
            <w:left w:val="none" w:sz="0" w:space="0" w:color="auto"/>
            <w:bottom w:val="none" w:sz="0" w:space="0" w:color="auto"/>
            <w:right w:val="none" w:sz="0" w:space="0" w:color="auto"/>
          </w:divBdr>
        </w:div>
        <w:div w:id="1967349241">
          <w:marLeft w:val="0"/>
          <w:marRight w:val="0"/>
          <w:marTop w:val="0"/>
          <w:marBottom w:val="0"/>
          <w:divBdr>
            <w:top w:val="none" w:sz="0" w:space="0" w:color="auto"/>
            <w:left w:val="none" w:sz="0" w:space="0" w:color="auto"/>
            <w:bottom w:val="none" w:sz="0" w:space="0" w:color="auto"/>
            <w:right w:val="none" w:sz="0" w:space="0" w:color="auto"/>
          </w:divBdr>
        </w:div>
        <w:div w:id="994181398">
          <w:marLeft w:val="0"/>
          <w:marRight w:val="0"/>
          <w:marTop w:val="0"/>
          <w:marBottom w:val="0"/>
          <w:divBdr>
            <w:top w:val="none" w:sz="0" w:space="0" w:color="auto"/>
            <w:left w:val="none" w:sz="0" w:space="0" w:color="auto"/>
            <w:bottom w:val="none" w:sz="0" w:space="0" w:color="auto"/>
            <w:right w:val="none" w:sz="0" w:space="0" w:color="auto"/>
          </w:divBdr>
        </w:div>
        <w:div w:id="971328007">
          <w:marLeft w:val="0"/>
          <w:marRight w:val="0"/>
          <w:marTop w:val="0"/>
          <w:marBottom w:val="0"/>
          <w:divBdr>
            <w:top w:val="none" w:sz="0" w:space="0" w:color="auto"/>
            <w:left w:val="none" w:sz="0" w:space="0" w:color="auto"/>
            <w:bottom w:val="none" w:sz="0" w:space="0" w:color="auto"/>
            <w:right w:val="none" w:sz="0" w:space="0" w:color="auto"/>
          </w:divBdr>
        </w:div>
        <w:div w:id="266347655">
          <w:marLeft w:val="0"/>
          <w:marRight w:val="0"/>
          <w:marTop w:val="0"/>
          <w:marBottom w:val="0"/>
          <w:divBdr>
            <w:top w:val="none" w:sz="0" w:space="0" w:color="auto"/>
            <w:left w:val="none" w:sz="0" w:space="0" w:color="auto"/>
            <w:bottom w:val="none" w:sz="0" w:space="0" w:color="auto"/>
            <w:right w:val="none" w:sz="0" w:space="0" w:color="auto"/>
          </w:divBdr>
        </w:div>
        <w:div w:id="1688411597">
          <w:marLeft w:val="0"/>
          <w:marRight w:val="0"/>
          <w:marTop w:val="0"/>
          <w:marBottom w:val="0"/>
          <w:divBdr>
            <w:top w:val="none" w:sz="0" w:space="0" w:color="auto"/>
            <w:left w:val="none" w:sz="0" w:space="0" w:color="auto"/>
            <w:bottom w:val="none" w:sz="0" w:space="0" w:color="auto"/>
            <w:right w:val="none" w:sz="0" w:space="0" w:color="auto"/>
          </w:divBdr>
        </w:div>
        <w:div w:id="1233586406">
          <w:marLeft w:val="0"/>
          <w:marRight w:val="0"/>
          <w:marTop w:val="0"/>
          <w:marBottom w:val="0"/>
          <w:divBdr>
            <w:top w:val="none" w:sz="0" w:space="0" w:color="auto"/>
            <w:left w:val="none" w:sz="0" w:space="0" w:color="auto"/>
            <w:bottom w:val="none" w:sz="0" w:space="0" w:color="auto"/>
            <w:right w:val="none" w:sz="0" w:space="0" w:color="auto"/>
          </w:divBdr>
        </w:div>
        <w:div w:id="1698040861">
          <w:marLeft w:val="0"/>
          <w:marRight w:val="0"/>
          <w:marTop w:val="0"/>
          <w:marBottom w:val="0"/>
          <w:divBdr>
            <w:top w:val="none" w:sz="0" w:space="0" w:color="auto"/>
            <w:left w:val="none" w:sz="0" w:space="0" w:color="auto"/>
            <w:bottom w:val="none" w:sz="0" w:space="0" w:color="auto"/>
            <w:right w:val="none" w:sz="0" w:space="0" w:color="auto"/>
          </w:divBdr>
        </w:div>
        <w:div w:id="816848066">
          <w:marLeft w:val="0"/>
          <w:marRight w:val="0"/>
          <w:marTop w:val="0"/>
          <w:marBottom w:val="0"/>
          <w:divBdr>
            <w:top w:val="none" w:sz="0" w:space="0" w:color="auto"/>
            <w:left w:val="none" w:sz="0" w:space="0" w:color="auto"/>
            <w:bottom w:val="none" w:sz="0" w:space="0" w:color="auto"/>
            <w:right w:val="none" w:sz="0" w:space="0" w:color="auto"/>
          </w:divBdr>
        </w:div>
      </w:divsChild>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2025-02-06T08:10:00Z</cp:lastPrinted>
  <dcterms:created xsi:type="dcterms:W3CDTF">2025-02-24T13:09:00Z</dcterms:created>
  <dcterms:modified xsi:type="dcterms:W3CDTF">2025-02-24T13:09:00Z</dcterms:modified>
</cp:coreProperties>
</file>