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B73FB" w14:textId="0B020049" w:rsidR="00273D1F" w:rsidRDefault="00551373" w:rsidP="00273D1F">
      <w:pPr>
        <w:pStyle w:val="ac"/>
        <w:rPr>
          <w:noProof/>
        </w:rPr>
      </w:pPr>
      <w:r>
        <w:rPr>
          <w:rFonts w:ascii="Times New Roman" w:eastAsia="Times New Roman" w:hAnsi="Times New Roman"/>
          <w:noProof/>
          <w:sz w:val="24"/>
          <w:szCs w:val="24"/>
          <w:lang w:eastAsia="uk-UA"/>
        </w:rPr>
        <w:tab/>
      </w:r>
      <w:r>
        <w:rPr>
          <w:rFonts w:ascii="Times New Roman" w:eastAsia="Times New Roman" w:hAnsi="Times New Roman"/>
          <w:noProof/>
          <w:sz w:val="24"/>
          <w:szCs w:val="24"/>
          <w:lang w:eastAsia="uk-UA"/>
        </w:rPr>
        <w:tab/>
      </w:r>
      <w:r>
        <w:rPr>
          <w:rFonts w:ascii="Times New Roman" w:eastAsia="Times New Roman" w:hAnsi="Times New Roman"/>
          <w:noProof/>
          <w:sz w:val="24"/>
          <w:szCs w:val="24"/>
          <w:lang w:eastAsia="uk-UA"/>
        </w:rPr>
        <w:tab/>
      </w:r>
      <w:r>
        <w:rPr>
          <w:rFonts w:ascii="Times New Roman" w:eastAsia="Times New Roman" w:hAnsi="Times New Roman"/>
          <w:noProof/>
          <w:sz w:val="24"/>
          <w:szCs w:val="24"/>
          <w:lang w:eastAsia="uk-UA"/>
        </w:rPr>
        <w:tab/>
      </w:r>
      <w:r w:rsidR="00273D1F">
        <w:rPr>
          <w:rFonts w:ascii="Times New Roman" w:eastAsia="Times New Roman" w:hAnsi="Times New Roman"/>
          <w:noProof/>
          <w:sz w:val="24"/>
          <w:szCs w:val="24"/>
          <w:lang w:eastAsia="uk-UA"/>
        </w:rPr>
        <w:t xml:space="preserve">                          </w:t>
      </w:r>
      <w:r w:rsidR="00273D1F" w:rsidRPr="00AB53E8">
        <w:rPr>
          <w:noProof/>
        </w:rPr>
        <w:drawing>
          <wp:inline distT="0" distB="0" distL="0" distR="0" wp14:anchorId="7F157E3A" wp14:editId="7698640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73D1F" w:rsidRPr="00AB53E8">
        <w:rPr>
          <w:noProof/>
        </w:rPr>
        <w:t xml:space="preserve">    </w:t>
      </w:r>
    </w:p>
    <w:p w14:paraId="283D2479" w14:textId="77777777" w:rsidR="00273D1F" w:rsidRPr="00AB53E8" w:rsidRDefault="00273D1F" w:rsidP="00273D1F">
      <w:pPr>
        <w:pStyle w:val="ac"/>
        <w:rPr>
          <w:color w:val="000000"/>
          <w:sz w:val="32"/>
          <w:szCs w:val="32"/>
        </w:rPr>
      </w:pPr>
      <w:r w:rsidRPr="00AB53E8">
        <w:rPr>
          <w:noProof/>
        </w:rPr>
        <w:t xml:space="preserve">                                            </w:t>
      </w:r>
      <w:r w:rsidRPr="00AB53E8">
        <w:rPr>
          <w:noProof/>
          <w:sz w:val="32"/>
          <w:szCs w:val="32"/>
        </w:rPr>
        <w:t xml:space="preserve"> </w:t>
      </w:r>
    </w:p>
    <w:p w14:paraId="4CAD09F4" w14:textId="77777777" w:rsidR="00273D1F" w:rsidRDefault="00273D1F" w:rsidP="00273D1F">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7A1F4C92" w14:textId="77777777" w:rsidR="00273D1F" w:rsidRDefault="00273D1F" w:rsidP="00273D1F">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5577A99D" w14:textId="77777777" w:rsidR="00273D1F" w:rsidRDefault="00273D1F" w:rsidP="00273D1F">
      <w:pPr>
        <w:jc w:val="center"/>
        <w:rPr>
          <w:b/>
          <w:bCs/>
          <w:color w:val="000000"/>
          <w:sz w:val="28"/>
          <w:szCs w:val="28"/>
        </w:rPr>
      </w:pPr>
      <w:r w:rsidRPr="00AB53E8">
        <w:rPr>
          <w:rFonts w:ascii="Times New Roman" w:hAnsi="Times New Roman"/>
          <w:b/>
          <w:bCs/>
          <w:color w:val="000000"/>
          <w:sz w:val="28"/>
          <w:szCs w:val="28"/>
        </w:rPr>
        <w:t>РІШЕННЯ</w:t>
      </w:r>
    </w:p>
    <w:p w14:paraId="6AB2C1E7" w14:textId="77777777" w:rsidR="00273D1F" w:rsidRPr="00AB53E8" w:rsidRDefault="00273D1F" w:rsidP="00273D1F">
      <w:pPr>
        <w:jc w:val="center"/>
        <w:rPr>
          <w:rFonts w:ascii="Times New Roman" w:hAnsi="Times New Roman"/>
          <w:b/>
          <w:bCs/>
          <w:color w:val="000000"/>
          <w:sz w:val="28"/>
          <w:szCs w:val="28"/>
        </w:rPr>
      </w:pPr>
    </w:p>
    <w:p w14:paraId="66C59AE6" w14:textId="7D664FEA" w:rsidR="00273D1F" w:rsidRPr="00AB53E8" w:rsidRDefault="00273D1F" w:rsidP="00273D1F">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sidR="00F665B8">
        <w:rPr>
          <w:rFonts w:ascii="Times New Roman" w:hAnsi="Times New Roman"/>
          <w:sz w:val="28"/>
          <w:u w:val="single"/>
        </w:rPr>
        <w:t>15</w:t>
      </w:r>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r w:rsidRPr="00AB53E8">
        <w:rPr>
          <w:rFonts w:ascii="Times New Roman" w:hAnsi="Times New Roman"/>
          <w:bCs/>
          <w:sz w:val="28"/>
          <w:szCs w:val="28"/>
        </w:rPr>
        <w:t xml:space="preserve">сесія </w:t>
      </w:r>
      <w:r w:rsidRPr="00AB53E8">
        <w:rPr>
          <w:rFonts w:ascii="Times New Roman" w:hAnsi="Times New Roman"/>
          <w:bCs/>
          <w:sz w:val="28"/>
          <w:szCs w:val="28"/>
          <w:u w:val="single"/>
        </w:rPr>
        <w:t>8</w:t>
      </w:r>
      <w:r w:rsidRPr="00AB53E8">
        <w:rPr>
          <w:rFonts w:ascii="Times New Roman" w:hAnsi="Times New Roman"/>
          <w:bCs/>
          <w:sz w:val="28"/>
          <w:szCs w:val="28"/>
        </w:rPr>
        <w:t xml:space="preserve"> скликання</w:t>
      </w:r>
    </w:p>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6C66CE6B" w14:textId="77777777" w:rsidR="00776E49" w:rsidRDefault="00465546" w:rsidP="00465546">
      <w:pPr>
        <w:spacing w:after="0" w:line="240" w:lineRule="auto"/>
        <w:jc w:val="both"/>
        <w:rPr>
          <w:rFonts w:ascii="Times New Roman" w:hAnsi="Times New Roman" w:cs="Times New Roman"/>
          <w:b/>
          <w:sz w:val="28"/>
          <w:szCs w:val="28"/>
        </w:rPr>
      </w:pPr>
      <w:r w:rsidRPr="00465546">
        <w:rPr>
          <w:rFonts w:ascii="Times New Roman" w:hAnsi="Times New Roman" w:cs="Times New Roman"/>
          <w:b/>
          <w:sz w:val="28"/>
          <w:szCs w:val="28"/>
        </w:rPr>
        <w:t xml:space="preserve">Про </w:t>
      </w:r>
      <w:r w:rsidR="00776E49">
        <w:rPr>
          <w:rFonts w:ascii="Times New Roman" w:hAnsi="Times New Roman" w:cs="Times New Roman"/>
          <w:b/>
          <w:sz w:val="28"/>
          <w:szCs w:val="28"/>
        </w:rPr>
        <w:t>затвердження П</w:t>
      </w:r>
      <w:r w:rsidR="00551373">
        <w:rPr>
          <w:rFonts w:ascii="Times New Roman" w:hAnsi="Times New Roman" w:cs="Times New Roman"/>
          <w:b/>
          <w:sz w:val="28"/>
          <w:szCs w:val="28"/>
        </w:rPr>
        <w:t>рограми</w:t>
      </w:r>
      <w:r w:rsidRPr="00465546">
        <w:rPr>
          <w:rFonts w:ascii="Times New Roman" w:hAnsi="Times New Roman" w:cs="Times New Roman"/>
          <w:b/>
          <w:sz w:val="28"/>
          <w:szCs w:val="28"/>
        </w:rPr>
        <w:t xml:space="preserve"> соціального </w:t>
      </w:r>
    </w:p>
    <w:p w14:paraId="3F09CAB1" w14:textId="77777777" w:rsidR="00776E49" w:rsidRDefault="00465546" w:rsidP="00465546">
      <w:pPr>
        <w:spacing w:after="0" w:line="240" w:lineRule="auto"/>
        <w:jc w:val="both"/>
        <w:rPr>
          <w:rFonts w:ascii="Times New Roman" w:hAnsi="Times New Roman" w:cs="Times New Roman"/>
          <w:b/>
          <w:sz w:val="28"/>
          <w:szCs w:val="28"/>
        </w:rPr>
      </w:pPr>
      <w:r w:rsidRPr="00465546">
        <w:rPr>
          <w:rFonts w:ascii="Times New Roman" w:hAnsi="Times New Roman" w:cs="Times New Roman"/>
          <w:b/>
          <w:sz w:val="28"/>
          <w:szCs w:val="28"/>
        </w:rPr>
        <w:t>захисту громадян</w:t>
      </w:r>
      <w:r w:rsidR="00551373">
        <w:rPr>
          <w:rFonts w:ascii="Times New Roman" w:hAnsi="Times New Roman" w:cs="Times New Roman"/>
          <w:b/>
          <w:sz w:val="28"/>
          <w:szCs w:val="28"/>
        </w:rPr>
        <w:t xml:space="preserve"> </w:t>
      </w:r>
      <w:r w:rsidRPr="00465546">
        <w:rPr>
          <w:rFonts w:ascii="Times New Roman" w:hAnsi="Times New Roman" w:cs="Times New Roman"/>
          <w:b/>
          <w:sz w:val="28"/>
          <w:szCs w:val="28"/>
        </w:rPr>
        <w:t>Козятинської</w:t>
      </w:r>
      <w:r w:rsidR="00776E49">
        <w:rPr>
          <w:rFonts w:ascii="Times New Roman" w:hAnsi="Times New Roman" w:cs="Times New Roman"/>
          <w:b/>
          <w:sz w:val="28"/>
          <w:szCs w:val="28"/>
        </w:rPr>
        <w:t xml:space="preserve"> </w:t>
      </w:r>
      <w:r w:rsidRPr="00465546">
        <w:rPr>
          <w:rFonts w:ascii="Times New Roman" w:hAnsi="Times New Roman" w:cs="Times New Roman"/>
          <w:b/>
          <w:sz w:val="28"/>
          <w:szCs w:val="28"/>
        </w:rPr>
        <w:t xml:space="preserve">міської </w:t>
      </w:r>
    </w:p>
    <w:p w14:paraId="75B1D0D3" w14:textId="77777777" w:rsidR="00776E49" w:rsidRDefault="00465546" w:rsidP="00465546">
      <w:pPr>
        <w:spacing w:after="0" w:line="240" w:lineRule="auto"/>
        <w:jc w:val="both"/>
        <w:rPr>
          <w:rFonts w:ascii="Times New Roman" w:hAnsi="Times New Roman" w:cs="Times New Roman"/>
          <w:b/>
          <w:sz w:val="28"/>
          <w:szCs w:val="28"/>
        </w:rPr>
      </w:pPr>
      <w:r w:rsidRPr="00465546">
        <w:rPr>
          <w:rFonts w:ascii="Times New Roman" w:hAnsi="Times New Roman" w:cs="Times New Roman"/>
          <w:b/>
          <w:sz w:val="28"/>
          <w:szCs w:val="28"/>
        </w:rPr>
        <w:t>територіальної громади</w:t>
      </w:r>
      <w:r w:rsidR="00776E49">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41A51767" w14:textId="77777777" w:rsidR="00465546" w:rsidRPr="00465546" w:rsidRDefault="00551373" w:rsidP="004655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p>
    <w:p w14:paraId="757FA1DB" w14:textId="77777777" w:rsidR="00465546" w:rsidRPr="00465546" w:rsidRDefault="00465546" w:rsidP="00465546">
      <w:pPr>
        <w:jc w:val="both"/>
        <w:rPr>
          <w:rFonts w:ascii="Times New Roman" w:hAnsi="Times New Roman" w:cs="Times New Roman"/>
          <w:sz w:val="28"/>
          <w:szCs w:val="28"/>
        </w:rPr>
      </w:pPr>
    </w:p>
    <w:p w14:paraId="3C714DCA" w14:textId="77777777" w:rsidR="00465546" w:rsidRPr="00465546" w:rsidRDefault="00465546" w:rsidP="00465546">
      <w:pPr>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6AE0BA24" w14:textId="054AC639" w:rsidR="00465546" w:rsidRPr="00465546" w:rsidRDefault="00776E49" w:rsidP="00465546">
      <w:pPr>
        <w:jc w:val="both"/>
        <w:rPr>
          <w:rFonts w:ascii="Times New Roman" w:hAnsi="Times New Roman" w:cs="Times New Roman"/>
          <w:sz w:val="28"/>
          <w:szCs w:val="28"/>
        </w:rPr>
      </w:pPr>
      <w:r>
        <w:rPr>
          <w:rFonts w:ascii="Times New Roman" w:hAnsi="Times New Roman" w:cs="Times New Roman"/>
          <w:sz w:val="28"/>
          <w:szCs w:val="28"/>
        </w:rPr>
        <w:t>1.Затвердити П</w:t>
      </w:r>
      <w:r w:rsidR="00465546" w:rsidRPr="00465546">
        <w:rPr>
          <w:rFonts w:ascii="Times New Roman" w:hAnsi="Times New Roman" w:cs="Times New Roman"/>
          <w:sz w:val="28"/>
          <w:szCs w:val="28"/>
        </w:rPr>
        <w:t xml:space="preserve">рограму  соціального захисту громадян Козятинської міської територіальної громади </w:t>
      </w:r>
      <w:r w:rsidR="00551373">
        <w:rPr>
          <w:rFonts w:ascii="Times New Roman" w:hAnsi="Times New Roman" w:cs="Times New Roman"/>
          <w:sz w:val="28"/>
          <w:szCs w:val="28"/>
        </w:rPr>
        <w:t>«Турбота та підтримка» на 2025-2027</w:t>
      </w:r>
      <w:r w:rsidR="00883D23">
        <w:rPr>
          <w:rFonts w:ascii="Times New Roman" w:hAnsi="Times New Roman" w:cs="Times New Roman"/>
          <w:sz w:val="28"/>
          <w:szCs w:val="28"/>
        </w:rPr>
        <w:t xml:space="preserve"> роки (Додаток </w:t>
      </w:r>
      <w:r w:rsidR="00465546" w:rsidRPr="00465546">
        <w:rPr>
          <w:rFonts w:ascii="Times New Roman" w:hAnsi="Times New Roman" w:cs="Times New Roman"/>
          <w:sz w:val="28"/>
          <w:szCs w:val="28"/>
        </w:rPr>
        <w:t>1).</w:t>
      </w:r>
    </w:p>
    <w:p w14:paraId="4A51DE8E" w14:textId="77777777" w:rsidR="00465546" w:rsidRPr="00465546" w:rsidRDefault="00465546" w:rsidP="00465546">
      <w:pPr>
        <w:jc w:val="both"/>
        <w:rPr>
          <w:rFonts w:ascii="Times New Roman" w:hAnsi="Times New Roman" w:cs="Times New Roman"/>
          <w:color w:val="FF0000"/>
          <w:sz w:val="28"/>
          <w:szCs w:val="28"/>
        </w:rPr>
      </w:pPr>
      <w:r w:rsidRPr="00465546">
        <w:rPr>
          <w:rFonts w:ascii="Times New Roman" w:hAnsi="Times New Roman" w:cs="Times New Roman"/>
          <w:sz w:val="28"/>
          <w:szCs w:val="28"/>
        </w:rPr>
        <w:t>2. Встановити, що витрати н</w:t>
      </w:r>
      <w:r w:rsidR="00776E49">
        <w:rPr>
          <w:rFonts w:ascii="Times New Roman" w:hAnsi="Times New Roman" w:cs="Times New Roman"/>
          <w:sz w:val="28"/>
          <w:szCs w:val="28"/>
        </w:rPr>
        <w:t>а реалізацію заходів</w:t>
      </w:r>
      <w:r w:rsidRPr="00465546">
        <w:rPr>
          <w:rFonts w:ascii="Times New Roman" w:hAnsi="Times New Roman" w:cs="Times New Roman"/>
          <w:sz w:val="28"/>
          <w:szCs w:val="28"/>
        </w:rPr>
        <w:t xml:space="preserve"> </w:t>
      </w:r>
      <w:r w:rsidR="00776E49">
        <w:rPr>
          <w:rFonts w:ascii="Times New Roman" w:hAnsi="Times New Roman" w:cs="Times New Roman"/>
          <w:sz w:val="28"/>
          <w:szCs w:val="28"/>
        </w:rPr>
        <w:t>П</w:t>
      </w:r>
      <w:r w:rsidRPr="00465546">
        <w:rPr>
          <w:rFonts w:ascii="Times New Roman" w:hAnsi="Times New Roman" w:cs="Times New Roman"/>
          <w:sz w:val="28"/>
          <w:szCs w:val="28"/>
        </w:rPr>
        <w:t xml:space="preserve">рограми соціального захисту громадян Козятинської міської територіальної громади </w:t>
      </w:r>
      <w:r w:rsidR="00876655">
        <w:rPr>
          <w:rFonts w:ascii="Times New Roman" w:hAnsi="Times New Roman" w:cs="Times New Roman"/>
          <w:sz w:val="28"/>
          <w:szCs w:val="28"/>
        </w:rPr>
        <w:t>«Турбота та підтримка» на 2025-2027</w:t>
      </w:r>
      <w:r w:rsidRPr="00465546">
        <w:rPr>
          <w:rFonts w:ascii="Times New Roman" w:hAnsi="Times New Roman" w:cs="Times New Roman"/>
          <w:sz w:val="28"/>
          <w:szCs w:val="28"/>
        </w:rPr>
        <w:t xml:space="preserve"> роки здійснюються з  бюджету міської територіальної громади в  межах щорічних бюджетних призначень.</w:t>
      </w:r>
    </w:p>
    <w:p w14:paraId="41D3C195" w14:textId="77777777" w:rsidR="00465546" w:rsidRPr="00465546" w:rsidRDefault="00465546" w:rsidP="00465546">
      <w:pPr>
        <w:jc w:val="both"/>
        <w:rPr>
          <w:rFonts w:ascii="Times New Roman" w:hAnsi="Times New Roman" w:cs="Times New Roman"/>
          <w:sz w:val="28"/>
          <w:szCs w:val="28"/>
        </w:rPr>
      </w:pPr>
      <w:r w:rsidRPr="00465546">
        <w:rPr>
          <w:rFonts w:ascii="Times New Roman" w:hAnsi="Times New Roman" w:cs="Times New Roman"/>
          <w:sz w:val="28"/>
          <w:szCs w:val="28"/>
        </w:rPr>
        <w:t>3. Визначити головним розпоряднико</w:t>
      </w:r>
      <w:r w:rsidR="00776E49">
        <w:rPr>
          <w:rFonts w:ascii="Times New Roman" w:hAnsi="Times New Roman" w:cs="Times New Roman"/>
          <w:sz w:val="28"/>
          <w:szCs w:val="28"/>
        </w:rPr>
        <w:t>м коштів по виконанню П</w:t>
      </w:r>
      <w:r w:rsidRPr="00465546">
        <w:rPr>
          <w:rFonts w:ascii="Times New Roman" w:hAnsi="Times New Roman" w:cs="Times New Roman"/>
          <w:sz w:val="28"/>
          <w:szCs w:val="28"/>
        </w:rPr>
        <w:t xml:space="preserve">рограми соціального захисту громадян Козятинської міської територіальної громади </w:t>
      </w:r>
      <w:r w:rsidR="00876655">
        <w:rPr>
          <w:rFonts w:ascii="Times New Roman" w:hAnsi="Times New Roman" w:cs="Times New Roman"/>
          <w:sz w:val="28"/>
          <w:szCs w:val="28"/>
        </w:rPr>
        <w:t>«Турбота та підтримка» на 2025-2027</w:t>
      </w:r>
      <w:r w:rsidRPr="00465546">
        <w:rPr>
          <w:rFonts w:ascii="Times New Roman" w:hAnsi="Times New Roman" w:cs="Times New Roman"/>
          <w:sz w:val="28"/>
          <w:szCs w:val="28"/>
        </w:rPr>
        <w:t xml:space="preserve"> роки управління соціальної політики Козятинської міської ради.</w:t>
      </w:r>
    </w:p>
    <w:p w14:paraId="32BF6880" w14:textId="2A4E8B0F" w:rsidR="008C6149" w:rsidRDefault="00465546" w:rsidP="00465546">
      <w:pPr>
        <w:jc w:val="both"/>
        <w:rPr>
          <w:rFonts w:ascii="Times New Roman" w:hAnsi="Times New Roman" w:cs="Times New Roman"/>
          <w:color w:val="FF0000"/>
          <w:sz w:val="28"/>
          <w:szCs w:val="28"/>
        </w:rPr>
      </w:pPr>
      <w:r w:rsidRPr="00465546">
        <w:rPr>
          <w:rFonts w:ascii="Times New Roman" w:hAnsi="Times New Roman" w:cs="Times New Roman"/>
          <w:sz w:val="28"/>
          <w:szCs w:val="28"/>
        </w:rPr>
        <w:t xml:space="preserve">4. </w:t>
      </w:r>
      <w:r w:rsidR="00AA4173" w:rsidRPr="00883D23">
        <w:rPr>
          <w:rFonts w:ascii="Times New Roman" w:hAnsi="Times New Roman" w:cs="Times New Roman"/>
          <w:sz w:val="28"/>
          <w:szCs w:val="28"/>
        </w:rPr>
        <w:t xml:space="preserve">Затвердити </w:t>
      </w:r>
      <w:r w:rsidR="00883D23" w:rsidRPr="00883D23">
        <w:rPr>
          <w:rFonts w:ascii="Times New Roman" w:hAnsi="Times New Roman" w:cs="Times New Roman"/>
          <w:sz w:val="28"/>
          <w:szCs w:val="28"/>
        </w:rPr>
        <w:t>П</w:t>
      </w:r>
      <w:r w:rsidR="00876655" w:rsidRPr="00883D23">
        <w:rPr>
          <w:rFonts w:ascii="Times New Roman" w:hAnsi="Times New Roman" w:cs="Times New Roman"/>
          <w:sz w:val="28"/>
          <w:szCs w:val="28"/>
        </w:rPr>
        <w:t>оложення</w:t>
      </w:r>
      <w:r w:rsidR="00883D23" w:rsidRPr="00883D23">
        <w:rPr>
          <w:rFonts w:ascii="Times New Roman" w:hAnsi="Times New Roman" w:cs="Times New Roman"/>
          <w:sz w:val="28"/>
          <w:szCs w:val="28"/>
        </w:rPr>
        <w:t xml:space="preserve"> про надання матеріальної допомоги та інших виплат за заходами</w:t>
      </w:r>
      <w:r w:rsidR="00876655" w:rsidRPr="00883D23">
        <w:rPr>
          <w:rFonts w:ascii="Times New Roman" w:hAnsi="Times New Roman" w:cs="Times New Roman"/>
          <w:sz w:val="28"/>
          <w:szCs w:val="28"/>
        </w:rPr>
        <w:t xml:space="preserve"> </w:t>
      </w:r>
      <w:r w:rsidR="00883D23" w:rsidRPr="00883D23">
        <w:rPr>
          <w:rFonts w:ascii="Times New Roman" w:hAnsi="Times New Roman" w:cs="Times New Roman"/>
          <w:sz w:val="28"/>
          <w:szCs w:val="28"/>
        </w:rPr>
        <w:t xml:space="preserve">з реалізації </w:t>
      </w:r>
      <w:r w:rsidR="00AA4173" w:rsidRPr="00883D23">
        <w:rPr>
          <w:rFonts w:ascii="Times New Roman" w:hAnsi="Times New Roman" w:cs="Times New Roman"/>
          <w:sz w:val="28"/>
          <w:szCs w:val="28"/>
        </w:rPr>
        <w:t xml:space="preserve"> П</w:t>
      </w:r>
      <w:r w:rsidR="0033406E" w:rsidRPr="00883D23">
        <w:rPr>
          <w:rFonts w:ascii="Times New Roman" w:hAnsi="Times New Roman" w:cs="Times New Roman"/>
          <w:sz w:val="28"/>
          <w:szCs w:val="28"/>
        </w:rPr>
        <w:t xml:space="preserve">рограми соціального захисту громадян Козятинської міської територіальної громади «Турбота та підтримка» </w:t>
      </w:r>
      <w:r w:rsidR="00883D23">
        <w:rPr>
          <w:rFonts w:ascii="Times New Roman" w:hAnsi="Times New Roman" w:cs="Times New Roman"/>
          <w:sz w:val="28"/>
          <w:szCs w:val="28"/>
        </w:rPr>
        <w:t>на 2025-2027 роки (Додаток 2).</w:t>
      </w:r>
    </w:p>
    <w:p w14:paraId="73B63C5B" w14:textId="3FDD4A7D" w:rsidR="00512150" w:rsidRPr="008C6149" w:rsidRDefault="00512150" w:rsidP="008C6149">
      <w:pPr>
        <w:jc w:val="both"/>
        <w:rPr>
          <w:rFonts w:ascii="Times New Roman" w:hAnsi="Times New Roman" w:cs="Times New Roman"/>
          <w:color w:val="FF0000"/>
          <w:sz w:val="28"/>
          <w:szCs w:val="28"/>
        </w:rPr>
      </w:pPr>
    </w:p>
    <w:p w14:paraId="313656FC" w14:textId="77777777" w:rsidR="00465546" w:rsidRPr="00465546" w:rsidRDefault="00465546" w:rsidP="00465546">
      <w:pPr>
        <w:jc w:val="both"/>
        <w:rPr>
          <w:rFonts w:ascii="Times New Roman" w:hAnsi="Times New Roman" w:cs="Times New Roman"/>
          <w:sz w:val="28"/>
          <w:szCs w:val="28"/>
        </w:rPr>
      </w:pPr>
      <w:r w:rsidRPr="00465546">
        <w:rPr>
          <w:rFonts w:ascii="Times New Roman" w:hAnsi="Times New Roman" w:cs="Times New Roman"/>
          <w:sz w:val="28"/>
          <w:szCs w:val="28"/>
        </w:rPr>
        <w:lastRenderedPageBreak/>
        <w:t>5.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65546">
        <w:rPr>
          <w:rFonts w:ascii="Times New Roman" w:hAnsi="Times New Roman" w:cs="Times New Roman"/>
          <w:sz w:val="28"/>
          <w:szCs w:val="28"/>
        </w:rPr>
        <w:t>О.Шумський</w:t>
      </w:r>
      <w:proofErr w:type="spellEnd"/>
      <w:r w:rsidRPr="00465546">
        <w:rPr>
          <w:rFonts w:ascii="Times New Roman" w:hAnsi="Times New Roman" w:cs="Times New Roman"/>
          <w:sz w:val="28"/>
          <w:szCs w:val="28"/>
        </w:rPr>
        <w:t>).</w:t>
      </w:r>
    </w:p>
    <w:p w14:paraId="0CB3D8FE" w14:textId="77777777" w:rsidR="00465546" w:rsidRPr="00465546" w:rsidRDefault="00465546" w:rsidP="00465546">
      <w:pPr>
        <w:jc w:val="both"/>
        <w:rPr>
          <w:rFonts w:ascii="Times New Roman" w:hAnsi="Times New Roman" w:cs="Times New Roman"/>
          <w:sz w:val="28"/>
          <w:szCs w:val="28"/>
        </w:rPr>
      </w:pPr>
    </w:p>
    <w:p w14:paraId="6A983AC6" w14:textId="77777777"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6D13A81A" w14:textId="77777777" w:rsidR="00465546" w:rsidRPr="00465546" w:rsidRDefault="00465546" w:rsidP="00465546">
      <w:pPr>
        <w:jc w:val="both"/>
        <w:rPr>
          <w:rFonts w:ascii="Times New Roman" w:hAnsi="Times New Roman" w:cs="Times New Roman"/>
          <w:sz w:val="28"/>
          <w:szCs w:val="28"/>
        </w:rPr>
      </w:pPr>
    </w:p>
    <w:p w14:paraId="077AE020" w14:textId="5828159B" w:rsidR="00465546" w:rsidRPr="00465546" w:rsidRDefault="00273D1F"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F4DBBB" w14:textId="77777777" w:rsidR="00465546" w:rsidRDefault="00465546" w:rsidP="00465546">
      <w:pPr>
        <w:jc w:val="right"/>
        <w:rPr>
          <w:sz w:val="18"/>
          <w:szCs w:val="18"/>
        </w:rPr>
      </w:pPr>
    </w:p>
    <w:p w14:paraId="3F9E5FF0" w14:textId="77777777" w:rsidR="00BA45DA" w:rsidRDefault="00BA45DA"/>
    <w:p w14:paraId="39D34D35" w14:textId="77777777" w:rsidR="00AC3C52" w:rsidRDefault="00AC3C52"/>
    <w:p w14:paraId="7A45CDFB" w14:textId="77777777" w:rsidR="00AC3C52" w:rsidRDefault="00AC3C52"/>
    <w:p w14:paraId="62FC0D51" w14:textId="77777777" w:rsidR="00AC3C52" w:rsidRDefault="00AC3C52"/>
    <w:p w14:paraId="7A97D56F" w14:textId="77777777" w:rsidR="00AC3C52" w:rsidRDefault="00AC3C52"/>
    <w:p w14:paraId="2DE3EA94" w14:textId="77777777" w:rsidR="00AC3C52" w:rsidRDefault="00AC3C52"/>
    <w:p w14:paraId="1BAAEEEF" w14:textId="77777777" w:rsidR="00AC3C52" w:rsidRDefault="00AC3C52"/>
    <w:p w14:paraId="079CFF06" w14:textId="77777777" w:rsidR="00AC3C52" w:rsidRDefault="00AC3C52"/>
    <w:p w14:paraId="2CF04580" w14:textId="77777777" w:rsidR="00AC3C52" w:rsidRDefault="00AC3C52"/>
    <w:p w14:paraId="18A6FB72" w14:textId="77777777" w:rsidR="00AC3C52" w:rsidRDefault="00AC3C52"/>
    <w:p w14:paraId="590903E1" w14:textId="77777777" w:rsidR="00AC3C52" w:rsidRDefault="00AC3C52"/>
    <w:p w14:paraId="49E6A2CF" w14:textId="77777777" w:rsidR="00AC3C52" w:rsidRDefault="00AC3C52"/>
    <w:p w14:paraId="3000B166" w14:textId="77777777" w:rsidR="00AC3C52" w:rsidRDefault="00AC3C52"/>
    <w:p w14:paraId="25A2537F" w14:textId="77777777" w:rsidR="00AC3C52" w:rsidRDefault="00AC3C52"/>
    <w:p w14:paraId="5F6A06E0" w14:textId="77777777" w:rsidR="00AC3C52" w:rsidRDefault="00AC3C52"/>
    <w:p w14:paraId="0196B41E" w14:textId="77777777" w:rsidR="00AC3C52" w:rsidRDefault="00AC3C52"/>
    <w:p w14:paraId="0D88963A" w14:textId="0D5ED5DE" w:rsidR="00AC3C52" w:rsidRDefault="00AC3C52"/>
    <w:p w14:paraId="0A3F56CE" w14:textId="3AF1D64E" w:rsidR="00F665B8" w:rsidRDefault="00F665B8"/>
    <w:p w14:paraId="6AB75463" w14:textId="77777777" w:rsidR="00F665B8" w:rsidRDefault="00F665B8">
      <w:bookmarkStart w:id="0" w:name="_GoBack"/>
      <w:bookmarkEnd w:id="0"/>
    </w:p>
    <w:p w14:paraId="4BF7F2CE" w14:textId="77777777" w:rsidR="00AC3C52" w:rsidRDefault="00AC3C52"/>
    <w:p w14:paraId="1B9462EC" w14:textId="77777777" w:rsidR="00273D1F" w:rsidRPr="00E4463D" w:rsidRDefault="00273D1F" w:rsidP="00273D1F">
      <w:pPr>
        <w:pStyle w:val="ac"/>
        <w:jc w:val="right"/>
        <w:rPr>
          <w:rFonts w:ascii="Times New Roman" w:hAnsi="Times New Roman"/>
        </w:rPr>
      </w:pPr>
      <w:r w:rsidRPr="00E4463D">
        <w:rPr>
          <w:rFonts w:ascii="Times New Roman" w:hAnsi="Times New Roman"/>
        </w:rPr>
        <w:lastRenderedPageBreak/>
        <w:t>Додаток</w:t>
      </w:r>
      <w:r>
        <w:rPr>
          <w:rFonts w:ascii="Times New Roman" w:hAnsi="Times New Roman"/>
        </w:rPr>
        <w:t xml:space="preserve"> </w:t>
      </w:r>
    </w:p>
    <w:p w14:paraId="26A3AA2A" w14:textId="77777777" w:rsidR="00273D1F" w:rsidRPr="00E4463D" w:rsidRDefault="00273D1F" w:rsidP="00273D1F">
      <w:pPr>
        <w:pStyle w:val="ac"/>
        <w:jc w:val="right"/>
        <w:rPr>
          <w:rFonts w:ascii="Times New Roman" w:hAnsi="Times New Roman"/>
        </w:rPr>
      </w:pPr>
      <w:r w:rsidRPr="00E4463D">
        <w:rPr>
          <w:rFonts w:ascii="Times New Roman" w:hAnsi="Times New Roman"/>
        </w:rPr>
        <w:t xml:space="preserve">                                                                      до  рішення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6FC3CA19" w14:textId="3ACCE87D" w:rsidR="00273D1F" w:rsidRPr="00E4463D" w:rsidRDefault="00273D1F" w:rsidP="00273D1F">
      <w:pPr>
        <w:pStyle w:val="ac"/>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1815</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61FFDF58" w:rsidR="00AC3C52" w:rsidRDefault="00AC3C52" w:rsidP="00AC3C52">
      <w:pPr>
        <w:ind w:left="2484" w:firstLine="348"/>
        <w:jc w:val="both"/>
        <w:rPr>
          <w:b/>
          <w:sz w:val="36"/>
          <w:szCs w:val="36"/>
        </w:rPr>
      </w:pPr>
    </w:p>
    <w:p w14:paraId="30282E4D" w14:textId="77777777" w:rsidR="00273D1F" w:rsidRDefault="00273D1F"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lastRenderedPageBreak/>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 етап-2025-2027р.</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5B794083" w:rsidR="009C6F90" w:rsidRPr="009C6F90" w:rsidRDefault="00D35B80" w:rsidP="009C6F90">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color w:val="FF0000"/>
                <w:sz w:val="28"/>
                <w:szCs w:val="28"/>
              </w:rPr>
              <w:t xml:space="preserve">      </w:t>
            </w:r>
            <w:r w:rsidR="002277EE" w:rsidRPr="002277EE">
              <w:rPr>
                <w:rFonts w:ascii="Times New Roman" w:hAnsi="Times New Roman" w:cs="Times New Roman"/>
                <w:bCs/>
                <w:sz w:val="28"/>
                <w:szCs w:val="28"/>
              </w:rPr>
              <w:t xml:space="preserve">30 </w:t>
            </w:r>
            <w:r w:rsidR="004C4270" w:rsidRPr="002277EE">
              <w:rPr>
                <w:rFonts w:ascii="Times New Roman" w:hAnsi="Times New Roman" w:cs="Times New Roman"/>
                <w:bCs/>
                <w:sz w:val="28"/>
                <w:szCs w:val="28"/>
              </w:rPr>
              <w:t xml:space="preserve"> 052,5</w:t>
            </w:r>
            <w:r w:rsidR="009C6F90" w:rsidRPr="002277EE">
              <w:rPr>
                <w:rFonts w:ascii="Times New Roman" w:hAnsi="Times New Roman" w:cs="Times New Roman"/>
                <w:bCs/>
                <w:sz w:val="28"/>
                <w:szCs w:val="28"/>
              </w:rPr>
              <w:t xml:space="preserve"> </w:t>
            </w:r>
            <w:proofErr w:type="spellStart"/>
            <w:r w:rsidR="009C6F90" w:rsidRPr="009C6F90">
              <w:rPr>
                <w:rFonts w:ascii="Times New Roman" w:hAnsi="Times New Roman" w:cs="Times New Roman"/>
                <w:bCs/>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кошти бюджету Козятинської міської 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-кошти інших джерел не </w:t>
            </w:r>
            <w:r w:rsidRPr="009C6F90">
              <w:rPr>
                <w:rFonts w:ascii="Times New Roman" w:hAnsi="Times New Roman" w:cs="Times New Roman"/>
                <w:sz w:val="28"/>
                <w:szCs w:val="28"/>
              </w:rPr>
              <w:lastRenderedPageBreak/>
              <w:t>заборонених законодавством</w:t>
            </w:r>
          </w:p>
        </w:tc>
        <w:tc>
          <w:tcPr>
            <w:tcW w:w="6178" w:type="dxa"/>
          </w:tcPr>
          <w:p w14:paraId="05E4E87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61BB78CF" w:rsidR="009C6F90" w:rsidRPr="002277EE"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w:t>
            </w:r>
            <w:r w:rsidR="00D35B80">
              <w:rPr>
                <w:rFonts w:ascii="Times New Roman" w:hAnsi="Times New Roman" w:cs="Times New Roman"/>
                <w:sz w:val="28"/>
                <w:szCs w:val="28"/>
              </w:rPr>
              <w:t xml:space="preserve"> </w:t>
            </w:r>
            <w:r w:rsidRPr="009C6F90">
              <w:rPr>
                <w:rFonts w:ascii="Times New Roman" w:hAnsi="Times New Roman" w:cs="Times New Roman"/>
                <w:sz w:val="28"/>
                <w:szCs w:val="28"/>
              </w:rPr>
              <w:t>р</w:t>
            </w:r>
            <w:r w:rsidR="00D35B80">
              <w:rPr>
                <w:rFonts w:ascii="Times New Roman" w:hAnsi="Times New Roman" w:cs="Times New Roman"/>
                <w:sz w:val="28"/>
                <w:szCs w:val="28"/>
              </w:rPr>
              <w:t xml:space="preserve">ік </w:t>
            </w:r>
            <w:r w:rsidR="00592BD2">
              <w:rPr>
                <w:rFonts w:ascii="Times New Roman" w:hAnsi="Times New Roman" w:cs="Times New Roman"/>
                <w:sz w:val="28"/>
                <w:szCs w:val="28"/>
              </w:rPr>
              <w:t>–</w:t>
            </w:r>
            <w:r w:rsidRPr="009C6F90">
              <w:rPr>
                <w:rFonts w:ascii="Times New Roman" w:hAnsi="Times New Roman" w:cs="Times New Roman"/>
                <w:sz w:val="28"/>
                <w:szCs w:val="28"/>
              </w:rPr>
              <w:t xml:space="preserve"> </w:t>
            </w:r>
            <w:r w:rsidR="002277EE" w:rsidRPr="002277EE">
              <w:rPr>
                <w:rFonts w:ascii="Times New Roman" w:hAnsi="Times New Roman" w:cs="Times New Roman"/>
                <w:sz w:val="28"/>
                <w:szCs w:val="28"/>
              </w:rPr>
              <w:t>10</w:t>
            </w:r>
            <w:r w:rsidR="004C4270" w:rsidRPr="002277EE">
              <w:rPr>
                <w:rFonts w:ascii="Times New Roman" w:hAnsi="Times New Roman" w:cs="Times New Roman"/>
                <w:sz w:val="28"/>
                <w:szCs w:val="28"/>
              </w:rPr>
              <w:t xml:space="preserve"> 017,5</w:t>
            </w:r>
            <w:r w:rsidRPr="002277EE">
              <w:rPr>
                <w:rFonts w:ascii="Times New Roman" w:hAnsi="Times New Roman" w:cs="Times New Roman"/>
                <w:sz w:val="28"/>
                <w:szCs w:val="28"/>
              </w:rPr>
              <w:t xml:space="preserve"> тис. грн.</w:t>
            </w:r>
          </w:p>
          <w:p w14:paraId="4898AA99" w14:textId="2A379CEB" w:rsidR="009C6F90" w:rsidRPr="002277EE"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2026</w:t>
            </w:r>
            <w:r w:rsidR="00D35B80" w:rsidRPr="002277EE">
              <w:rPr>
                <w:rFonts w:ascii="Times New Roman" w:hAnsi="Times New Roman" w:cs="Times New Roman"/>
                <w:sz w:val="28"/>
                <w:szCs w:val="28"/>
              </w:rPr>
              <w:t xml:space="preserve"> </w:t>
            </w:r>
            <w:r w:rsidRPr="002277EE">
              <w:rPr>
                <w:rFonts w:ascii="Times New Roman" w:hAnsi="Times New Roman" w:cs="Times New Roman"/>
                <w:sz w:val="28"/>
                <w:szCs w:val="28"/>
              </w:rPr>
              <w:t>р</w:t>
            </w:r>
            <w:r w:rsidR="00D35B80" w:rsidRPr="002277EE">
              <w:rPr>
                <w:rFonts w:ascii="Times New Roman" w:hAnsi="Times New Roman" w:cs="Times New Roman"/>
                <w:sz w:val="28"/>
                <w:szCs w:val="28"/>
              </w:rPr>
              <w:t xml:space="preserve">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2277EE" w:rsidRPr="002277EE">
              <w:rPr>
                <w:rFonts w:ascii="Times New Roman" w:hAnsi="Times New Roman" w:cs="Times New Roman"/>
                <w:sz w:val="28"/>
                <w:szCs w:val="28"/>
              </w:rPr>
              <w:t>10</w:t>
            </w:r>
            <w:r w:rsidR="004C4270" w:rsidRPr="002277EE">
              <w:rPr>
                <w:rFonts w:ascii="Times New Roman" w:hAnsi="Times New Roman" w:cs="Times New Roman"/>
                <w:sz w:val="28"/>
                <w:szCs w:val="28"/>
              </w:rPr>
              <w:t xml:space="preserve"> 017,5</w:t>
            </w:r>
            <w:r w:rsidRPr="002277EE">
              <w:rPr>
                <w:rFonts w:ascii="Times New Roman" w:hAnsi="Times New Roman" w:cs="Times New Roman"/>
                <w:sz w:val="28"/>
                <w:szCs w:val="28"/>
              </w:rPr>
              <w:t xml:space="preserve"> тис. грн.</w:t>
            </w:r>
          </w:p>
          <w:p w14:paraId="23D581A1" w14:textId="315786CC"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2027</w:t>
            </w:r>
            <w:r w:rsidR="00D35B80" w:rsidRPr="002277EE">
              <w:rPr>
                <w:rFonts w:ascii="Times New Roman" w:hAnsi="Times New Roman" w:cs="Times New Roman"/>
                <w:sz w:val="28"/>
                <w:szCs w:val="28"/>
              </w:rPr>
              <w:t xml:space="preserve"> рік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2277EE" w:rsidRPr="002277EE">
              <w:rPr>
                <w:rFonts w:ascii="Times New Roman" w:hAnsi="Times New Roman" w:cs="Times New Roman"/>
                <w:sz w:val="28"/>
                <w:szCs w:val="28"/>
              </w:rPr>
              <w:t>10</w:t>
            </w:r>
            <w:r w:rsidR="004C4270" w:rsidRPr="002277EE">
              <w:rPr>
                <w:rFonts w:ascii="Times New Roman" w:hAnsi="Times New Roman" w:cs="Times New Roman"/>
                <w:sz w:val="28"/>
                <w:szCs w:val="28"/>
              </w:rPr>
              <w:t xml:space="preserve"> 017,5</w:t>
            </w:r>
            <w:r w:rsidRPr="002277EE">
              <w:rPr>
                <w:rFonts w:ascii="Times New Roman" w:hAnsi="Times New Roman" w:cs="Times New Roman"/>
                <w:sz w:val="28"/>
                <w:szCs w:val="28"/>
              </w:rPr>
              <w:t xml:space="preserve"> </w:t>
            </w:r>
            <w:r w:rsidRPr="009C6F90">
              <w:rPr>
                <w:rFonts w:ascii="Times New Roman" w:hAnsi="Times New Roman" w:cs="Times New Roman"/>
                <w:sz w:val="28"/>
                <w:szCs w:val="28"/>
              </w:rPr>
              <w:t>тис. грн.</w:t>
            </w:r>
          </w:p>
          <w:p w14:paraId="50DAD35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9C6F90"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AA38A0">
      <w:pPr>
        <w:jc w:val="center"/>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40143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AA38A0">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AA38A0">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AA38A0">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AA38A0">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AA38A0">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AA38A0">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750667F1" w14:textId="77777777" w:rsidR="00AC3C52" w:rsidRDefault="00AC3C52" w:rsidP="00AC3C52">
      <w:pPr>
        <w:ind w:left="426"/>
        <w:jc w:val="center"/>
        <w:rPr>
          <w:b/>
          <w:sz w:val="28"/>
          <w:szCs w:val="28"/>
        </w:rPr>
      </w:pPr>
    </w:p>
    <w:p w14:paraId="11CE83C6" w14:textId="77777777" w:rsidR="001766EC" w:rsidRPr="001766EC" w:rsidRDefault="001766EC" w:rsidP="001766EC">
      <w:pPr>
        <w:jc w:val="center"/>
        <w:rPr>
          <w:rFonts w:ascii="Times New Roman" w:hAnsi="Times New Roman" w:cs="Times New Roman"/>
          <w:b/>
          <w:bCs/>
          <w:sz w:val="28"/>
          <w:szCs w:val="28"/>
        </w:rPr>
      </w:pPr>
      <w:r w:rsidRPr="001766EC">
        <w:rPr>
          <w:rFonts w:ascii="Times New Roman" w:hAnsi="Times New Roman" w:cs="Times New Roman"/>
          <w:b/>
          <w:bCs/>
          <w:sz w:val="28"/>
          <w:szCs w:val="28"/>
        </w:rPr>
        <w:t>ІІІ.  Визначення мети Програми</w:t>
      </w:r>
    </w:p>
    <w:p w14:paraId="3AA1FE80" w14:textId="77777777" w:rsidR="00622293" w:rsidRPr="00622293" w:rsidRDefault="00622293" w:rsidP="00622293">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lastRenderedPageBreak/>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3C017E">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143DF0">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E017F3">
      <w:pPr>
        <w:shd w:val="clear" w:color="auto" w:fill="FFFFFF"/>
        <w:spacing w:after="0" w:line="240" w:lineRule="auto"/>
        <w:ind w:firstLine="720"/>
        <w:jc w:val="center"/>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C42F4">
      <w:pPr>
        <w:shd w:val="clear" w:color="auto" w:fill="FFFFFF"/>
        <w:spacing w:after="0" w:line="240" w:lineRule="auto"/>
        <w:ind w:firstLine="720"/>
        <w:jc w:val="center"/>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C42F4">
      <w:pPr>
        <w:shd w:val="clear" w:color="auto" w:fill="FFFFFF"/>
        <w:spacing w:after="0" w:line="240" w:lineRule="auto"/>
        <w:ind w:firstLine="720"/>
        <w:jc w:val="center"/>
        <w:rPr>
          <w:b/>
          <w:sz w:val="36"/>
          <w:szCs w:val="36"/>
        </w:rPr>
      </w:pPr>
      <w:r>
        <w:rPr>
          <w:b/>
          <w:sz w:val="36"/>
          <w:szCs w:val="36"/>
        </w:rPr>
        <w:t xml:space="preserve"> </w:t>
      </w:r>
    </w:p>
    <w:p w14:paraId="725C1712" w14:textId="77777777" w:rsidR="00AC3C52" w:rsidRPr="00BC42F4" w:rsidRDefault="00BC42F4"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352B51">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347BC3C6" w14:textId="77777777" w:rsidR="00AC3C52" w:rsidRDefault="00B943D8" w:rsidP="00B943D8">
      <w:pPr>
        <w:spacing w:after="0" w:line="240" w:lineRule="auto"/>
        <w:jc w:val="both"/>
        <w:rPr>
          <w:rFonts w:ascii="Times New Roman" w:hAnsi="Times New Roman"/>
          <w:sz w:val="28"/>
          <w:szCs w:val="28"/>
        </w:rPr>
      </w:pPr>
      <w:r>
        <w:rPr>
          <w:rFonts w:ascii="Times New Roman" w:hAnsi="Times New Roman" w:cs="Times New Roman"/>
          <w:sz w:val="28"/>
          <w:szCs w:val="28"/>
        </w:rPr>
        <w:t>4.10</w:t>
      </w:r>
      <w:r w:rsidR="00AC3C52" w:rsidRPr="00BC42F4">
        <w:rPr>
          <w:rFonts w:ascii="Times New Roman" w:hAnsi="Times New Roman" w:cs="Times New Roman"/>
          <w:sz w:val="28"/>
          <w:szCs w:val="28"/>
        </w:rPr>
        <w:t>. Відшкодування витрат на проведене поховання померлих одиноких громадян, осіб без певного місця проживання, громадян, від поховання яких 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77777777" w:rsidR="00B943D8" w:rsidRDefault="00B943D8" w:rsidP="00B943D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Pr>
          <w:rFonts w:ascii="Times New Roman" w:hAnsi="Times New Roman"/>
          <w:sz w:val="28"/>
          <w:szCs w:val="28"/>
        </w:rPr>
        <w:t>, відшкодування збитків від пожеж та стихійного лиха.</w:t>
      </w:r>
    </w:p>
    <w:p w14:paraId="57F70056" w14:textId="77777777" w:rsidR="00325B05" w:rsidRDefault="00325B05" w:rsidP="00B943D8">
      <w:pPr>
        <w:spacing w:after="0" w:line="240" w:lineRule="auto"/>
        <w:jc w:val="both"/>
        <w:rPr>
          <w:rFonts w:ascii="Times New Roman" w:hAnsi="Times New Roman" w:cs="Times New Roman"/>
          <w:sz w:val="28"/>
          <w:szCs w:val="28"/>
        </w:rPr>
      </w:pP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92BD2">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08"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92BD2">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92BD2">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92BD2">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92BD2">
        <w:trPr>
          <w:gridAfter w:val="1"/>
          <w:wAfter w:w="16" w:type="dxa"/>
          <w:trHeight w:val="3945"/>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62B04F05" w:rsidR="00325B05" w:rsidRPr="00B262DF"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30150,0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92BD2">
        <w:trPr>
          <w:gridAfter w:val="1"/>
          <w:wAfter w:w="16" w:type="dxa"/>
          <w:trHeight w:val="3354"/>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осіб (150 жін. 136 чол.)  = 1430</w:t>
            </w:r>
            <w:r w:rsidR="002277E9" w:rsidRPr="00B32A11">
              <w:rPr>
                <w:rFonts w:ascii="Times New Roman" w:eastAsia="Times New Roman" w:hAnsi="Times New Roman" w:cs="Times New Roman"/>
                <w:sz w:val="20"/>
                <w:szCs w:val="20"/>
                <w:lang w:eastAsia="ru-RU"/>
              </w:rPr>
              <w:t>,00 тис. 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150EA94B" w:rsidR="00325B05" w:rsidRPr="00B262DF" w:rsidRDefault="00325B05" w:rsidP="00B262DF">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92BD2">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 xml:space="preserve">допомоги громадянам Козятинської міської територіальної </w:t>
            </w:r>
            <w:r w:rsidR="004938A4" w:rsidRPr="00B262DF">
              <w:rPr>
                <w:rFonts w:ascii="Times New Roman" w:hAnsi="Times New Roman" w:cs="Times New Roman"/>
                <w:sz w:val="20"/>
                <w:szCs w:val="20"/>
              </w:rPr>
              <w:lastRenderedPageBreak/>
              <w:t>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в разі відповідних звернень протяго</w:t>
            </w:r>
            <w:r w:rsidRPr="00B262DF">
              <w:rPr>
                <w:rFonts w:ascii="Times New Roman" w:eastAsia="Times New Roman" w:hAnsi="Times New Roman" w:cs="Times New Roman"/>
                <w:sz w:val="20"/>
                <w:szCs w:val="20"/>
                <w:lang w:eastAsia="uk-UA"/>
              </w:rPr>
              <w:lastRenderedPageBreak/>
              <w:t>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w:t>
            </w:r>
            <w:r w:rsidRPr="00315A73">
              <w:rPr>
                <w:rFonts w:ascii="Times New Roman" w:hAnsi="Times New Roman" w:cs="Times New Roman"/>
                <w:sz w:val="19"/>
                <w:szCs w:val="19"/>
              </w:rPr>
              <w:lastRenderedPageBreak/>
              <w:t>льного становища</w:t>
            </w:r>
          </w:p>
        </w:tc>
      </w:tr>
      <w:tr w:rsidR="00B262DF" w:rsidRPr="00325B05" w14:paraId="03367252" w14:textId="77777777" w:rsidTr="00592BD2">
        <w:trPr>
          <w:gridAfter w:val="1"/>
          <w:wAfter w:w="16" w:type="dxa"/>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92BD2">
        <w:trPr>
          <w:gridAfter w:val="1"/>
          <w:wAfter w:w="16" w:type="dxa"/>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92BD2">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92BD2">
        <w:trPr>
          <w:gridAfter w:val="1"/>
          <w:wAfter w:w="16" w:type="dxa"/>
          <w:trHeight w:val="2882"/>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92BD2">
        <w:trPr>
          <w:gridAfter w:val="1"/>
          <w:wAfter w:w="16" w:type="dxa"/>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допомоги</w:t>
            </w:r>
          </w:p>
          <w:p w14:paraId="103F6AD2" w14:textId="77777777" w:rsidR="00035C2E" w:rsidRPr="00B262DF" w:rsidRDefault="00035C2E" w:rsidP="00A1533D">
            <w:pPr>
              <w:spacing w:after="0" w:line="240" w:lineRule="auto"/>
              <w:jc w:val="both"/>
              <w:rPr>
                <w:rFonts w:ascii="Times New Roman" w:hAnsi="Times New Roman"/>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r w:rsidRPr="00B262DF">
              <w:rPr>
                <w:rFonts w:ascii="Times New Roman" w:hAnsi="Times New Roman"/>
                <w:sz w:val="20"/>
                <w:szCs w:val="20"/>
              </w:rPr>
              <w:t>, відшкодування збитків від пожеж та стихійного лиха.</w:t>
            </w:r>
          </w:p>
          <w:p w14:paraId="6BF1B0C2"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00140D04" w:rsidRPr="00B262DF">
              <w:rPr>
                <w:rFonts w:ascii="Times New Roman" w:eastAsia="Times New Roman" w:hAnsi="Times New Roman" w:cs="Times New Roman"/>
                <w:sz w:val="20"/>
                <w:szCs w:val="20"/>
                <w:lang w:eastAsia="ru-RU"/>
              </w:rPr>
              <w:t xml:space="preserve"> 100000грн.х</w:t>
            </w:r>
            <w:r w:rsidRPr="00B262DF">
              <w:rPr>
                <w:rFonts w:ascii="Times New Roman" w:eastAsia="Times New Roman" w:hAnsi="Times New Roman" w:cs="Times New Roman"/>
                <w:sz w:val="20"/>
                <w:szCs w:val="20"/>
                <w:lang w:eastAsia="ru-RU"/>
              </w:rPr>
              <w:t>5</w:t>
            </w:r>
            <w:r w:rsidR="00140D04" w:rsidRPr="00B262DF">
              <w:rPr>
                <w:rFonts w:ascii="Times New Roman" w:eastAsia="Times New Roman" w:hAnsi="Times New Roman" w:cs="Times New Roman"/>
                <w:sz w:val="20"/>
                <w:szCs w:val="20"/>
                <w:lang w:eastAsia="ru-RU"/>
              </w:rPr>
              <w:t xml:space="preserve"> осіб  (3 жін., 2чол.) = 500</w:t>
            </w:r>
            <w:r w:rsidRPr="00B262DF">
              <w:rPr>
                <w:rFonts w:ascii="Times New Roman" w:eastAsia="Times New Roman" w:hAnsi="Times New Roman" w:cs="Times New Roman"/>
                <w:sz w:val="20"/>
                <w:szCs w:val="20"/>
                <w:lang w:eastAsia="ru-RU"/>
              </w:rPr>
              <w:t xml:space="preserve">,0 тис. грн.   </w:t>
            </w:r>
          </w:p>
          <w:p w14:paraId="321704B4"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140D04" w:rsidRPr="00B262DF">
              <w:rPr>
                <w:rFonts w:ascii="Times New Roman" w:eastAsia="Times New Roman" w:hAnsi="Times New Roman" w:cs="Times New Roman"/>
                <w:sz w:val="20"/>
                <w:szCs w:val="20"/>
                <w:lang w:eastAsia="ru-RU"/>
              </w:rPr>
              <w:t>100000грн.х5 осіб  (3 жін., 2чол.) = 500,0 тис. грн.</w:t>
            </w:r>
          </w:p>
          <w:p w14:paraId="381C3B8B" w14:textId="77777777" w:rsidR="00035C2E" w:rsidRPr="00B262DF" w:rsidRDefault="00035C2E" w:rsidP="00A1533D">
            <w:pPr>
              <w:autoSpaceDE w:val="0"/>
              <w:autoSpaceDN w:val="0"/>
              <w:adjustRightInd w:val="0"/>
              <w:spacing w:after="0" w:line="240" w:lineRule="auto"/>
              <w:rPr>
                <w:rFonts w:ascii="Times New Roman" w:hAnsi="Times New Roman" w:cs="Times New Roman"/>
                <w:sz w:val="20"/>
                <w:szCs w:val="20"/>
              </w:rPr>
            </w:pPr>
            <w:r w:rsidRPr="00B262DF">
              <w:rPr>
                <w:rFonts w:ascii="Times New Roman" w:eastAsia="Times New Roman" w:hAnsi="Times New Roman" w:cs="Times New Roman"/>
                <w:sz w:val="20"/>
                <w:szCs w:val="20"/>
                <w:u w:val="single"/>
                <w:lang w:eastAsia="uk-UA"/>
              </w:rPr>
              <w:t>2027р.:</w:t>
            </w:r>
            <w:r w:rsidR="00140D04" w:rsidRPr="00B262DF">
              <w:rPr>
                <w:rFonts w:ascii="Times New Roman" w:eastAsia="Times New Roman" w:hAnsi="Times New Roman" w:cs="Times New Roman"/>
                <w:sz w:val="20"/>
                <w:szCs w:val="20"/>
                <w:lang w:eastAsia="ru-RU"/>
              </w:rPr>
              <w:t xml:space="preserve"> 100000грн.х5 осіб  (3 жін., 2чол.) = 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57AB4C9"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1500,0</w:t>
            </w:r>
          </w:p>
        </w:tc>
        <w:tc>
          <w:tcPr>
            <w:tcW w:w="993" w:type="dxa"/>
          </w:tcPr>
          <w:p w14:paraId="6F764421"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993" w:type="dxa"/>
          </w:tcPr>
          <w:p w14:paraId="2720A046"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991" w:type="dxa"/>
          </w:tcPr>
          <w:p w14:paraId="29B161B1"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64282E" w:rsidRPr="00325B05" w14:paraId="1F6126C3" w14:textId="77777777" w:rsidTr="00592BD2">
        <w:trPr>
          <w:trHeight w:val="395"/>
        </w:trPr>
        <w:tc>
          <w:tcPr>
            <w:tcW w:w="10189" w:type="dxa"/>
            <w:gridSpan w:val="13"/>
          </w:tcPr>
          <w:p w14:paraId="1FD73D8E" w14:textId="77777777"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92BD2">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lastRenderedPageBreak/>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4CC658EA" w14:textId="42B9B8EB" w:rsidR="00A1533D" w:rsidRPr="00FD7828"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Pr="00FD7828">
              <w:rPr>
                <w:rFonts w:ascii="Times New Roman" w:eastAsia="Times New Roman" w:hAnsi="Times New Roman" w:cs="Times New Roman"/>
                <w:sz w:val="20"/>
                <w:szCs w:val="20"/>
                <w:lang w:eastAsia="ru-RU"/>
              </w:rPr>
              <w:t xml:space="preserve">чол.) </w:t>
            </w:r>
          </w:p>
          <w:p w14:paraId="704DEA56" w14:textId="33C70D90" w:rsidR="00A1533D" w:rsidRPr="00FD7828"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  (2жін., 2чол.)</w:t>
            </w:r>
          </w:p>
          <w:p w14:paraId="13DE3B79" w14:textId="5F9D2DED" w:rsidR="00A1533D" w:rsidRPr="00FD7828" w:rsidRDefault="00A1533D" w:rsidP="00300F5C">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92BD2">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атеріальної допомоги   головам квартальних 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Щомісячно протягом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8A3AE6D" w14:textId="77777777" w:rsidTr="00592BD2">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3E6C19C" w:rsidR="00B262DF" w:rsidRPr="00D17EC0" w:rsidRDefault="00B262DF" w:rsidP="00C5303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тис. грн.   </w:t>
            </w:r>
          </w:p>
          <w:p w14:paraId="373B55F5" w14:textId="1CBB8CBF"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тис. грн.   </w:t>
            </w:r>
          </w:p>
          <w:p w14:paraId="10ABA2EE" w14:textId="29D40774"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w:t>
            </w:r>
            <w:proofErr w:type="spellStart"/>
            <w:r w:rsidRPr="00D17EC0">
              <w:rPr>
                <w:rFonts w:ascii="Times New Roman" w:eastAsia="Times New Roman" w:hAnsi="Times New Roman" w:cs="Times New Roman"/>
                <w:sz w:val="20"/>
                <w:szCs w:val="20"/>
                <w:lang w:eastAsia="ru-RU"/>
              </w:rPr>
              <w:t>тис.грн</w:t>
            </w:r>
            <w:proofErr w:type="spellEnd"/>
            <w:r w:rsidRPr="00D17EC0">
              <w:rPr>
                <w:rFonts w:ascii="Times New Roman" w:eastAsia="Times New Roman" w:hAnsi="Times New Roman" w:cs="Times New Roman"/>
                <w:sz w:val="20"/>
                <w:szCs w:val="20"/>
                <w:lang w:eastAsia="ru-RU"/>
              </w:rPr>
              <w:t xml:space="preserve">.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465146AA"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651,9</w:t>
            </w:r>
          </w:p>
        </w:tc>
        <w:tc>
          <w:tcPr>
            <w:tcW w:w="993" w:type="dxa"/>
          </w:tcPr>
          <w:p w14:paraId="5C79D7EF" w14:textId="7D3F94A1"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3" w:type="dxa"/>
          </w:tcPr>
          <w:p w14:paraId="495DCDFB" w14:textId="354640BC"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1" w:type="dxa"/>
          </w:tcPr>
          <w:p w14:paraId="2AF53118" w14:textId="7A072614" w:rsidR="00B262DF" w:rsidRPr="00B262DF" w:rsidRDefault="005C3200"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sz w:val="20"/>
                <w:szCs w:val="20"/>
                <w:lang w:eastAsia="uk-UA"/>
              </w:rPr>
              <w:t>217,3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92BD2">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92BD2">
        <w:trPr>
          <w:gridAfter w:val="1"/>
          <w:wAfter w:w="16" w:type="dxa"/>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w:t>
            </w:r>
            <w:r w:rsidRPr="00B262DF">
              <w:rPr>
                <w:rFonts w:ascii="Times New Roman" w:hAnsi="Times New Roman"/>
                <w:sz w:val="20"/>
                <w:szCs w:val="20"/>
              </w:rPr>
              <w:lastRenderedPageBreak/>
              <w:t xml:space="preserve">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14D7B3E5" w:rsidR="00C5303E" w:rsidRPr="00B262DF" w:rsidRDefault="00E1536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4536,00</w:t>
            </w:r>
          </w:p>
        </w:tc>
        <w:tc>
          <w:tcPr>
            <w:tcW w:w="993" w:type="dxa"/>
          </w:tcPr>
          <w:p w14:paraId="6FFC4C3C" w14:textId="30967286" w:rsidR="00C5303E" w:rsidRPr="00B262DF" w:rsidRDefault="00E1536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1512,00</w:t>
            </w:r>
          </w:p>
        </w:tc>
        <w:tc>
          <w:tcPr>
            <w:tcW w:w="993" w:type="dxa"/>
          </w:tcPr>
          <w:p w14:paraId="3D058685" w14:textId="3624EAE2" w:rsidR="00C5303E" w:rsidRPr="00B262DF" w:rsidRDefault="00E1536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1512,00</w:t>
            </w:r>
          </w:p>
        </w:tc>
        <w:tc>
          <w:tcPr>
            <w:tcW w:w="991" w:type="dxa"/>
          </w:tcPr>
          <w:p w14:paraId="18066560" w14:textId="66E0CB70" w:rsidR="00C5303E" w:rsidRPr="00B262DF" w:rsidRDefault="00E1536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1512,00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592BD2">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55AC743"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Відшкодування  </w:t>
            </w:r>
            <w:r w:rsidR="00B65DE7" w:rsidRPr="00B262DF">
              <w:rPr>
                <w:rFonts w:ascii="Times New Roman" w:eastAsia="Times New Roman" w:hAnsi="Times New Roman" w:cs="Times New Roman"/>
                <w:b/>
                <w:sz w:val="20"/>
                <w:szCs w:val="20"/>
                <w:lang w:eastAsia="uk-UA"/>
              </w:rPr>
              <w:t xml:space="preserve">витрат за надані </w:t>
            </w:r>
            <w:r w:rsidRPr="00B262DF">
              <w:rPr>
                <w:rFonts w:ascii="Times New Roman" w:eastAsia="Times New Roman" w:hAnsi="Times New Roman" w:cs="Times New Roman"/>
                <w:b/>
                <w:sz w:val="20"/>
                <w:szCs w:val="20"/>
                <w:lang w:eastAsia="uk-UA"/>
              </w:rPr>
              <w:t>послуг</w:t>
            </w:r>
            <w:r w:rsidR="00B65DE7" w:rsidRPr="00B262DF">
              <w:rPr>
                <w:rFonts w:ascii="Times New Roman" w:eastAsia="Times New Roman" w:hAnsi="Times New Roman" w:cs="Times New Roman"/>
                <w:b/>
                <w:sz w:val="20"/>
                <w:szCs w:val="20"/>
                <w:lang w:eastAsia="uk-UA"/>
              </w:rPr>
              <w:t>и</w:t>
            </w:r>
            <w:r w:rsidRPr="00B262DF">
              <w:rPr>
                <w:rFonts w:ascii="Times New Roman" w:eastAsia="Times New Roman" w:hAnsi="Times New Roman" w:cs="Times New Roman"/>
                <w:b/>
                <w:sz w:val="20"/>
                <w:szCs w:val="20"/>
                <w:lang w:eastAsia="uk-UA"/>
              </w:rPr>
              <w:t xml:space="preserve"> </w:t>
            </w:r>
          </w:p>
        </w:tc>
      </w:tr>
      <w:tr w:rsidR="00B262DF" w:rsidRPr="00325B05" w14:paraId="2B4CA782" w14:textId="77777777" w:rsidTr="00592BD2">
        <w:trPr>
          <w:gridAfter w:val="1"/>
          <w:wAfter w:w="16" w:type="dxa"/>
          <w:trHeight w:val="5380"/>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4.1</w:t>
            </w:r>
          </w:p>
        </w:tc>
        <w:tc>
          <w:tcPr>
            <w:tcW w:w="2129" w:type="dxa"/>
            <w:gridSpan w:val="2"/>
          </w:tcPr>
          <w:p w14:paraId="1F36E7FD" w14:textId="77777777"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2BCBECF2" w:rsidR="00E16DF4" w:rsidRPr="00D17EC0" w:rsidRDefault="00E16DF4" w:rsidP="00E16DF4">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300F5C" w:rsidRPr="00D17EC0">
              <w:rPr>
                <w:rFonts w:ascii="Times New Roman" w:eastAsia="Times New Roman" w:hAnsi="Times New Roman" w:cs="Times New Roman"/>
                <w:sz w:val="20"/>
                <w:szCs w:val="20"/>
                <w:lang w:eastAsia="ru-RU"/>
              </w:rPr>
              <w:t>6000</w:t>
            </w:r>
            <w:r w:rsidRPr="00D17EC0">
              <w:rPr>
                <w:rFonts w:ascii="Times New Roman" w:eastAsia="Times New Roman" w:hAnsi="Times New Roman" w:cs="Times New Roman"/>
                <w:sz w:val="20"/>
                <w:szCs w:val="20"/>
                <w:lang w:eastAsia="ru-RU"/>
              </w:rPr>
              <w:t>грн.х</w:t>
            </w:r>
            <w:r w:rsidR="00300F5C" w:rsidRPr="00D17EC0">
              <w:rPr>
                <w:rFonts w:ascii="Times New Roman" w:eastAsia="Times New Roman" w:hAnsi="Times New Roman" w:cs="Times New Roman"/>
                <w:sz w:val="20"/>
                <w:szCs w:val="20"/>
                <w:lang w:eastAsia="ru-RU"/>
              </w:rPr>
              <w:t>15</w:t>
            </w:r>
            <w:r w:rsidRPr="00D17EC0">
              <w:rPr>
                <w:rFonts w:ascii="Times New Roman" w:eastAsia="Times New Roman" w:hAnsi="Times New Roman" w:cs="Times New Roman"/>
                <w:sz w:val="20"/>
                <w:szCs w:val="20"/>
                <w:lang w:eastAsia="ru-RU"/>
              </w:rPr>
              <w:t>осіб  (</w:t>
            </w:r>
            <w:r w:rsidR="00300F5C" w:rsidRPr="00D17EC0">
              <w:rPr>
                <w:rFonts w:ascii="Times New Roman" w:eastAsia="Times New Roman" w:hAnsi="Times New Roman" w:cs="Times New Roman"/>
                <w:sz w:val="20"/>
                <w:szCs w:val="20"/>
                <w:lang w:eastAsia="ru-RU"/>
              </w:rPr>
              <w:t>5</w:t>
            </w:r>
            <w:r w:rsidRPr="00D17EC0">
              <w:rPr>
                <w:rFonts w:ascii="Times New Roman" w:eastAsia="Times New Roman" w:hAnsi="Times New Roman" w:cs="Times New Roman"/>
                <w:sz w:val="20"/>
                <w:szCs w:val="20"/>
                <w:lang w:eastAsia="ru-RU"/>
              </w:rPr>
              <w:t xml:space="preserve"> жін., </w:t>
            </w:r>
            <w:r w:rsidR="00300F5C" w:rsidRPr="00D17EC0">
              <w:rPr>
                <w:rFonts w:ascii="Times New Roman" w:eastAsia="Times New Roman" w:hAnsi="Times New Roman" w:cs="Times New Roman"/>
                <w:sz w:val="20"/>
                <w:szCs w:val="20"/>
                <w:lang w:eastAsia="ru-RU"/>
              </w:rPr>
              <w:t>10</w:t>
            </w:r>
            <w:r w:rsidRPr="00D17EC0">
              <w:rPr>
                <w:rFonts w:ascii="Times New Roman" w:eastAsia="Times New Roman" w:hAnsi="Times New Roman" w:cs="Times New Roman"/>
                <w:sz w:val="20"/>
                <w:szCs w:val="20"/>
                <w:lang w:eastAsia="ru-RU"/>
              </w:rPr>
              <w:t xml:space="preserve">чол.) = </w:t>
            </w:r>
            <w:r w:rsidR="00113BE3" w:rsidRPr="00D17EC0">
              <w:rPr>
                <w:rFonts w:ascii="Times New Roman" w:eastAsia="Times New Roman" w:hAnsi="Times New Roman" w:cs="Times New Roman"/>
                <w:sz w:val="20"/>
                <w:szCs w:val="20"/>
                <w:lang w:eastAsia="ru-RU"/>
              </w:rPr>
              <w:t>90,0</w:t>
            </w:r>
            <w:r w:rsidRPr="00D17EC0">
              <w:rPr>
                <w:rFonts w:ascii="Times New Roman" w:eastAsia="Times New Roman" w:hAnsi="Times New Roman" w:cs="Times New Roman"/>
                <w:sz w:val="20"/>
                <w:szCs w:val="20"/>
                <w:lang w:eastAsia="ru-RU"/>
              </w:rPr>
              <w:t xml:space="preserve">тис. грн.   </w:t>
            </w:r>
          </w:p>
          <w:p w14:paraId="7A087A9D" w14:textId="77777777" w:rsidR="00113BE3" w:rsidRPr="00D17EC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113BE3" w:rsidRPr="00D17EC0">
              <w:rPr>
                <w:rFonts w:ascii="Times New Roman" w:eastAsia="Times New Roman" w:hAnsi="Times New Roman" w:cs="Times New Roman"/>
                <w:sz w:val="20"/>
                <w:szCs w:val="20"/>
                <w:lang w:eastAsia="ru-RU"/>
              </w:rPr>
              <w:t xml:space="preserve">6000грн.х15осіб  (5 жін., 10чол.) = 90,0тис. грн.   </w:t>
            </w:r>
          </w:p>
          <w:p w14:paraId="7353C879" w14:textId="77777777" w:rsidR="00113BE3" w:rsidRPr="00D17EC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113BE3" w:rsidRPr="00D17EC0">
              <w:rPr>
                <w:rFonts w:ascii="Times New Roman" w:eastAsia="Times New Roman" w:hAnsi="Times New Roman" w:cs="Times New Roman"/>
                <w:sz w:val="20"/>
                <w:szCs w:val="20"/>
                <w:lang w:eastAsia="ru-RU"/>
              </w:rPr>
              <w:t xml:space="preserve">6000грн.х15осіб  (5 жін., 10чол.) = 90,0тис.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77554F15"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27</w:t>
            </w:r>
            <w:r w:rsidR="00954ED4">
              <w:rPr>
                <w:rFonts w:ascii="Times New Roman" w:eastAsia="Times New Roman" w:hAnsi="Times New Roman" w:cs="Times New Roman"/>
                <w:sz w:val="20"/>
                <w:szCs w:val="20"/>
                <w:lang w:eastAsia="uk-UA"/>
              </w:rPr>
              <w:t>0</w:t>
            </w:r>
            <w:r w:rsidRPr="00B262DF">
              <w:rPr>
                <w:rFonts w:ascii="Times New Roman" w:eastAsia="Times New Roman" w:hAnsi="Times New Roman" w:cs="Times New Roman"/>
                <w:sz w:val="20"/>
                <w:szCs w:val="20"/>
                <w:lang w:eastAsia="uk-UA"/>
              </w:rPr>
              <w:t>,0</w:t>
            </w:r>
          </w:p>
        </w:tc>
        <w:tc>
          <w:tcPr>
            <w:tcW w:w="993" w:type="dxa"/>
          </w:tcPr>
          <w:p w14:paraId="58080ACE" w14:textId="37242443"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479371C1" w14:textId="20ACB1FE"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1" w:type="dxa"/>
          </w:tcPr>
          <w:p w14:paraId="7E7FC8AF" w14:textId="67EBB308"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851" w:type="dxa"/>
            <w:gridSpan w:val="2"/>
          </w:tcPr>
          <w:p w14:paraId="0742DE09"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вшанування пам’яті </w:t>
            </w:r>
          </w:p>
        </w:tc>
      </w:tr>
      <w:tr w:rsidR="00C5303E" w:rsidRPr="00325B05" w14:paraId="7307F2EA" w14:textId="77777777" w:rsidTr="00592BD2">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92BD2">
        <w:trPr>
          <w:gridAfter w:val="1"/>
          <w:wAfter w:w="16" w:type="dxa"/>
          <w:trHeight w:val="844"/>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lastRenderedPageBreak/>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92BD2">
        <w:trPr>
          <w:gridAfter w:val="1"/>
          <w:wAfter w:w="16" w:type="dxa"/>
          <w:trHeight w:val="1003"/>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92BD2">
        <w:trPr>
          <w:gridAfter w:val="1"/>
          <w:wAfter w:w="16" w:type="dxa"/>
          <w:trHeight w:val="1003"/>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3C1B2326"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30</w:t>
            </w:r>
            <w:r w:rsidR="00C264C9">
              <w:rPr>
                <w:rFonts w:ascii="Times New Roman" w:eastAsia="Times New Roman" w:hAnsi="Times New Roman" w:cs="Times New Roman"/>
                <w:b/>
                <w:sz w:val="20"/>
                <w:szCs w:val="20"/>
                <w:lang w:eastAsia="uk-UA"/>
              </w:rPr>
              <w:t>052,5</w:t>
            </w:r>
          </w:p>
        </w:tc>
        <w:tc>
          <w:tcPr>
            <w:tcW w:w="993" w:type="dxa"/>
          </w:tcPr>
          <w:p w14:paraId="24AFFBD7" w14:textId="278D1BC6"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10</w:t>
            </w:r>
            <w:r w:rsidR="00C264C9">
              <w:rPr>
                <w:rFonts w:ascii="Times New Roman" w:eastAsia="Times New Roman" w:hAnsi="Times New Roman" w:cs="Times New Roman"/>
                <w:b/>
                <w:sz w:val="20"/>
                <w:szCs w:val="20"/>
                <w:lang w:eastAsia="uk-UA"/>
              </w:rPr>
              <w:t>017,5</w:t>
            </w:r>
          </w:p>
        </w:tc>
        <w:tc>
          <w:tcPr>
            <w:tcW w:w="993" w:type="dxa"/>
          </w:tcPr>
          <w:p w14:paraId="0E5D2766" w14:textId="250640EE"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10</w:t>
            </w:r>
            <w:r w:rsidR="00C264C9">
              <w:rPr>
                <w:rFonts w:ascii="Times New Roman" w:eastAsia="Times New Roman" w:hAnsi="Times New Roman" w:cs="Times New Roman"/>
                <w:b/>
                <w:sz w:val="20"/>
                <w:szCs w:val="20"/>
                <w:lang w:eastAsia="uk-UA"/>
              </w:rPr>
              <w:t>017,5</w:t>
            </w:r>
          </w:p>
        </w:tc>
        <w:tc>
          <w:tcPr>
            <w:tcW w:w="991" w:type="dxa"/>
          </w:tcPr>
          <w:p w14:paraId="26BD21B0" w14:textId="1BC6AEAF"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10</w:t>
            </w:r>
            <w:r w:rsidR="00C264C9">
              <w:rPr>
                <w:rFonts w:ascii="Times New Roman" w:eastAsia="Times New Roman" w:hAnsi="Times New Roman" w:cs="Times New Roman"/>
                <w:b/>
                <w:sz w:val="20"/>
                <w:szCs w:val="20"/>
                <w:lang w:eastAsia="uk-UA"/>
              </w:rPr>
              <w:t>017,5</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325B05"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5918D0"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Pr>
                <w:rFonts w:ascii="Times New Roman" w:eastAsia="Times New Roman" w:hAnsi="Times New Roman" w:cs="Times New Roman"/>
                <w:bCs/>
                <w:lang w:eastAsia="uk-UA"/>
              </w:rPr>
              <w:t>тис.</w:t>
            </w:r>
            <w:r w:rsidR="001047F9">
              <w:rPr>
                <w:rFonts w:ascii="Times New Roman" w:eastAsia="Times New Roman" w:hAnsi="Times New Roman" w:cs="Times New Roman"/>
                <w:bCs/>
                <w:lang w:eastAsia="uk-UA"/>
              </w:rPr>
              <w:t>г</w:t>
            </w:r>
            <w:r w:rsidR="001047F9" w:rsidRPr="005918D0">
              <w:rPr>
                <w:rFonts w:ascii="Times New Roman" w:eastAsia="Times New Roman" w:hAnsi="Times New Roman" w:cs="Times New Roman"/>
                <w:bCs/>
                <w:lang w:eastAsia="uk-UA"/>
              </w:rPr>
              <w:t>рн</w:t>
            </w:r>
            <w:proofErr w:type="spellEnd"/>
            <w:r w:rsidR="001047F9" w:rsidRPr="005918D0">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1047F9"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1047F9">
              <w:rPr>
                <w:rFonts w:ascii="Times New Roman" w:eastAsia="Times New Roman" w:hAnsi="Times New Roman" w:cs="Times New Roman"/>
                <w:bCs/>
                <w:lang w:eastAsia="uk-UA"/>
              </w:rPr>
              <w:t xml:space="preserve">4975,9        </w:t>
            </w:r>
          </w:p>
        </w:tc>
        <w:tc>
          <w:tcPr>
            <w:tcW w:w="1085" w:type="dxa"/>
            <w:gridSpan w:val="2"/>
          </w:tcPr>
          <w:p w14:paraId="779FFC49" w14:textId="38DCFB16" w:rsidR="001047F9" w:rsidRPr="001047F9"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6</w:t>
            </w:r>
            <w:r w:rsidR="001047F9" w:rsidRPr="001047F9">
              <w:rPr>
                <w:rFonts w:ascii="Times New Roman" w:eastAsia="Times New Roman" w:hAnsi="Times New Roman" w:cs="Times New Roman"/>
                <w:bCs/>
                <w:lang w:eastAsia="uk-UA"/>
              </w:rPr>
              <w:t>279,7</w:t>
            </w:r>
          </w:p>
        </w:tc>
        <w:tc>
          <w:tcPr>
            <w:tcW w:w="1041" w:type="dxa"/>
          </w:tcPr>
          <w:p w14:paraId="4F9E6305" w14:textId="65D6BB5C" w:rsidR="001047F9" w:rsidRPr="00325B05"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Cs/>
                <w:lang w:eastAsia="uk-UA"/>
              </w:rPr>
              <w:t>6</w:t>
            </w:r>
            <w:r w:rsidR="001047F9" w:rsidRPr="002D55D7">
              <w:rPr>
                <w:rFonts w:ascii="Times New Roman" w:eastAsia="Times New Roman" w:hAnsi="Times New Roman" w:cs="Times New Roman"/>
                <w:bCs/>
                <w:lang w:eastAsia="uk-UA"/>
              </w:rPr>
              <w:t>279,7</w:t>
            </w:r>
          </w:p>
        </w:tc>
        <w:tc>
          <w:tcPr>
            <w:tcW w:w="1085" w:type="dxa"/>
            <w:gridSpan w:val="2"/>
          </w:tcPr>
          <w:p w14:paraId="0A49A33E" w14:textId="6C1F14AE" w:rsidR="001047F9" w:rsidRPr="00325B05"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Cs/>
                <w:lang w:eastAsia="uk-UA"/>
              </w:rPr>
              <w:t>6</w:t>
            </w:r>
            <w:r w:rsidR="001047F9" w:rsidRPr="002D55D7">
              <w:rPr>
                <w:rFonts w:ascii="Times New Roman" w:eastAsia="Times New Roman" w:hAnsi="Times New Roman" w:cs="Times New Roman"/>
                <w:bCs/>
                <w:lang w:eastAsia="uk-UA"/>
              </w:rPr>
              <w:t>279,7</w:t>
            </w:r>
          </w:p>
        </w:tc>
        <w:tc>
          <w:tcPr>
            <w:tcW w:w="1351" w:type="dxa"/>
          </w:tcPr>
          <w:p w14:paraId="46082EA1" w14:textId="55F647C9" w:rsidR="001047F9" w:rsidRPr="001047F9"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18</w:t>
            </w:r>
            <w:r w:rsidR="009936E6">
              <w:rPr>
                <w:rFonts w:ascii="Times New Roman" w:eastAsia="Times New Roman" w:hAnsi="Times New Roman" w:cs="Times New Roman"/>
                <w:bCs/>
                <w:lang w:eastAsia="uk-UA"/>
              </w:rPr>
              <w:t>839,1</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325B05"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325B05"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1D7B082" w14:textId="2133BEE2" w:rsidR="001047F9" w:rsidRPr="001047F9"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819,9</w:t>
            </w:r>
          </w:p>
        </w:tc>
        <w:tc>
          <w:tcPr>
            <w:tcW w:w="1085" w:type="dxa"/>
            <w:gridSpan w:val="2"/>
          </w:tcPr>
          <w:p w14:paraId="1A9B2D51" w14:textId="3F5B698F" w:rsidR="001047F9" w:rsidRPr="001047F9"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843,3</w:t>
            </w:r>
          </w:p>
        </w:tc>
        <w:tc>
          <w:tcPr>
            <w:tcW w:w="1041" w:type="dxa"/>
          </w:tcPr>
          <w:p w14:paraId="4E2637D8" w14:textId="2B48F821" w:rsidR="001047F9" w:rsidRPr="00325B05"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Cs/>
                <w:lang w:eastAsia="uk-UA"/>
              </w:rPr>
              <w:t>843,3</w:t>
            </w:r>
          </w:p>
        </w:tc>
        <w:tc>
          <w:tcPr>
            <w:tcW w:w="1085" w:type="dxa"/>
            <w:gridSpan w:val="2"/>
          </w:tcPr>
          <w:p w14:paraId="2B3934E2" w14:textId="07EAB944" w:rsidR="001047F9" w:rsidRPr="00325B05"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Cs/>
                <w:lang w:eastAsia="uk-UA"/>
              </w:rPr>
              <w:t>843,3</w:t>
            </w:r>
          </w:p>
        </w:tc>
        <w:tc>
          <w:tcPr>
            <w:tcW w:w="1351" w:type="dxa"/>
          </w:tcPr>
          <w:p w14:paraId="4CAE8CA8" w14:textId="77B43B72" w:rsidR="001047F9" w:rsidRPr="001047F9"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2529,9</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158E2713"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Відшкодування  витрат за надані послуги</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6D596990"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041" w:type="dxa"/>
          </w:tcPr>
          <w:p w14:paraId="4D57F6D3" w14:textId="33524CB3"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085" w:type="dxa"/>
            <w:gridSpan w:val="2"/>
          </w:tcPr>
          <w:p w14:paraId="42A4D4FE" w14:textId="4C725B75"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351" w:type="dxa"/>
          </w:tcPr>
          <w:p w14:paraId="488BF408" w14:textId="3763B175"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270,0</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28A40F95" w:rsidR="00E21CFD" w:rsidRPr="00325B05"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w:t>
            </w:r>
            <w:r w:rsidR="00A03574">
              <w:rPr>
                <w:rFonts w:ascii="Times New Roman" w:eastAsia="Times New Roman" w:hAnsi="Times New Roman" w:cs="Times New Roman"/>
                <w:lang w:eastAsia="uk-UA"/>
              </w:rPr>
              <w:t>1</w:t>
            </w:r>
            <w:r>
              <w:rPr>
                <w:rFonts w:ascii="Times New Roman" w:eastAsia="Times New Roman" w:hAnsi="Times New Roman" w:cs="Times New Roman"/>
                <w:lang w:eastAsia="uk-UA"/>
              </w:rPr>
              <w:t>55</w:t>
            </w:r>
          </w:p>
        </w:tc>
        <w:tc>
          <w:tcPr>
            <w:tcW w:w="1041" w:type="dxa"/>
          </w:tcPr>
          <w:p w14:paraId="31E3872D" w14:textId="454C9228" w:rsidR="00E21CFD" w:rsidRPr="00325B05" w:rsidRDefault="00A03574"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11</w:t>
            </w:r>
            <w:r w:rsidR="00E21CFD" w:rsidRPr="00843221">
              <w:rPr>
                <w:rFonts w:ascii="Times New Roman" w:eastAsia="Times New Roman" w:hAnsi="Times New Roman" w:cs="Times New Roman"/>
                <w:lang w:eastAsia="uk-UA"/>
              </w:rPr>
              <w:t>55</w:t>
            </w:r>
          </w:p>
        </w:tc>
        <w:tc>
          <w:tcPr>
            <w:tcW w:w="1085" w:type="dxa"/>
            <w:gridSpan w:val="2"/>
          </w:tcPr>
          <w:p w14:paraId="00C58E96" w14:textId="2C42244F" w:rsidR="00E21CFD" w:rsidRPr="00325B05" w:rsidRDefault="00A03574"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11</w:t>
            </w:r>
            <w:r w:rsidR="00E21CFD" w:rsidRPr="00843221">
              <w:rPr>
                <w:rFonts w:ascii="Times New Roman" w:eastAsia="Times New Roman" w:hAnsi="Times New Roman" w:cs="Times New Roman"/>
                <w:lang w:eastAsia="uk-UA"/>
              </w:rPr>
              <w:t>55</w:t>
            </w:r>
          </w:p>
        </w:tc>
        <w:tc>
          <w:tcPr>
            <w:tcW w:w="1351" w:type="dxa"/>
            <w:vAlign w:val="center"/>
          </w:tcPr>
          <w:p w14:paraId="35FBBDAD" w14:textId="6591E4AA" w:rsidR="00E21CFD" w:rsidRPr="00325B05"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3</w:t>
            </w:r>
            <w:r w:rsidR="008E533C">
              <w:rPr>
                <w:rFonts w:ascii="Times New Roman" w:eastAsia="Times New Roman" w:hAnsi="Times New Roman" w:cs="Times New Roman"/>
                <w:lang w:eastAsia="uk-UA"/>
              </w:rPr>
              <w:t>4</w:t>
            </w:r>
            <w:r>
              <w:rPr>
                <w:rFonts w:ascii="Times New Roman" w:eastAsia="Times New Roman" w:hAnsi="Times New Roman" w:cs="Times New Roman"/>
                <w:lang w:eastAsia="uk-UA"/>
              </w:rPr>
              <w:t>65</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3E5B8356"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67</w:t>
            </w:r>
          </w:p>
        </w:tc>
        <w:tc>
          <w:tcPr>
            <w:tcW w:w="1085" w:type="dxa"/>
            <w:gridSpan w:val="2"/>
            <w:vAlign w:val="center"/>
          </w:tcPr>
          <w:p w14:paraId="7212BFD6" w14:textId="0608D253"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71</w:t>
            </w:r>
          </w:p>
        </w:tc>
        <w:tc>
          <w:tcPr>
            <w:tcW w:w="1041" w:type="dxa"/>
            <w:vAlign w:val="center"/>
          </w:tcPr>
          <w:p w14:paraId="54565819" w14:textId="1D1083EC"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71</w:t>
            </w:r>
          </w:p>
        </w:tc>
        <w:tc>
          <w:tcPr>
            <w:tcW w:w="1085" w:type="dxa"/>
            <w:gridSpan w:val="2"/>
            <w:vAlign w:val="center"/>
          </w:tcPr>
          <w:p w14:paraId="0F7E8B88" w14:textId="5D96B319"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71</w:t>
            </w:r>
          </w:p>
        </w:tc>
        <w:tc>
          <w:tcPr>
            <w:tcW w:w="1351" w:type="dxa"/>
            <w:vAlign w:val="center"/>
          </w:tcPr>
          <w:p w14:paraId="04BB88B9" w14:textId="30F095C5"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213</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lastRenderedPageBreak/>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219539E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Pr>
                <w:rFonts w:ascii="Times New Roman" w:eastAsia="Times New Roman" w:hAnsi="Times New Roman" w:cs="Times New Roman"/>
                <w:lang w:val="ru-RU" w:eastAsia="uk-UA"/>
              </w:rPr>
              <w:t>58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77777777" w:rsidR="008E67CA" w:rsidRPr="00B65DE7"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Відшкодування  витрат за надані послуги</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осіб</w:t>
            </w:r>
          </w:p>
        </w:tc>
        <w:tc>
          <w:tcPr>
            <w:tcW w:w="1417" w:type="dxa"/>
            <w:gridSpan w:val="2"/>
            <w:vAlign w:val="center"/>
          </w:tcPr>
          <w:p w14:paraId="336111EF" w14:textId="1D235497" w:rsidR="008E67CA" w:rsidRPr="006E2E63"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1650</w:t>
            </w:r>
          </w:p>
        </w:tc>
        <w:tc>
          <w:tcPr>
            <w:tcW w:w="1085" w:type="dxa"/>
            <w:gridSpan w:val="2"/>
            <w:vAlign w:val="center"/>
          </w:tcPr>
          <w:p w14:paraId="2DF9BBA4" w14:textId="33963BF4"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1744</w:t>
            </w:r>
          </w:p>
        </w:tc>
        <w:tc>
          <w:tcPr>
            <w:tcW w:w="1041" w:type="dxa"/>
            <w:vAlign w:val="center"/>
          </w:tcPr>
          <w:p w14:paraId="60A056CC" w14:textId="3FE04FC7"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1744</w:t>
            </w:r>
          </w:p>
        </w:tc>
        <w:tc>
          <w:tcPr>
            <w:tcW w:w="1085" w:type="dxa"/>
            <w:gridSpan w:val="2"/>
            <w:vAlign w:val="center"/>
          </w:tcPr>
          <w:p w14:paraId="022EB03F" w14:textId="747887A6"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1744</w:t>
            </w:r>
          </w:p>
        </w:tc>
        <w:tc>
          <w:tcPr>
            <w:tcW w:w="1351" w:type="dxa"/>
            <w:vAlign w:val="center"/>
          </w:tcPr>
          <w:p w14:paraId="542C1616" w14:textId="05F6C231"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5232</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tcPr>
          <w:p w14:paraId="66BD1F29" w14:textId="77777777" w:rsidR="008E67CA" w:rsidRPr="00325B05" w:rsidRDefault="008E67CA" w:rsidP="008E67CA">
            <w:pPr>
              <w:spacing w:after="0" w:line="240" w:lineRule="auto"/>
              <w:jc w:val="both"/>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Середній розмір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p w14:paraId="0061518C" w14:textId="325C6D85" w:rsidR="00E21CFD"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5000,00</w:t>
            </w:r>
          </w:p>
        </w:tc>
        <w:tc>
          <w:tcPr>
            <w:tcW w:w="1079" w:type="dxa"/>
            <w:vAlign w:val="center"/>
          </w:tcPr>
          <w:p w14:paraId="0B063C6B" w14:textId="0DEF3AD7"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5000,00</w:t>
            </w:r>
          </w:p>
        </w:tc>
        <w:tc>
          <w:tcPr>
            <w:tcW w:w="1047" w:type="dxa"/>
            <w:gridSpan w:val="2"/>
            <w:vAlign w:val="center"/>
          </w:tcPr>
          <w:p w14:paraId="09488D72" w14:textId="4AA7DD72"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5000,00</w:t>
            </w:r>
          </w:p>
        </w:tc>
        <w:tc>
          <w:tcPr>
            <w:tcW w:w="1079" w:type="dxa"/>
            <w:vAlign w:val="center"/>
          </w:tcPr>
          <w:p w14:paraId="3F670736" w14:textId="5F3C78C8"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5000,00</w:t>
            </w:r>
          </w:p>
        </w:tc>
        <w:tc>
          <w:tcPr>
            <w:tcW w:w="1351" w:type="dxa"/>
            <w:vAlign w:val="center"/>
          </w:tcPr>
          <w:p w14:paraId="6E8C7051" w14:textId="3E4ACB7A" w:rsidR="008E67CA" w:rsidRPr="00325B05"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5000,00</w:t>
            </w:r>
          </w:p>
        </w:tc>
      </w:tr>
      <w:tr w:rsidR="00342CCA" w:rsidRPr="00325B05" w14:paraId="485F12D5" w14:textId="77777777" w:rsidTr="00342CCA">
        <w:trPr>
          <w:trHeight w:val="137"/>
          <w:jc w:val="center"/>
        </w:trPr>
        <w:tc>
          <w:tcPr>
            <w:tcW w:w="493" w:type="dxa"/>
            <w:vAlign w:val="center"/>
          </w:tcPr>
          <w:p w14:paraId="35C0A37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tcPr>
          <w:p w14:paraId="3A4B510A" w14:textId="77777777" w:rsidR="00342CCA" w:rsidRPr="00325B05" w:rsidRDefault="00342CCA" w:rsidP="00342CCA">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Середній розмір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670B3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5CA0C27A" w14:textId="61FC38FD"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12238,00</w:t>
            </w:r>
          </w:p>
        </w:tc>
        <w:tc>
          <w:tcPr>
            <w:tcW w:w="1079" w:type="dxa"/>
            <w:vAlign w:val="center"/>
          </w:tcPr>
          <w:p w14:paraId="1E51A6A7" w14:textId="24233693"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11876,00</w:t>
            </w:r>
          </w:p>
        </w:tc>
        <w:tc>
          <w:tcPr>
            <w:tcW w:w="1047" w:type="dxa"/>
            <w:gridSpan w:val="2"/>
          </w:tcPr>
          <w:p w14:paraId="3D731076" w14:textId="6F0E01C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E2217A">
              <w:rPr>
                <w:rFonts w:ascii="Times New Roman" w:eastAsia="Times New Roman" w:hAnsi="Times New Roman" w:cs="Times New Roman"/>
                <w:lang w:eastAsia="uk-UA"/>
              </w:rPr>
              <w:t>11876,00</w:t>
            </w:r>
          </w:p>
        </w:tc>
        <w:tc>
          <w:tcPr>
            <w:tcW w:w="1079" w:type="dxa"/>
          </w:tcPr>
          <w:p w14:paraId="024B56C3" w14:textId="0767D624"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E2217A">
              <w:rPr>
                <w:rFonts w:ascii="Times New Roman" w:eastAsia="Times New Roman" w:hAnsi="Times New Roman" w:cs="Times New Roman"/>
                <w:lang w:eastAsia="uk-UA"/>
              </w:rPr>
              <w:t>11876,00</w:t>
            </w:r>
          </w:p>
        </w:tc>
        <w:tc>
          <w:tcPr>
            <w:tcW w:w="1351" w:type="dxa"/>
          </w:tcPr>
          <w:p w14:paraId="1F4C2CCA" w14:textId="358ECD44"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E2217A">
              <w:rPr>
                <w:rFonts w:ascii="Times New Roman" w:eastAsia="Times New Roman" w:hAnsi="Times New Roman" w:cs="Times New Roman"/>
                <w:lang w:eastAsia="uk-UA"/>
              </w:rPr>
              <w:t>11876,00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63B38328" w14:textId="43686C81"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20922,00</w:t>
            </w:r>
          </w:p>
        </w:tc>
        <w:tc>
          <w:tcPr>
            <w:tcW w:w="1079" w:type="dxa"/>
            <w:vAlign w:val="center"/>
          </w:tcPr>
          <w:p w14:paraId="78BB7DE7" w14:textId="68B0E85B"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26068,00</w:t>
            </w:r>
          </w:p>
        </w:tc>
        <w:tc>
          <w:tcPr>
            <w:tcW w:w="1047" w:type="dxa"/>
            <w:gridSpan w:val="2"/>
          </w:tcPr>
          <w:p w14:paraId="4BDA0818" w14:textId="6947E8A3"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034B6">
              <w:rPr>
                <w:rFonts w:ascii="Times New Roman" w:eastAsia="Times New Roman" w:hAnsi="Times New Roman" w:cs="Times New Roman"/>
                <w:lang w:eastAsia="uk-UA"/>
              </w:rPr>
              <w:t>26068,00</w:t>
            </w:r>
          </w:p>
        </w:tc>
        <w:tc>
          <w:tcPr>
            <w:tcW w:w="1079" w:type="dxa"/>
          </w:tcPr>
          <w:p w14:paraId="06756042" w14:textId="06B49EB8"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034B6">
              <w:rPr>
                <w:rFonts w:ascii="Times New Roman" w:eastAsia="Times New Roman" w:hAnsi="Times New Roman" w:cs="Times New Roman"/>
                <w:lang w:eastAsia="uk-UA"/>
              </w:rPr>
              <w:t>26068,00</w:t>
            </w:r>
          </w:p>
        </w:tc>
        <w:tc>
          <w:tcPr>
            <w:tcW w:w="1351" w:type="dxa"/>
          </w:tcPr>
          <w:p w14:paraId="5FFA67CA" w14:textId="5A39A2B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034B6">
              <w:rPr>
                <w:rFonts w:ascii="Times New Roman" w:eastAsia="Times New Roman" w:hAnsi="Times New Roman" w:cs="Times New Roman"/>
                <w:lang w:eastAsia="uk-UA"/>
              </w:rPr>
              <w:t>26068,00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46307085"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047" w:type="dxa"/>
            <w:gridSpan w:val="2"/>
            <w:vAlign w:val="center"/>
          </w:tcPr>
          <w:p w14:paraId="0DD8E933" w14:textId="103FB3C8"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079" w:type="dxa"/>
            <w:vAlign w:val="center"/>
          </w:tcPr>
          <w:p w14:paraId="55770000" w14:textId="5CCDC6E9"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351" w:type="dxa"/>
            <w:vAlign w:val="center"/>
          </w:tcPr>
          <w:p w14:paraId="5147DBDD" w14:textId="5D54B52E"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342CCA"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1FEA139F" w:rsidR="00342CCA" w:rsidRPr="00325B05" w:rsidRDefault="00FA2C7F" w:rsidP="00342CCA">
            <w:pPr>
              <w:tabs>
                <w:tab w:val="num" w:pos="0"/>
              </w:tabs>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0"/>
                <w:szCs w:val="20"/>
                <w:lang w:eastAsia="uk-UA"/>
              </w:rPr>
              <w:t>30</w:t>
            </w:r>
            <w:r w:rsidR="00342CCA" w:rsidRPr="00843240">
              <w:rPr>
                <w:rFonts w:ascii="Times New Roman" w:eastAsia="Times New Roman" w:hAnsi="Times New Roman" w:cs="Times New Roman"/>
                <w:b/>
                <w:sz w:val="20"/>
                <w:szCs w:val="20"/>
                <w:lang w:eastAsia="uk-UA"/>
              </w:rPr>
              <w:t>052,233</w:t>
            </w:r>
          </w:p>
        </w:tc>
        <w:tc>
          <w:tcPr>
            <w:tcW w:w="1688" w:type="dxa"/>
            <w:tcBorders>
              <w:top w:val="single" w:sz="4" w:space="0" w:color="auto"/>
              <w:left w:val="single" w:sz="4" w:space="0" w:color="auto"/>
              <w:bottom w:val="single" w:sz="4" w:space="0" w:color="auto"/>
              <w:right w:val="single" w:sz="4" w:space="0" w:color="auto"/>
            </w:tcBorders>
          </w:tcPr>
          <w:p w14:paraId="469532D5" w14:textId="299C966E"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017,411</w:t>
            </w:r>
          </w:p>
        </w:tc>
        <w:tc>
          <w:tcPr>
            <w:tcW w:w="1711" w:type="dxa"/>
            <w:tcBorders>
              <w:top w:val="single" w:sz="4" w:space="0" w:color="auto"/>
              <w:left w:val="single" w:sz="4" w:space="0" w:color="auto"/>
              <w:bottom w:val="single" w:sz="4" w:space="0" w:color="auto"/>
              <w:right w:val="single" w:sz="4" w:space="0" w:color="auto"/>
            </w:tcBorders>
          </w:tcPr>
          <w:p w14:paraId="64CC01F3" w14:textId="71C16E79"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017,411</w:t>
            </w:r>
          </w:p>
        </w:tc>
        <w:tc>
          <w:tcPr>
            <w:tcW w:w="1479" w:type="dxa"/>
            <w:tcBorders>
              <w:top w:val="single" w:sz="4" w:space="0" w:color="auto"/>
              <w:left w:val="single" w:sz="4" w:space="0" w:color="auto"/>
              <w:bottom w:val="single" w:sz="4" w:space="0" w:color="auto"/>
              <w:right w:val="single" w:sz="4" w:space="0" w:color="auto"/>
            </w:tcBorders>
          </w:tcPr>
          <w:p w14:paraId="0173A8B0" w14:textId="433F08C4"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017,411</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42CCA"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48567B3B" w:rsidR="00342CCA" w:rsidRPr="00325B05" w:rsidRDefault="00FA2C7F" w:rsidP="00342CCA">
            <w:pPr>
              <w:tabs>
                <w:tab w:val="num" w:pos="0"/>
              </w:tabs>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0"/>
                <w:szCs w:val="20"/>
                <w:lang w:eastAsia="uk-UA"/>
              </w:rPr>
              <w:t>30</w:t>
            </w:r>
            <w:r w:rsidR="00342CCA" w:rsidRPr="00843240">
              <w:rPr>
                <w:rFonts w:ascii="Times New Roman" w:eastAsia="Times New Roman" w:hAnsi="Times New Roman" w:cs="Times New Roman"/>
                <w:b/>
                <w:sz w:val="20"/>
                <w:szCs w:val="20"/>
                <w:lang w:eastAsia="uk-UA"/>
              </w:rPr>
              <w:t>052,233</w:t>
            </w:r>
          </w:p>
        </w:tc>
        <w:tc>
          <w:tcPr>
            <w:tcW w:w="1688" w:type="dxa"/>
            <w:tcBorders>
              <w:top w:val="single" w:sz="4" w:space="0" w:color="auto"/>
              <w:left w:val="single" w:sz="4" w:space="0" w:color="auto"/>
              <w:bottom w:val="single" w:sz="4" w:space="0" w:color="auto"/>
              <w:right w:val="single" w:sz="4" w:space="0" w:color="auto"/>
            </w:tcBorders>
          </w:tcPr>
          <w:p w14:paraId="388BD49A" w14:textId="12B51D76"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017,411</w:t>
            </w:r>
          </w:p>
        </w:tc>
        <w:tc>
          <w:tcPr>
            <w:tcW w:w="1711" w:type="dxa"/>
            <w:tcBorders>
              <w:top w:val="single" w:sz="4" w:space="0" w:color="auto"/>
              <w:left w:val="single" w:sz="4" w:space="0" w:color="auto"/>
              <w:bottom w:val="single" w:sz="4" w:space="0" w:color="auto"/>
              <w:right w:val="single" w:sz="4" w:space="0" w:color="auto"/>
            </w:tcBorders>
          </w:tcPr>
          <w:p w14:paraId="6767E2CC" w14:textId="00CB0677"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017,411</w:t>
            </w:r>
          </w:p>
        </w:tc>
        <w:tc>
          <w:tcPr>
            <w:tcW w:w="1479" w:type="dxa"/>
            <w:tcBorders>
              <w:top w:val="single" w:sz="4" w:space="0" w:color="auto"/>
              <w:left w:val="single" w:sz="4" w:space="0" w:color="auto"/>
              <w:bottom w:val="single" w:sz="4" w:space="0" w:color="auto"/>
              <w:right w:val="single" w:sz="4" w:space="0" w:color="auto"/>
            </w:tcBorders>
          </w:tcPr>
          <w:p w14:paraId="1774978F" w14:textId="793F7B31"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017,411</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53E6E07"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3A11F1E2"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r w:rsidRPr="00325B05">
        <w:rPr>
          <w:rFonts w:ascii="Times New Roman" w:eastAsia="Times New Roman" w:hAnsi="Times New Roman" w:cs="Times New Roman"/>
          <w:bCs/>
          <w:sz w:val="28"/>
          <w:szCs w:val="28"/>
          <w:lang w:eastAsia="uk-UA"/>
        </w:rPr>
        <w:t>Програма розрахована на три роки та передбачає виконання в один етап:  2025 – 2027 роки.</w:t>
      </w:r>
    </w:p>
    <w:p w14:paraId="355A5183"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10851911"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5D1F5387" w14:textId="15D43E48" w:rsidR="00273D1F" w:rsidRDefault="00273D1F" w:rsidP="00AC3C52">
      <w:pPr>
        <w:ind w:firstLine="708"/>
        <w:jc w:val="both"/>
        <w:rPr>
          <w:rFonts w:ascii="Times New Roman" w:hAnsi="Times New Roman" w:cs="Times New Roman"/>
          <w:b/>
          <w:sz w:val="28"/>
          <w:szCs w:val="28"/>
        </w:rPr>
      </w:pPr>
    </w:p>
    <w:p w14:paraId="0A661AA3" w14:textId="0A18A7D3" w:rsidR="00273D1F" w:rsidRDefault="00273D1F" w:rsidP="00AC3C52">
      <w:pPr>
        <w:ind w:firstLine="708"/>
        <w:jc w:val="both"/>
        <w:rPr>
          <w:rFonts w:ascii="Times New Roman" w:hAnsi="Times New Roman" w:cs="Times New Roman"/>
          <w:b/>
          <w:sz w:val="28"/>
          <w:szCs w:val="28"/>
        </w:rPr>
      </w:pPr>
    </w:p>
    <w:p w14:paraId="6EEAFD80" w14:textId="480C0C03" w:rsidR="00273D1F" w:rsidRDefault="00273D1F" w:rsidP="00AC3C52">
      <w:pPr>
        <w:ind w:firstLine="708"/>
        <w:jc w:val="both"/>
        <w:rPr>
          <w:rFonts w:ascii="Times New Roman" w:hAnsi="Times New Roman" w:cs="Times New Roman"/>
          <w:b/>
          <w:sz w:val="28"/>
          <w:szCs w:val="28"/>
        </w:rPr>
      </w:pPr>
    </w:p>
    <w:p w14:paraId="1135BA51" w14:textId="55396621" w:rsidR="00273D1F" w:rsidRDefault="00273D1F" w:rsidP="00AC3C52">
      <w:pPr>
        <w:ind w:firstLine="708"/>
        <w:jc w:val="both"/>
        <w:rPr>
          <w:rFonts w:ascii="Times New Roman" w:hAnsi="Times New Roman" w:cs="Times New Roman"/>
          <w:b/>
          <w:sz w:val="28"/>
          <w:szCs w:val="28"/>
        </w:rPr>
      </w:pPr>
    </w:p>
    <w:p w14:paraId="160FDC61" w14:textId="7986274A" w:rsidR="00273D1F" w:rsidRDefault="00273D1F" w:rsidP="00AC3C52">
      <w:pPr>
        <w:ind w:firstLine="708"/>
        <w:jc w:val="both"/>
        <w:rPr>
          <w:rFonts w:ascii="Times New Roman" w:hAnsi="Times New Roman" w:cs="Times New Roman"/>
          <w:b/>
          <w:sz w:val="28"/>
          <w:szCs w:val="28"/>
        </w:rPr>
      </w:pPr>
    </w:p>
    <w:p w14:paraId="2A9E289C" w14:textId="1088C3B7" w:rsidR="00273D1F" w:rsidRDefault="00273D1F" w:rsidP="00AC3C52">
      <w:pPr>
        <w:ind w:firstLine="708"/>
        <w:jc w:val="both"/>
        <w:rPr>
          <w:rFonts w:ascii="Times New Roman" w:hAnsi="Times New Roman" w:cs="Times New Roman"/>
          <w:b/>
          <w:sz w:val="28"/>
          <w:szCs w:val="28"/>
        </w:rPr>
      </w:pPr>
    </w:p>
    <w:p w14:paraId="69C8EB31" w14:textId="5BF39AFB" w:rsidR="00273D1F" w:rsidRDefault="00273D1F" w:rsidP="00AC3C52">
      <w:pPr>
        <w:ind w:firstLine="708"/>
        <w:jc w:val="both"/>
        <w:rPr>
          <w:rFonts w:ascii="Times New Roman" w:hAnsi="Times New Roman" w:cs="Times New Roman"/>
          <w:b/>
          <w:sz w:val="28"/>
          <w:szCs w:val="28"/>
        </w:rPr>
      </w:pPr>
    </w:p>
    <w:p w14:paraId="2B8D6368" w14:textId="6A2B468C" w:rsidR="00273D1F" w:rsidRDefault="00273D1F" w:rsidP="00AC3C52">
      <w:pPr>
        <w:ind w:firstLine="708"/>
        <w:jc w:val="both"/>
        <w:rPr>
          <w:rFonts w:ascii="Times New Roman" w:hAnsi="Times New Roman" w:cs="Times New Roman"/>
          <w:b/>
          <w:sz w:val="28"/>
          <w:szCs w:val="28"/>
        </w:rPr>
      </w:pPr>
    </w:p>
    <w:p w14:paraId="193E6ACA" w14:textId="0A937983" w:rsidR="00273D1F" w:rsidRDefault="00273D1F" w:rsidP="00AC3C52">
      <w:pPr>
        <w:ind w:firstLine="708"/>
        <w:jc w:val="both"/>
        <w:rPr>
          <w:rFonts w:ascii="Times New Roman" w:hAnsi="Times New Roman" w:cs="Times New Roman"/>
          <w:b/>
          <w:sz w:val="28"/>
          <w:szCs w:val="28"/>
        </w:rPr>
      </w:pPr>
    </w:p>
    <w:p w14:paraId="56A95DEC" w14:textId="3A84FD94" w:rsidR="00273D1F" w:rsidRDefault="00273D1F" w:rsidP="00AC3C52">
      <w:pPr>
        <w:ind w:firstLine="708"/>
        <w:jc w:val="both"/>
        <w:rPr>
          <w:rFonts w:ascii="Times New Roman" w:hAnsi="Times New Roman" w:cs="Times New Roman"/>
          <w:b/>
          <w:sz w:val="28"/>
          <w:szCs w:val="28"/>
        </w:rPr>
      </w:pPr>
    </w:p>
    <w:p w14:paraId="6856ADB1" w14:textId="14B9464D" w:rsidR="00273D1F" w:rsidRPr="00E4463D" w:rsidRDefault="001A22A1" w:rsidP="00273D1F">
      <w:pPr>
        <w:pStyle w:val="ac"/>
        <w:jc w:val="right"/>
        <w:rPr>
          <w:rFonts w:ascii="Times New Roman" w:hAnsi="Times New Roman"/>
        </w:rPr>
      </w:pPr>
      <w:r>
        <w:rPr>
          <w:rFonts w:ascii="Times New Roman" w:hAnsi="Times New Roman"/>
          <w:b/>
          <w:sz w:val="28"/>
          <w:szCs w:val="28"/>
        </w:rPr>
        <w:lastRenderedPageBreak/>
        <w:tab/>
      </w:r>
      <w:r>
        <w:rPr>
          <w:rFonts w:ascii="Times New Roman" w:hAnsi="Times New Roman"/>
          <w:b/>
          <w:sz w:val="28"/>
          <w:szCs w:val="28"/>
        </w:rPr>
        <w:tab/>
      </w:r>
      <w:r w:rsidR="00273D1F" w:rsidRPr="00E4463D">
        <w:rPr>
          <w:rFonts w:ascii="Times New Roman" w:hAnsi="Times New Roman"/>
        </w:rPr>
        <w:t>Додаток</w:t>
      </w:r>
      <w:r w:rsidR="00273D1F">
        <w:rPr>
          <w:rFonts w:ascii="Times New Roman" w:hAnsi="Times New Roman"/>
        </w:rPr>
        <w:t xml:space="preserve"> 2</w:t>
      </w:r>
    </w:p>
    <w:p w14:paraId="605243DA" w14:textId="77777777" w:rsidR="00273D1F" w:rsidRPr="00E4463D" w:rsidRDefault="00273D1F" w:rsidP="00273D1F">
      <w:pPr>
        <w:pStyle w:val="ac"/>
        <w:jc w:val="right"/>
        <w:rPr>
          <w:rFonts w:ascii="Times New Roman" w:hAnsi="Times New Roman"/>
        </w:rPr>
      </w:pPr>
      <w:r w:rsidRPr="00E4463D">
        <w:rPr>
          <w:rFonts w:ascii="Times New Roman" w:hAnsi="Times New Roman"/>
        </w:rPr>
        <w:t xml:space="preserve">                                                                      до  рішення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4F01F941" w14:textId="6412915C" w:rsidR="00273D1F" w:rsidRPr="00E4463D" w:rsidRDefault="00273D1F" w:rsidP="00273D1F">
      <w:pPr>
        <w:pStyle w:val="ac"/>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1815</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075374E5" w14:textId="19C42482" w:rsidR="001A22A1" w:rsidRDefault="001A22A1" w:rsidP="00273D1F">
      <w:pPr>
        <w:spacing w:after="0" w:line="240" w:lineRule="auto"/>
        <w:jc w:val="right"/>
        <w:rPr>
          <w:rFonts w:ascii="Times New Roman" w:hAnsi="Times New Roman" w:cs="Times New Roman"/>
          <w:b/>
          <w:sz w:val="28"/>
          <w:szCs w:val="28"/>
        </w:rPr>
      </w:pPr>
    </w:p>
    <w:p w14:paraId="27B832DC"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6083E834"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35E6E1E8"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Положення</w:t>
      </w:r>
    </w:p>
    <w:p w14:paraId="75754FE1"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 xml:space="preserve">про надання матеріальної допомоги та інших виплат </w:t>
      </w:r>
    </w:p>
    <w:p w14:paraId="30865955" w14:textId="77777777" w:rsidR="003D581D" w:rsidRPr="00876EB6" w:rsidRDefault="003D581D" w:rsidP="00876EB6">
      <w:pPr>
        <w:spacing w:after="0" w:line="240" w:lineRule="auto"/>
        <w:ind w:firstLine="698"/>
        <w:contextualSpacing/>
        <w:jc w:val="center"/>
        <w:rPr>
          <w:rFonts w:ascii="Times New Roman" w:hAnsi="Times New Roman" w:cs="Times New Roman"/>
          <w:b/>
          <w:sz w:val="28"/>
          <w:szCs w:val="28"/>
        </w:rPr>
      </w:pPr>
      <w:r w:rsidRPr="00876EB6">
        <w:rPr>
          <w:rFonts w:ascii="Times New Roman" w:hAnsi="Times New Roman" w:cs="Times New Roman"/>
          <w:b/>
          <w:sz w:val="28"/>
          <w:szCs w:val="28"/>
        </w:rPr>
        <w:t>за заходами з реалізації Програми соціального захисту громадян  Козятинської міської територіальної громади «Турбота та підтримка» на 2025-2027 роки</w:t>
      </w:r>
    </w:p>
    <w:p w14:paraId="2D1DEF9E" w14:textId="77777777" w:rsidR="003D581D" w:rsidRPr="00876EB6" w:rsidRDefault="003D581D" w:rsidP="00876EB6">
      <w:pPr>
        <w:widowControl w:val="0"/>
        <w:autoSpaceDE w:val="0"/>
        <w:autoSpaceDN w:val="0"/>
        <w:adjustRightInd w:val="0"/>
        <w:spacing w:after="0" w:line="240" w:lineRule="auto"/>
        <w:rPr>
          <w:rFonts w:ascii="Times New Roman" w:hAnsi="Times New Roman" w:cs="Times New Roman"/>
          <w:b/>
          <w:sz w:val="28"/>
          <w:szCs w:val="28"/>
        </w:rPr>
      </w:pPr>
    </w:p>
    <w:p w14:paraId="707E3CCA" w14:textId="77777777" w:rsidR="003D581D" w:rsidRPr="00876EB6" w:rsidRDefault="003D581D" w:rsidP="00876EB6">
      <w:pPr>
        <w:widowControl w:val="0"/>
        <w:autoSpaceDE w:val="0"/>
        <w:autoSpaceDN w:val="0"/>
        <w:adjustRightInd w:val="0"/>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Положення передбачає порядок надання жителям Козятинської міської територіальної громади матеріальної допомоги та інших виплат</w:t>
      </w:r>
      <w:r w:rsidRPr="00876EB6">
        <w:rPr>
          <w:rFonts w:ascii="Times New Roman" w:hAnsi="Times New Roman" w:cs="Times New Roman"/>
          <w:b/>
          <w:sz w:val="28"/>
          <w:szCs w:val="28"/>
        </w:rPr>
        <w:t xml:space="preserve"> </w:t>
      </w:r>
      <w:r w:rsidRPr="00876EB6">
        <w:rPr>
          <w:rFonts w:ascii="Times New Roman" w:hAnsi="Times New Roman" w:cs="Times New Roman"/>
          <w:sz w:val="28"/>
          <w:szCs w:val="28"/>
        </w:rPr>
        <w:t>з урахуванням вимог ст.2 Закону України «Про основні засади соціального захисту ветеранів праці та інших громадян  похилого віку», ст.20 Закону України «Про статус ветеранів війни гарантії їх соціального захисту», ст. 15 Закону України «Про основи соціальної захищеності інвалідів в Україні», ст. 34 Закону України «Про місцеве самоврядування в Україні».</w:t>
      </w:r>
    </w:p>
    <w:p w14:paraId="35EEFAA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Матеріальна допомога надається за рахунок коштів бюджету громади відповідно до Програми соціального захисту громадян  Козятинської міської територіальної громади «Турбота та підтримка» на 2025-2027 роки за заходами з реалізації програми:</w:t>
      </w:r>
    </w:p>
    <w:p w14:paraId="2C12E0D0" w14:textId="77777777" w:rsidR="003D581D" w:rsidRPr="00876EB6" w:rsidRDefault="003D581D" w:rsidP="00876EB6">
      <w:pPr>
        <w:spacing w:line="240" w:lineRule="auto"/>
        <w:ind w:firstLine="698"/>
        <w:contextualSpacing/>
        <w:jc w:val="both"/>
        <w:rPr>
          <w:rFonts w:ascii="Times New Roman" w:hAnsi="Times New Roman" w:cs="Times New Roman"/>
          <w:sz w:val="28"/>
          <w:szCs w:val="28"/>
        </w:rPr>
      </w:pPr>
    </w:p>
    <w:p w14:paraId="6B4766F9" w14:textId="77777777" w:rsidR="003D581D" w:rsidRPr="00876EB6" w:rsidRDefault="003D581D" w:rsidP="00876EB6">
      <w:pPr>
        <w:autoSpaceDE w:val="0"/>
        <w:autoSpaceDN w:val="0"/>
        <w:adjustRightInd w:val="0"/>
        <w:spacing w:after="0" w:line="240" w:lineRule="auto"/>
        <w:ind w:firstLine="698"/>
        <w:rPr>
          <w:rFonts w:ascii="Times New Roman" w:hAnsi="Times New Roman" w:cs="Times New Roman"/>
          <w:b/>
          <w:sz w:val="28"/>
          <w:szCs w:val="28"/>
        </w:rPr>
      </w:pPr>
      <w:r w:rsidRPr="00876EB6">
        <w:rPr>
          <w:rFonts w:ascii="Times New Roman" w:hAnsi="Times New Roman" w:cs="Times New Roman"/>
          <w:b/>
          <w:sz w:val="28"/>
          <w:szCs w:val="28"/>
        </w:rPr>
        <w:t>Надання  одноразової матеріальної допомоги  громадянам  Козятинської міської територіальної громади, в тому числі внутрішньо переміщеним особам (фонд міського голови)</w:t>
      </w:r>
    </w:p>
    <w:p w14:paraId="2D464F60"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з фонду міського голови надається один раз на два роки малозабезпеченим жителям Козятинської міської територіальної громади: непрацездатним громадянам (пенсіонери, інваліди), багатодітним і неповним сім’ям, іншим пільговим категоріям населення,  в  тому числі  громадянам  разі тривалої хвороби, смерті близьких родичів, стихійного лиха та інших обставин, якщо розмір пенсії (доходів) заявника у місяць, що передує місяцю звернення  не перевищує трьох прожиткових мінімумів  на одну особу на кожного члена сім’ї.</w:t>
      </w:r>
    </w:p>
    <w:p w14:paraId="7D5FE585"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Отримання матеріальної допомоги  не обмежує право на отримання  натуральної допомоги продуктами харчування, вживаним одягом, побутовими послугами. Натомість обмежує право на отримання адресної  допомоги  з   фонду  депутата міської ради.</w:t>
      </w:r>
    </w:p>
    <w:p w14:paraId="62F522BD"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Заява про надання матеріальної допомоги розглядається міським головою одноособово або за його дорученням іншою посадовою особою Козятинської міської ради шляхом індивідуального визначення підстав і ступеня потреби громадян, що підтверджується відповідними документами. </w:t>
      </w:r>
    </w:p>
    <w:p w14:paraId="71429D9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23A4065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(акт обстеження) про матеріально-побутові  умови проживання сім</w:t>
      </w:r>
      <w:r w:rsidRPr="00876EB6">
        <w:rPr>
          <w:rFonts w:ascii="Times New Roman" w:hAnsi="Times New Roman" w:cs="Times New Roman"/>
          <w:sz w:val="28"/>
          <w:szCs w:val="28"/>
          <w:lang w:val="ru-RU"/>
        </w:rPr>
        <w:t>’</w:t>
      </w:r>
      <w:r w:rsidRPr="00876EB6">
        <w:rPr>
          <w:rFonts w:ascii="Times New Roman" w:hAnsi="Times New Roman" w:cs="Times New Roman"/>
          <w:sz w:val="28"/>
          <w:szCs w:val="28"/>
        </w:rPr>
        <w:t>ї заявника;</w:t>
      </w:r>
    </w:p>
    <w:p w14:paraId="66940DD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розмір доходів всіх членів сім’ї заявника за попередній місяць;</w:t>
      </w:r>
    </w:p>
    <w:p w14:paraId="58E41A4B"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lastRenderedPageBreak/>
        <w:t>- документ, який підтверджує обставини для надання матеріальної допомоги;</w:t>
      </w:r>
    </w:p>
    <w:p w14:paraId="41D18E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w:t>
      </w:r>
    </w:p>
    <w:p w14:paraId="1F59991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w:t>
      </w:r>
    </w:p>
    <w:p w14:paraId="4B53090E"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взяття на облік внутрішньо переміщених осіб;</w:t>
      </w:r>
    </w:p>
    <w:p w14:paraId="4B8F480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52CB54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Розмір виплати матеріальної допомоги не може перевищувати 5 000 (п’ять тисяч) грн. на одну особу та не частіше ніж один раз у два роки.</w:t>
      </w:r>
    </w:p>
    <w:p w14:paraId="5D875D72"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Посадовою особою управління соціальної політики Козятинської міської ради проводиться опрацювання наданого пакету документів та здійснюється виплата шляхом перерахування коштів на особисті  банківські рахунки громадян або через поштові відділення.</w:t>
      </w:r>
    </w:p>
    <w:p w14:paraId="2D18D6D3" w14:textId="77777777" w:rsidR="003D581D" w:rsidRPr="00876EB6" w:rsidRDefault="003D581D" w:rsidP="00876EB6">
      <w:pPr>
        <w:spacing w:line="240" w:lineRule="auto"/>
        <w:ind w:firstLine="698"/>
        <w:contextualSpacing/>
        <w:jc w:val="both"/>
        <w:rPr>
          <w:rFonts w:ascii="Times New Roman" w:hAnsi="Times New Roman" w:cs="Times New Roman"/>
          <w:sz w:val="28"/>
          <w:szCs w:val="28"/>
        </w:rPr>
      </w:pPr>
    </w:p>
    <w:p w14:paraId="2CF63286" w14:textId="77777777" w:rsidR="003D581D" w:rsidRPr="00876EB6" w:rsidRDefault="003D581D" w:rsidP="00876EB6">
      <w:pPr>
        <w:spacing w:after="0" w:line="240" w:lineRule="auto"/>
        <w:ind w:firstLine="698"/>
        <w:contextualSpacing/>
        <w:jc w:val="both"/>
        <w:rPr>
          <w:rFonts w:ascii="Times New Roman" w:hAnsi="Times New Roman" w:cs="Times New Roman"/>
          <w:b/>
          <w:sz w:val="28"/>
          <w:szCs w:val="28"/>
        </w:rPr>
      </w:pPr>
      <w:r w:rsidRPr="00876EB6">
        <w:rPr>
          <w:rFonts w:ascii="Times New Roman" w:hAnsi="Times New Roman" w:cs="Times New Roman"/>
          <w:b/>
          <w:sz w:val="28"/>
          <w:szCs w:val="28"/>
        </w:rPr>
        <w:t>Надання одноразової матеріальної допомоги з  фонду депутата Козятинської міської ради</w:t>
      </w:r>
    </w:p>
    <w:p w14:paraId="7BFCF84C"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 фонду депутата здійснюється управлінням соціальної політики Козятинської міської ради за рішенням депутата міської ради на  особистий  банківській рахунок заявника в сумі визначеній в рішенні.</w:t>
      </w:r>
    </w:p>
    <w:p w14:paraId="32CE6F99" w14:textId="77777777" w:rsidR="003D581D" w:rsidRPr="00876EB6" w:rsidRDefault="003D581D" w:rsidP="00876EB6">
      <w:pPr>
        <w:autoSpaceDE w:val="0"/>
        <w:autoSpaceDN w:val="0"/>
        <w:adjustRightInd w:val="0"/>
        <w:spacing w:line="240" w:lineRule="auto"/>
        <w:ind w:firstLine="698"/>
        <w:jc w:val="both"/>
        <w:rPr>
          <w:rFonts w:ascii="Times New Roman" w:hAnsi="Times New Roman" w:cs="Times New Roman"/>
          <w:sz w:val="28"/>
          <w:szCs w:val="28"/>
        </w:rPr>
      </w:pPr>
    </w:p>
    <w:p w14:paraId="349C2151" w14:textId="77777777" w:rsidR="003D581D" w:rsidRPr="00876EB6" w:rsidRDefault="003D581D" w:rsidP="00876EB6">
      <w:pPr>
        <w:spacing w:after="0" w:line="240" w:lineRule="auto"/>
        <w:ind w:firstLine="698"/>
        <w:rPr>
          <w:rFonts w:ascii="Times New Roman" w:hAnsi="Times New Roman" w:cs="Times New Roman"/>
          <w:b/>
          <w:sz w:val="28"/>
          <w:szCs w:val="28"/>
        </w:rPr>
      </w:pPr>
      <w:r w:rsidRPr="00876EB6">
        <w:rPr>
          <w:rFonts w:ascii="Times New Roman" w:hAnsi="Times New Roman" w:cs="Times New Roman"/>
          <w:b/>
          <w:sz w:val="28"/>
          <w:szCs w:val="28"/>
          <w:lang w:eastAsia="uk-UA"/>
        </w:rPr>
        <w:t xml:space="preserve">Надання  одноразової матеріальної </w:t>
      </w:r>
      <w:r w:rsidRPr="00876EB6">
        <w:rPr>
          <w:rFonts w:ascii="Times New Roman" w:hAnsi="Times New Roman" w:cs="Times New Roman"/>
          <w:b/>
          <w:sz w:val="28"/>
          <w:szCs w:val="28"/>
        </w:rPr>
        <w:t xml:space="preserve"> допомоги громадянам Козятинської міської територіальної громади, в тому числі внутрішньо переміщеним особам, які потребують комплексного,  </w:t>
      </w:r>
      <w:proofErr w:type="spellStart"/>
      <w:r w:rsidRPr="00876EB6">
        <w:rPr>
          <w:rFonts w:ascii="Times New Roman" w:hAnsi="Times New Roman" w:cs="Times New Roman"/>
          <w:b/>
          <w:sz w:val="28"/>
          <w:szCs w:val="28"/>
        </w:rPr>
        <w:t>багатовартісного</w:t>
      </w:r>
      <w:proofErr w:type="spellEnd"/>
      <w:r w:rsidRPr="00876EB6">
        <w:rPr>
          <w:rFonts w:ascii="Times New Roman" w:hAnsi="Times New Roman" w:cs="Times New Roman"/>
          <w:b/>
          <w:sz w:val="28"/>
          <w:szCs w:val="28"/>
        </w:rPr>
        <w:t xml:space="preserve"> лікування та медичних засобів </w:t>
      </w:r>
    </w:p>
    <w:p w14:paraId="64B6E702" w14:textId="77777777" w:rsidR="003D581D" w:rsidRPr="00876EB6" w:rsidRDefault="003D581D" w:rsidP="00876EB6">
      <w:pPr>
        <w:spacing w:after="0" w:line="240" w:lineRule="auto"/>
        <w:ind w:firstLine="510"/>
        <w:jc w:val="both"/>
        <w:rPr>
          <w:rFonts w:ascii="Times New Roman" w:hAnsi="Times New Roman" w:cs="Times New Roman"/>
          <w:sz w:val="28"/>
          <w:szCs w:val="28"/>
        </w:rPr>
      </w:pPr>
      <w:r w:rsidRPr="00876EB6">
        <w:rPr>
          <w:rFonts w:ascii="Times New Roman" w:hAnsi="Times New Roman" w:cs="Times New Roman"/>
          <w:sz w:val="28"/>
          <w:szCs w:val="28"/>
        </w:rPr>
        <w:t xml:space="preserve">Матеріальна допомога надається зареєстрованим громадянам Козятинської міської територіальної громади, внутрішньо переміщеним особам, що зареєстровані в територіальні громаді, та отримують послуги в закладах охорони здоров’я, потребують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значних матеріальних витрат на забезпечення життєдіяльності, а саме:</w:t>
      </w:r>
    </w:p>
    <w:p w14:paraId="57C9159C"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особам з трансплантованими органами ;</w:t>
      </w:r>
    </w:p>
    <w:p w14:paraId="584EF25D"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онкохворим особам ;</w:t>
      </w:r>
    </w:p>
    <w:p w14:paraId="67B4BAD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проведення </w:t>
      </w:r>
      <w:proofErr w:type="spellStart"/>
      <w:r w:rsidRPr="00876EB6">
        <w:rPr>
          <w:rFonts w:ascii="Times New Roman" w:hAnsi="Times New Roman" w:cs="Times New Roman"/>
          <w:sz w:val="28"/>
          <w:szCs w:val="28"/>
        </w:rPr>
        <w:t>стентування</w:t>
      </w:r>
      <w:proofErr w:type="spellEnd"/>
      <w:r w:rsidRPr="00876EB6">
        <w:rPr>
          <w:rFonts w:ascii="Times New Roman" w:hAnsi="Times New Roman" w:cs="Times New Roman"/>
          <w:sz w:val="28"/>
          <w:szCs w:val="28"/>
        </w:rPr>
        <w:t>, аорто-коронарного шунтування ;</w:t>
      </w:r>
    </w:p>
    <w:p w14:paraId="1B6FC662"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w:t>
      </w:r>
      <w:proofErr w:type="spellStart"/>
      <w:r w:rsidRPr="00876EB6">
        <w:rPr>
          <w:rFonts w:ascii="Times New Roman" w:hAnsi="Times New Roman" w:cs="Times New Roman"/>
          <w:sz w:val="28"/>
          <w:szCs w:val="28"/>
        </w:rPr>
        <w:t>фенілкетонурію</w:t>
      </w:r>
      <w:proofErr w:type="spellEnd"/>
      <w:r w:rsidRPr="00876EB6">
        <w:rPr>
          <w:rFonts w:ascii="Times New Roman" w:hAnsi="Times New Roman" w:cs="Times New Roman"/>
          <w:sz w:val="28"/>
          <w:szCs w:val="28"/>
        </w:rPr>
        <w:t xml:space="preserve"> ;</w:t>
      </w:r>
    </w:p>
    <w:p w14:paraId="2A1A6B0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на гемофілію ;</w:t>
      </w:r>
    </w:p>
    <w:p w14:paraId="5287D13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які потребують </w:t>
      </w:r>
      <w:proofErr w:type="spellStart"/>
      <w:r w:rsidRPr="00876EB6">
        <w:rPr>
          <w:rFonts w:ascii="Times New Roman" w:hAnsi="Times New Roman" w:cs="Times New Roman"/>
          <w:sz w:val="28"/>
          <w:szCs w:val="28"/>
        </w:rPr>
        <w:t>ендопротезування</w:t>
      </w:r>
      <w:proofErr w:type="spellEnd"/>
      <w:r w:rsidRPr="00876EB6">
        <w:rPr>
          <w:rFonts w:ascii="Times New Roman" w:hAnsi="Times New Roman" w:cs="Times New Roman"/>
          <w:sz w:val="28"/>
          <w:szCs w:val="28"/>
        </w:rPr>
        <w:t xml:space="preserve"> суглобів;</w:t>
      </w:r>
    </w:p>
    <w:p w14:paraId="3F7117BF"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які потребують хірургічного втручання або проведено хірургічне втручання з тривалим терміном реабілітації.</w:t>
      </w:r>
    </w:p>
    <w:p w14:paraId="70A8D725" w14:textId="77777777" w:rsidR="003D581D" w:rsidRPr="00876EB6"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Заяви, щодо  надання  матеріальної допомоги, подаються до управління </w:t>
      </w:r>
      <w:proofErr w:type="spellStart"/>
      <w:r w:rsidRPr="00876EB6">
        <w:rPr>
          <w:rFonts w:ascii="Times New Roman" w:hAnsi="Times New Roman" w:cs="Times New Roman"/>
          <w:sz w:val="28"/>
          <w:szCs w:val="28"/>
        </w:rPr>
        <w:t>ЦНАПу</w:t>
      </w:r>
      <w:proofErr w:type="spellEnd"/>
      <w:r w:rsidRPr="00876EB6">
        <w:rPr>
          <w:rFonts w:ascii="Times New Roman" w:hAnsi="Times New Roman" w:cs="Times New Roman"/>
          <w:sz w:val="28"/>
          <w:szCs w:val="28"/>
        </w:rPr>
        <w:t xml:space="preserve"> у м. Козятині на ім’я міського голови, депутатів міської ради, які з відповідною резолюцією, направляються до управління соціальної політики Козятинської міської ради для  подальшого розгляду заяв Комісією   щодо надання матеріальної допомоги 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медичних засобів.</w:t>
      </w:r>
    </w:p>
    <w:p w14:paraId="1852A1B4" w14:textId="77777777" w:rsidR="003D581D" w:rsidRPr="00876EB6" w:rsidRDefault="003D581D" w:rsidP="00876EB6">
      <w:pPr>
        <w:spacing w:after="0" w:line="240" w:lineRule="auto"/>
        <w:jc w:val="both"/>
        <w:rPr>
          <w:rFonts w:ascii="Times New Roman" w:hAnsi="Times New Roman" w:cs="Times New Roman"/>
          <w:color w:val="FF0000"/>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color w:val="000000"/>
          <w:sz w:val="28"/>
          <w:szCs w:val="28"/>
          <w:shd w:val="clear" w:color="auto" w:fill="FFFFFF"/>
        </w:rPr>
        <w:t xml:space="preserve">Розгляд заяв  та прийняття рішення  щодо надання матеріальної допомоги здійснюється Комісією по розгляду заяв щодо надання матеріальної допомоги </w:t>
      </w:r>
      <w:r w:rsidRPr="00876EB6">
        <w:rPr>
          <w:rFonts w:ascii="Times New Roman" w:hAnsi="Times New Roman" w:cs="Times New Roman"/>
          <w:color w:val="000000"/>
          <w:sz w:val="28"/>
          <w:szCs w:val="28"/>
          <w:shd w:val="clear" w:color="auto" w:fill="FFFFFF"/>
        </w:rPr>
        <w:lastRenderedPageBreak/>
        <w:t xml:space="preserve">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color w:val="000000"/>
          <w:sz w:val="28"/>
          <w:szCs w:val="28"/>
          <w:shd w:val="clear" w:color="auto" w:fill="FFFFFF"/>
        </w:rPr>
        <w:t>багатовартісного</w:t>
      </w:r>
      <w:proofErr w:type="spellEnd"/>
      <w:r w:rsidRPr="00876EB6">
        <w:rPr>
          <w:rFonts w:ascii="Times New Roman" w:hAnsi="Times New Roman" w:cs="Times New Roman"/>
          <w:color w:val="000000"/>
          <w:sz w:val="28"/>
          <w:szCs w:val="28"/>
          <w:shd w:val="clear" w:color="auto" w:fill="FFFFFF"/>
        </w:rPr>
        <w:t xml:space="preserve"> лікування та медичних засобів (далі Комісія).  </w:t>
      </w:r>
    </w:p>
    <w:p w14:paraId="3512223A"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Склад Комісії затверджується виконавчим комітетом Козятинської  міської ради.</w:t>
      </w:r>
    </w:p>
    <w:p w14:paraId="13B7C884"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w:t>
      </w:r>
      <w:r w:rsidRPr="00876EB6">
        <w:rPr>
          <w:rStyle w:val="apple-converted-space"/>
          <w:rFonts w:ascii="Times New Roman" w:hAnsi="Times New Roman" w:cs="Times New Roman"/>
          <w:color w:val="000000"/>
          <w:sz w:val="28"/>
          <w:szCs w:val="28"/>
          <w:shd w:val="clear" w:color="auto" w:fill="FFFFFF"/>
        </w:rPr>
        <w:t>Заяви щодо надання матеріальної допомоги  розглядаються  Комісією шляхом індивідуального визначення підстав і ступеню потреби громадян, що підтверджується відповідними документами :</w:t>
      </w:r>
    </w:p>
    <w:p w14:paraId="0C942156"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медичними висновками , термін  видачі яких, не перевищує три місяці;</w:t>
      </w:r>
    </w:p>
    <w:p w14:paraId="29CF8841"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документами, що підтверджують матеріальні витрати, на проведене лікування термін видачі яких, не перевищує три місяці ;</w:t>
      </w:r>
    </w:p>
    <w:p w14:paraId="19AAFF4E"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довідками про доходи членів сім’ї, що зареєстровані з заявником (за попередній місяць);</w:t>
      </w:r>
    </w:p>
    <w:p w14:paraId="50111712"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витягом про зареєстрованих осіб в житловому приміщенні.</w:t>
      </w:r>
    </w:p>
    <w:p w14:paraId="3AAEEF2C"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Крім того,  </w:t>
      </w:r>
      <w:r w:rsidRPr="00876EB6">
        <w:rPr>
          <w:rStyle w:val="apple-converted-space"/>
          <w:rFonts w:ascii="Times New Roman" w:hAnsi="Times New Roman" w:cs="Times New Roman"/>
          <w:sz w:val="28"/>
          <w:szCs w:val="28"/>
          <w:shd w:val="clear" w:color="auto" w:fill="FFFFFF"/>
        </w:rPr>
        <w:t>до заяви</w:t>
      </w:r>
      <w:r w:rsidRPr="00876EB6">
        <w:rPr>
          <w:rStyle w:val="apple-converted-space"/>
          <w:rFonts w:ascii="Times New Roman" w:hAnsi="Times New Roman" w:cs="Times New Roman"/>
          <w:color w:val="000000"/>
          <w:sz w:val="28"/>
          <w:szCs w:val="28"/>
          <w:shd w:val="clear" w:color="auto" w:fill="FFFFFF"/>
        </w:rPr>
        <w:t xml:space="preserve"> додаються:</w:t>
      </w:r>
    </w:p>
    <w:p w14:paraId="641A387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копії паспорту та ідентифікаційного коду заявника (законного представника);</w:t>
      </w:r>
    </w:p>
    <w:p w14:paraId="5CF4D9A9"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 про взяття на облік внутрішньо переміщеної особи;</w:t>
      </w:r>
    </w:p>
    <w:p w14:paraId="384F1D9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номер розрахункового рахунку з банку отримувача.</w:t>
      </w:r>
    </w:p>
    <w:p w14:paraId="4E2EBA44"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У випадку, коли подані заяви не є предметом розгляду Комісії, вони повертаються адресату, від якого вони  надійшли (депутату міської ради або міському голові) для подальшого прийняття рішення.</w:t>
      </w:r>
    </w:p>
    <w:p w14:paraId="71AC9413"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виплачується за умови наявності документів, що підтверджують фінансові витрати   проведеного  лікування на суму  понад 10,0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за винятком онкологічних захворювань. Матеріальна допомога надається в межах суми фактичних  прогнозованих витрат на лікування, але не більше ніж  50,0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w:t>
      </w:r>
    </w:p>
    <w:p w14:paraId="04B980C9" w14:textId="77777777" w:rsidR="003D581D" w:rsidRPr="00876EB6" w:rsidRDefault="003D581D" w:rsidP="00876EB6">
      <w:pPr>
        <w:spacing w:after="0" w:line="240" w:lineRule="auto"/>
        <w:jc w:val="both"/>
        <w:rPr>
          <w:rFonts w:ascii="Times New Roman" w:hAnsi="Times New Roman" w:cs="Times New Roman"/>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надається  при умові,  що витрати на лікування перевищують дохід </w:t>
      </w:r>
      <w:r w:rsidRPr="00876EB6">
        <w:rPr>
          <w:rFonts w:ascii="Times New Roman" w:hAnsi="Times New Roman" w:cs="Times New Roman"/>
          <w:sz w:val="28"/>
          <w:szCs w:val="28"/>
          <w:shd w:val="clear" w:color="auto" w:fill="FFFFFF"/>
        </w:rPr>
        <w:t>за останній місяць перед зверненням.</w:t>
      </w:r>
    </w:p>
    <w:p w14:paraId="5B8E5770"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Матеріальна допомога надається один раз на рік, виключно,  зареєстрованим жителям громади, внутрішньо переміщеним особам, які проживають на території  Козятинської міської громади.</w:t>
      </w:r>
    </w:p>
    <w:p w14:paraId="7EBD5B45"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До складу Комісії входять: голова, заступник голови, секретар та члени Комісії.</w:t>
      </w:r>
      <w:r w:rsidRPr="00876EB6">
        <w:rPr>
          <w:rStyle w:val="apple-converted-space"/>
          <w:rFonts w:ascii="Times New Roman" w:hAnsi="Times New Roman" w:cs="Times New Roman"/>
          <w:color w:val="000000"/>
          <w:sz w:val="28"/>
          <w:szCs w:val="28"/>
          <w:shd w:val="clear" w:color="auto" w:fill="FFFFFF"/>
        </w:rPr>
        <w:t> </w:t>
      </w:r>
      <w:r w:rsidRPr="00876EB6">
        <w:rPr>
          <w:rFonts w:ascii="Times New Roman" w:hAnsi="Times New Roman" w:cs="Times New Roman"/>
          <w:color w:val="000000"/>
          <w:sz w:val="28"/>
          <w:szCs w:val="28"/>
          <w:shd w:val="clear" w:color="auto" w:fill="FFFFFF"/>
        </w:rPr>
        <w:t xml:space="preserve"> </w:t>
      </w:r>
    </w:p>
    <w:p w14:paraId="4163625F"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У засіданні Комісії можуть брати участь (за згодою) особисто хворі, законні представники хворих або хворої дитини ( до 18 років).</w:t>
      </w:r>
      <w:r w:rsidRPr="00876EB6">
        <w:rPr>
          <w:rStyle w:val="apple-converted-space"/>
          <w:rFonts w:ascii="Times New Roman" w:hAnsi="Times New Roman" w:cs="Times New Roman"/>
          <w:color w:val="000000"/>
          <w:sz w:val="28"/>
          <w:szCs w:val="28"/>
          <w:shd w:val="clear" w:color="auto" w:fill="FFFFFF"/>
        </w:rPr>
        <w:t> </w:t>
      </w:r>
    </w:p>
    <w:p w14:paraId="1CC1BD8A"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Рішення Комісії приймаються колегіально.</w:t>
      </w:r>
      <w:r w:rsidRPr="00876EB6">
        <w:rPr>
          <w:rStyle w:val="apple-converted-space"/>
          <w:rFonts w:ascii="Times New Roman" w:hAnsi="Times New Roman" w:cs="Times New Roman"/>
          <w:color w:val="000000"/>
          <w:sz w:val="28"/>
          <w:szCs w:val="28"/>
          <w:shd w:val="clear" w:color="auto" w:fill="FFFFFF"/>
        </w:rPr>
        <w:t> </w:t>
      </w:r>
    </w:p>
    <w:p w14:paraId="4F91279B"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Основною формою роботи Комісії є засідання, які проводяться за потребою, але не рідше одного разу у квартал. Засідання проводить голова Комісії, а у випадку його відсутності − заступник голови. Порядок денний та дата проведення засідання Комісії призначаються її головою.</w:t>
      </w:r>
      <w:r w:rsidRPr="00876EB6">
        <w:rPr>
          <w:rStyle w:val="apple-converted-space"/>
          <w:rFonts w:ascii="Times New Roman" w:hAnsi="Times New Roman" w:cs="Times New Roman"/>
          <w:color w:val="000000"/>
          <w:sz w:val="28"/>
          <w:szCs w:val="28"/>
          <w:shd w:val="clear" w:color="auto" w:fill="FFFFFF"/>
        </w:rPr>
        <w:t> </w:t>
      </w:r>
    </w:p>
    <w:p w14:paraId="0EA9424C" w14:textId="77777777" w:rsidR="003D581D" w:rsidRPr="00876EB6" w:rsidRDefault="003D581D" w:rsidP="00876EB6">
      <w:pPr>
        <w:spacing w:after="0" w:line="240" w:lineRule="auto"/>
        <w:rPr>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Присутність  членів  Комісії  є обов’язковою.  Рішення  приймається    більшістю голосів присутніх членів Комісії. </w:t>
      </w:r>
      <w:r w:rsidRPr="00876EB6">
        <w:rPr>
          <w:rFonts w:ascii="Times New Roman" w:hAnsi="Times New Roman" w:cs="Times New Roman"/>
          <w:sz w:val="28"/>
          <w:szCs w:val="28"/>
        </w:rPr>
        <w:br/>
      </w:r>
      <w:r w:rsidRPr="00876EB6">
        <w:rPr>
          <w:rFonts w:ascii="Times New Roman" w:hAnsi="Times New Roman" w:cs="Times New Roman"/>
          <w:color w:val="000000"/>
          <w:sz w:val="28"/>
          <w:szCs w:val="28"/>
          <w:shd w:val="clear" w:color="auto" w:fill="FFFFFF"/>
        </w:rPr>
        <w:t xml:space="preserve">             Рішення  Комісії  оформлюється  протоколом,  який  підписує  голова або заступник голови комісії та секретар.</w:t>
      </w:r>
    </w:p>
    <w:p w14:paraId="0E61210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lang w:eastAsia="uk-UA"/>
        </w:rPr>
      </w:pPr>
    </w:p>
    <w:p w14:paraId="3F3D8F1E"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u w:val="single"/>
        </w:rPr>
      </w:pPr>
      <w:r w:rsidRPr="00876EB6">
        <w:rPr>
          <w:rFonts w:ascii="Times New Roman" w:hAnsi="Times New Roman" w:cs="Times New Roman"/>
          <w:b/>
          <w:sz w:val="28"/>
          <w:szCs w:val="28"/>
          <w:lang w:eastAsia="uk-UA"/>
        </w:rPr>
        <w:lastRenderedPageBreak/>
        <w:t xml:space="preserve">Надання одноразової матеріальної  допомоги </w:t>
      </w:r>
      <w:r w:rsidRPr="00876EB6">
        <w:rPr>
          <w:rFonts w:ascii="Times New Roman" w:hAnsi="Times New Roman" w:cs="Times New Roman"/>
          <w:b/>
          <w:sz w:val="28"/>
          <w:szCs w:val="28"/>
        </w:rPr>
        <w:t>жителям громади до   Міжнародного дня людей похилого віку, Міжнародного дня людей з інвалідністю</w:t>
      </w:r>
      <w:r w:rsidRPr="00876EB6">
        <w:rPr>
          <w:rFonts w:ascii="Times New Roman" w:hAnsi="Times New Roman" w:cs="Times New Roman"/>
          <w:b/>
          <w:sz w:val="28"/>
          <w:szCs w:val="28"/>
          <w:u w:val="single"/>
        </w:rPr>
        <w:t xml:space="preserve"> </w:t>
      </w:r>
    </w:p>
    <w:p w14:paraId="37A84FD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lang w:eastAsia="uk-UA"/>
        </w:rPr>
        <w:t xml:space="preserve">Матеріальна допомога </w:t>
      </w:r>
      <w:r w:rsidRPr="00876EB6">
        <w:rPr>
          <w:rFonts w:ascii="Times New Roman" w:hAnsi="Times New Roman" w:cs="Times New Roman"/>
          <w:sz w:val="28"/>
          <w:szCs w:val="28"/>
        </w:rPr>
        <w:t xml:space="preserve"> жителям громади до   Міжнародного дня людей похилого віку, Міжнародного дня людей з інвалідністю здійснюється відповідно до розпорядження міського голови.</w:t>
      </w:r>
    </w:p>
    <w:p w14:paraId="4F0C7C3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p>
    <w:p w14:paraId="2D064D42"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b/>
          <w:sz w:val="28"/>
          <w:szCs w:val="28"/>
        </w:rPr>
      </w:pPr>
      <w:r w:rsidRPr="00876EB6">
        <w:rPr>
          <w:rFonts w:ascii="Times New Roman" w:hAnsi="Times New Roman" w:cs="Times New Roman"/>
          <w:b/>
          <w:sz w:val="28"/>
          <w:szCs w:val="28"/>
          <w:lang w:eastAsia="uk-UA"/>
        </w:rPr>
        <w:t>Надання одноразової грошової допомоги</w:t>
      </w:r>
      <w:r w:rsidRPr="00876EB6">
        <w:rPr>
          <w:rFonts w:ascii="Times New Roman" w:hAnsi="Times New Roman" w:cs="Times New Roman"/>
          <w:b/>
          <w:sz w:val="28"/>
          <w:szCs w:val="28"/>
        </w:rPr>
        <w:t xml:space="preserve"> на поховання жителів громади, які не навчалися, не працювали, не стояли на обліку в Державній службі зайнятості, не отримували пенсію</w:t>
      </w:r>
    </w:p>
    <w:p w14:paraId="65CE9971"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Грошова допомога надається особі, яка здійснила поховання жителя громади, який на момент смерті не навчалася, не працював, не стояв на обліку в Державній службі, не отримувала пенсію.</w:t>
      </w:r>
    </w:p>
    <w:p w14:paraId="41E1744B"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Заява подається до управління соціальної політики Козятинської міської ради.</w:t>
      </w:r>
    </w:p>
    <w:p w14:paraId="01373ED6"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3F72463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свідоцтво про смерть;</w:t>
      </w:r>
    </w:p>
    <w:p w14:paraId="1DFBDDAF"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витяг з Державного реєстру  актів цивільного стану громадян про смерть для отримання допомоги;</w:t>
      </w:r>
    </w:p>
    <w:p w14:paraId="627448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з Державної служби  зайнятості, що не перебував на обліку, ніде не працював;</w:t>
      </w:r>
    </w:p>
    <w:p w14:paraId="2213425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що на момент смерті був зареєстрований на території громади;</w:t>
      </w:r>
    </w:p>
    <w:p w14:paraId="57E42A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  (заявника);</w:t>
      </w:r>
    </w:p>
    <w:p w14:paraId="6751242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 (заявника);</w:t>
      </w:r>
    </w:p>
    <w:p w14:paraId="2EE44DD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078A5BD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Розмір допомоги складає 1000 грн.  на одну особу.</w:t>
      </w:r>
    </w:p>
    <w:p w14:paraId="61F205D2" w14:textId="77777777" w:rsidR="003D581D" w:rsidRPr="00876EB6" w:rsidRDefault="003D581D" w:rsidP="00876EB6">
      <w:pPr>
        <w:autoSpaceDE w:val="0"/>
        <w:autoSpaceDN w:val="0"/>
        <w:adjustRightInd w:val="0"/>
        <w:spacing w:line="240" w:lineRule="auto"/>
        <w:ind w:firstLine="698"/>
        <w:jc w:val="both"/>
        <w:rPr>
          <w:rFonts w:ascii="Times New Roman" w:hAnsi="Times New Roman" w:cs="Times New Roman"/>
          <w:sz w:val="28"/>
          <w:szCs w:val="28"/>
        </w:rPr>
      </w:pPr>
    </w:p>
    <w:p w14:paraId="1CD62468" w14:textId="77777777" w:rsidR="003D581D" w:rsidRPr="00876EB6" w:rsidRDefault="003D581D" w:rsidP="00B66EF2">
      <w:pPr>
        <w:autoSpaceDE w:val="0"/>
        <w:autoSpaceDN w:val="0"/>
        <w:adjustRightInd w:val="0"/>
        <w:spacing w:after="0" w:line="240" w:lineRule="auto"/>
        <w:ind w:firstLine="698"/>
        <w:rPr>
          <w:rFonts w:ascii="Times New Roman" w:hAnsi="Times New Roman" w:cs="Times New Roman"/>
          <w:b/>
          <w:sz w:val="28"/>
          <w:szCs w:val="28"/>
          <w:lang w:eastAsia="ar-SA"/>
        </w:rPr>
      </w:pPr>
      <w:r w:rsidRPr="00876EB6">
        <w:rPr>
          <w:rFonts w:ascii="Times New Roman" w:hAnsi="Times New Roman" w:cs="Times New Roman"/>
          <w:b/>
          <w:sz w:val="28"/>
          <w:szCs w:val="28"/>
          <w:lang w:eastAsia="uk-UA"/>
        </w:rPr>
        <w:t xml:space="preserve">Надання </w:t>
      </w:r>
      <w:r w:rsidRPr="00876EB6">
        <w:rPr>
          <w:rFonts w:ascii="Times New Roman" w:hAnsi="Times New Roman" w:cs="Times New Roman"/>
          <w:b/>
          <w:sz w:val="28"/>
          <w:szCs w:val="28"/>
          <w:lang w:eastAsia="ar-SA"/>
        </w:rPr>
        <w:t xml:space="preserve">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5E3F5876" w14:textId="77777777" w:rsidR="003D581D" w:rsidRPr="00876EB6" w:rsidRDefault="003D581D" w:rsidP="00B66EF2">
      <w:pPr>
        <w:autoSpaceDE w:val="0"/>
        <w:autoSpaceDN w:val="0"/>
        <w:adjustRightInd w:val="0"/>
        <w:spacing w:after="0" w:line="240" w:lineRule="auto"/>
        <w:ind w:firstLine="698"/>
        <w:rPr>
          <w:rFonts w:ascii="Times New Roman" w:hAnsi="Times New Roman" w:cs="Times New Roman"/>
          <w:b/>
          <w:sz w:val="28"/>
          <w:szCs w:val="28"/>
          <w:u w:val="single"/>
        </w:rPr>
      </w:pPr>
      <w:r w:rsidRPr="00876EB6">
        <w:rPr>
          <w:rFonts w:ascii="Times New Roman" w:hAnsi="Times New Roman" w:cs="Times New Roman"/>
          <w:b/>
          <w:sz w:val="28"/>
          <w:szCs w:val="28"/>
          <w:lang w:eastAsia="uk-UA"/>
        </w:rPr>
        <w:t xml:space="preserve">Надання щорічної матеріальної допомоги </w:t>
      </w:r>
      <w:r w:rsidRPr="00876EB6">
        <w:rPr>
          <w:rFonts w:ascii="Times New Roman" w:hAnsi="Times New Roman" w:cs="Times New Roman"/>
          <w:b/>
          <w:sz w:val="28"/>
          <w:szCs w:val="28"/>
        </w:rPr>
        <w:t xml:space="preserve">  на оздоровлення Почесним громадянам міста Козятина</w:t>
      </w:r>
      <w:r w:rsidRPr="00876EB6">
        <w:rPr>
          <w:rFonts w:ascii="Times New Roman" w:hAnsi="Times New Roman" w:cs="Times New Roman"/>
          <w:b/>
          <w:sz w:val="28"/>
          <w:szCs w:val="28"/>
          <w:u w:val="single"/>
        </w:rPr>
        <w:t xml:space="preserve"> </w:t>
      </w:r>
    </w:p>
    <w:p w14:paraId="3F3186ED" w14:textId="77777777" w:rsidR="003D581D" w:rsidRPr="00876EB6" w:rsidRDefault="003D581D" w:rsidP="00B66EF2">
      <w:pPr>
        <w:spacing w:after="0" w:line="240" w:lineRule="auto"/>
        <w:ind w:firstLine="698"/>
        <w:rPr>
          <w:rFonts w:ascii="Times New Roman" w:hAnsi="Times New Roman" w:cs="Times New Roman"/>
          <w:b/>
          <w:sz w:val="28"/>
          <w:szCs w:val="28"/>
        </w:rPr>
      </w:pPr>
      <w:r w:rsidRPr="00876EB6">
        <w:rPr>
          <w:rFonts w:ascii="Times New Roman" w:hAnsi="Times New Roman" w:cs="Times New Roman"/>
          <w:b/>
          <w:sz w:val="28"/>
          <w:szCs w:val="28"/>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6A1206B1" w14:textId="77777777" w:rsidR="003D581D" w:rsidRDefault="003D581D" w:rsidP="00B66EF2">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особам, яким присвоєне звання «Почесний громадянин міста Козятина», виплата  </w:t>
      </w:r>
      <w:r w:rsidRPr="00876EB6">
        <w:rPr>
          <w:rFonts w:ascii="Times New Roman" w:hAnsi="Times New Roman" w:cs="Times New Roman"/>
          <w:sz w:val="28"/>
          <w:szCs w:val="28"/>
          <w:lang w:eastAsia="uk-UA"/>
        </w:rPr>
        <w:t xml:space="preserve">щорічної матеріальної допомоги </w:t>
      </w:r>
      <w:r w:rsidRPr="00876EB6">
        <w:rPr>
          <w:rFonts w:ascii="Times New Roman" w:hAnsi="Times New Roman" w:cs="Times New Roman"/>
          <w:sz w:val="28"/>
          <w:szCs w:val="28"/>
        </w:rPr>
        <w:t xml:space="preserve">  на оздоровлення, пільг та компенсацій почесним громадянам міста Козятина  та членам сімей  загиблого (померлого) почесного громадянина міста Козятина 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3E66DD3A" w14:textId="77777777" w:rsidR="00B66EF2" w:rsidRPr="00876EB6" w:rsidRDefault="00B66EF2" w:rsidP="00B66EF2">
      <w:pPr>
        <w:spacing w:after="0" w:line="240" w:lineRule="auto"/>
        <w:ind w:firstLine="698"/>
        <w:rPr>
          <w:rFonts w:ascii="Times New Roman" w:hAnsi="Times New Roman" w:cs="Times New Roman"/>
          <w:sz w:val="28"/>
          <w:szCs w:val="28"/>
        </w:rPr>
      </w:pPr>
    </w:p>
    <w:p w14:paraId="509790E9" w14:textId="77777777" w:rsidR="003D581D" w:rsidRPr="00876EB6" w:rsidRDefault="003D581D" w:rsidP="00B66EF2">
      <w:pPr>
        <w:autoSpaceDE w:val="0"/>
        <w:autoSpaceDN w:val="0"/>
        <w:adjustRightInd w:val="0"/>
        <w:spacing w:after="0" w:line="240" w:lineRule="auto"/>
        <w:ind w:firstLine="698"/>
        <w:rPr>
          <w:rFonts w:ascii="Times New Roman" w:hAnsi="Times New Roman" w:cs="Times New Roman"/>
          <w:b/>
          <w:sz w:val="28"/>
          <w:szCs w:val="28"/>
        </w:rPr>
      </w:pPr>
      <w:r w:rsidRPr="00876EB6">
        <w:rPr>
          <w:rFonts w:ascii="Times New Roman" w:hAnsi="Times New Roman" w:cs="Times New Roman"/>
          <w:b/>
          <w:sz w:val="28"/>
          <w:szCs w:val="28"/>
          <w:lang w:eastAsia="uk-UA"/>
        </w:rPr>
        <w:t xml:space="preserve">Надання </w:t>
      </w:r>
      <w:r w:rsidRPr="00876EB6">
        <w:rPr>
          <w:rFonts w:ascii="Times New Roman" w:hAnsi="Times New Roman" w:cs="Times New Roman"/>
          <w:b/>
          <w:sz w:val="28"/>
          <w:szCs w:val="28"/>
          <w:lang w:eastAsia="ar-SA"/>
        </w:rPr>
        <w:t xml:space="preserve"> одноразової матеріальної допомоги </w:t>
      </w:r>
      <w:r w:rsidRPr="00876EB6">
        <w:rPr>
          <w:rFonts w:ascii="Times New Roman" w:hAnsi="Times New Roman" w:cs="Times New Roman"/>
          <w:b/>
          <w:sz w:val="28"/>
          <w:szCs w:val="28"/>
        </w:rPr>
        <w:t xml:space="preserve">жителям громади на лікування </w:t>
      </w:r>
      <w:r w:rsidRPr="00876EB6">
        <w:rPr>
          <w:rFonts w:ascii="Times New Roman" w:hAnsi="Times New Roman" w:cs="Times New Roman"/>
          <w:b/>
          <w:bCs/>
          <w:sz w:val="28"/>
          <w:szCs w:val="28"/>
        </w:rPr>
        <w:t>вкрай важких захворювань</w:t>
      </w:r>
      <w:r w:rsidRPr="00876EB6">
        <w:rPr>
          <w:rFonts w:ascii="Times New Roman" w:hAnsi="Times New Roman" w:cs="Times New Roman"/>
          <w:b/>
          <w:sz w:val="28"/>
          <w:szCs w:val="28"/>
        </w:rPr>
        <w:t>, відшкодування збитків від пожеж та стихійного лиха.</w:t>
      </w:r>
    </w:p>
    <w:p w14:paraId="619F27F7" w14:textId="77777777" w:rsidR="003D581D" w:rsidRPr="00876EB6" w:rsidRDefault="003D581D" w:rsidP="00B66EF2">
      <w:pPr>
        <w:autoSpaceDE w:val="0"/>
        <w:autoSpaceDN w:val="0"/>
        <w:adjustRightInd w:val="0"/>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lastRenderedPageBreak/>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Pr="00876EB6">
        <w:rPr>
          <w:rFonts w:ascii="Times New Roman" w:hAnsi="Times New Roman" w:cs="Times New Roman"/>
          <w:sz w:val="28"/>
          <w:szCs w:val="28"/>
        </w:rPr>
        <w:t xml:space="preserve">жителям громади на лікування </w:t>
      </w:r>
      <w:r w:rsidRPr="00876EB6">
        <w:rPr>
          <w:rFonts w:ascii="Times New Roman" w:hAnsi="Times New Roman" w:cs="Times New Roman"/>
          <w:bCs/>
          <w:sz w:val="28"/>
          <w:szCs w:val="28"/>
        </w:rPr>
        <w:t>вкрай важких захворювань</w:t>
      </w:r>
      <w:r w:rsidRPr="00876EB6">
        <w:rPr>
          <w:rFonts w:ascii="Times New Roman" w:hAnsi="Times New Roman" w:cs="Times New Roman"/>
          <w:sz w:val="28"/>
          <w:szCs w:val="28"/>
        </w:rPr>
        <w:t>, відшкодування збитків від пожеж та стихійного лиха здійснюється за окремим рішенням сесії міської ради.</w:t>
      </w:r>
    </w:p>
    <w:p w14:paraId="31CD0918" w14:textId="77777777" w:rsidR="003D581D" w:rsidRPr="00876EB6" w:rsidRDefault="003D581D" w:rsidP="00B66EF2">
      <w:pPr>
        <w:spacing w:after="0" w:line="240" w:lineRule="auto"/>
        <w:rPr>
          <w:rFonts w:ascii="Times New Roman" w:hAnsi="Times New Roman" w:cs="Times New Roman"/>
          <w:b/>
          <w:sz w:val="28"/>
          <w:szCs w:val="28"/>
        </w:rPr>
      </w:pPr>
      <w:r w:rsidRPr="00876EB6">
        <w:rPr>
          <w:rFonts w:ascii="Times New Roman" w:hAnsi="Times New Roman" w:cs="Times New Roman"/>
          <w:sz w:val="28"/>
          <w:szCs w:val="28"/>
        </w:rPr>
        <w:t>Виплата матеріальної допомоги  здійснюється шляхом перерахування коштів на особисті  банківські рахунки громадян.</w:t>
      </w:r>
    </w:p>
    <w:p w14:paraId="11FEF6BF" w14:textId="77777777" w:rsidR="003D581D" w:rsidRPr="00876EB6" w:rsidRDefault="003D581D" w:rsidP="00B66EF2">
      <w:pPr>
        <w:spacing w:after="0" w:line="240" w:lineRule="auto"/>
        <w:rPr>
          <w:rFonts w:ascii="Times New Roman" w:hAnsi="Times New Roman" w:cs="Times New Roman"/>
          <w:b/>
          <w:sz w:val="28"/>
          <w:szCs w:val="28"/>
        </w:rPr>
      </w:pPr>
      <w:r w:rsidRPr="00876EB6">
        <w:rPr>
          <w:rFonts w:ascii="Times New Roman" w:hAnsi="Times New Roman" w:cs="Times New Roman"/>
          <w:b/>
          <w:sz w:val="28"/>
          <w:szCs w:val="28"/>
        </w:rPr>
        <w:t xml:space="preserve">         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7D4CA7DE" w14:textId="77777777" w:rsidR="003D581D" w:rsidRPr="00876EB6"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 xml:space="preserve">         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00D0EF7B" w14:textId="77777777" w:rsidR="003D581D" w:rsidRPr="00876EB6" w:rsidRDefault="003D581D" w:rsidP="00B66EF2">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здійснюється управління соціальної політики згідно розпорядження міського голови. </w:t>
      </w:r>
    </w:p>
    <w:p w14:paraId="6A7FF0A9" w14:textId="77777777" w:rsidR="003D581D" w:rsidRPr="00876EB6" w:rsidRDefault="003D581D" w:rsidP="00876EB6">
      <w:pPr>
        <w:spacing w:line="240" w:lineRule="auto"/>
        <w:contextualSpacing/>
        <w:jc w:val="both"/>
        <w:rPr>
          <w:rFonts w:ascii="Times New Roman" w:hAnsi="Times New Roman" w:cs="Times New Roman"/>
          <w:sz w:val="28"/>
          <w:szCs w:val="28"/>
        </w:rPr>
      </w:pPr>
    </w:p>
    <w:p w14:paraId="49407F54" w14:textId="77777777" w:rsidR="003D581D" w:rsidRPr="00876EB6" w:rsidRDefault="003D581D" w:rsidP="00B66EF2">
      <w:pPr>
        <w:spacing w:after="0" w:line="240" w:lineRule="auto"/>
        <w:rPr>
          <w:rFonts w:ascii="Times New Roman" w:hAnsi="Times New Roman" w:cs="Times New Roman"/>
          <w:b/>
          <w:sz w:val="28"/>
          <w:szCs w:val="28"/>
        </w:rPr>
      </w:pPr>
      <w:r w:rsidRPr="00876EB6">
        <w:rPr>
          <w:rFonts w:ascii="Times New Roman" w:hAnsi="Times New Roman" w:cs="Times New Roman"/>
          <w:sz w:val="28"/>
          <w:szCs w:val="28"/>
        </w:rPr>
        <w:tab/>
      </w:r>
      <w:r w:rsidRPr="00876EB6">
        <w:rPr>
          <w:rFonts w:ascii="Times New Roman" w:hAnsi="Times New Roman" w:cs="Times New Roman"/>
          <w:b/>
          <w:sz w:val="28"/>
          <w:szCs w:val="28"/>
        </w:rPr>
        <w:t>Виплата матеріальної допомоги   головам квартальних комітетів</w:t>
      </w:r>
    </w:p>
    <w:p w14:paraId="4A618917" w14:textId="77777777" w:rsidR="003D581D" w:rsidRPr="00876EB6" w:rsidRDefault="003D581D" w:rsidP="00B66EF2">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b/>
          <w:sz w:val="28"/>
          <w:szCs w:val="28"/>
        </w:rPr>
        <w:tab/>
      </w:r>
      <w:r w:rsidRPr="00876EB6">
        <w:rPr>
          <w:rFonts w:ascii="Times New Roman" w:hAnsi="Times New Roman" w:cs="Times New Roman"/>
          <w:sz w:val="28"/>
          <w:szCs w:val="28"/>
        </w:rPr>
        <w:t xml:space="preserve">Виплата матеріальної допомоги   головам квартальних комітетів здійснюється управління соціальної політики згідно розпорядження міського голови. </w:t>
      </w:r>
    </w:p>
    <w:p w14:paraId="7A71C34D" w14:textId="77777777" w:rsidR="003D581D" w:rsidRPr="00876EB6" w:rsidRDefault="003D581D" w:rsidP="00B66EF2">
      <w:pPr>
        <w:autoSpaceDE w:val="0"/>
        <w:autoSpaceDN w:val="0"/>
        <w:adjustRightInd w:val="0"/>
        <w:spacing w:after="0" w:line="240" w:lineRule="auto"/>
        <w:rPr>
          <w:rFonts w:ascii="Times New Roman" w:hAnsi="Times New Roman" w:cs="Times New Roman"/>
          <w:b/>
          <w:sz w:val="28"/>
          <w:szCs w:val="28"/>
        </w:rPr>
      </w:pPr>
      <w:r w:rsidRPr="00876EB6">
        <w:rPr>
          <w:rFonts w:ascii="Times New Roman" w:hAnsi="Times New Roman" w:cs="Times New Roman"/>
          <w:sz w:val="28"/>
          <w:szCs w:val="28"/>
        </w:rPr>
        <w:tab/>
      </w:r>
      <w:r w:rsidRPr="00876EB6">
        <w:rPr>
          <w:rFonts w:ascii="Times New Roman" w:hAnsi="Times New Roman" w:cs="Times New Roman"/>
          <w:b/>
          <w:sz w:val="28"/>
          <w:szCs w:val="28"/>
        </w:rPr>
        <w:t>Компенсаційні  виплати фізичним особам, які надають соціальні послуги</w:t>
      </w:r>
      <w:r w:rsidRPr="00876EB6">
        <w:rPr>
          <w:rFonts w:ascii="Times New Roman" w:hAnsi="Times New Roman" w:cs="Times New Roman"/>
          <w:b/>
          <w:color w:val="FF0000"/>
          <w:sz w:val="28"/>
          <w:szCs w:val="28"/>
        </w:rPr>
        <w:t xml:space="preserve"> </w:t>
      </w:r>
      <w:r w:rsidRPr="00876EB6">
        <w:rPr>
          <w:rFonts w:ascii="Times New Roman" w:hAnsi="Times New Roman" w:cs="Times New Roman"/>
          <w:b/>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795E4898"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b/>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професійній основі здійснюється відповідно до </w:t>
      </w:r>
      <w:hyperlink r:id="rId7" w:anchor="n12" w:history="1">
        <w:r w:rsidRPr="00876EB6">
          <w:rPr>
            <w:rFonts w:ascii="Times New Roman" w:hAnsi="Times New Roman" w:cs="Times New Roman"/>
            <w:sz w:val="28"/>
            <w:szCs w:val="28"/>
            <w:lang w:eastAsia="uk-UA"/>
          </w:rPr>
          <w:t>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hyperlink>
      <w:r w:rsidRPr="00876EB6">
        <w:rPr>
          <w:rFonts w:ascii="Times New Roman" w:hAnsi="Times New Roman" w:cs="Times New Roman"/>
          <w:sz w:val="28"/>
          <w:szCs w:val="28"/>
          <w:lang w:eastAsia="uk-UA"/>
        </w:rPr>
        <w:t xml:space="preserve">, затвердженого </w:t>
      </w:r>
      <w:r w:rsidRPr="00876EB6">
        <w:rPr>
          <w:rFonts w:ascii="Times New Roman" w:hAnsi="Times New Roman" w:cs="Times New Roman"/>
          <w:sz w:val="28"/>
          <w:szCs w:val="28"/>
        </w:rPr>
        <w:t xml:space="preserve">постановою КМУ від 06.10.2020 №1040 </w:t>
      </w:r>
    </w:p>
    <w:p w14:paraId="660B4603" w14:textId="6384EA3D"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непрофесійній основі здійснюється відповідно до </w:t>
      </w:r>
      <w:hyperlink r:id="rId8" w:anchor="n11" w:history="1">
        <w:r w:rsidRPr="00876EB6">
          <w:rPr>
            <w:rFonts w:ascii="Times New Roman" w:hAnsi="Times New Roman" w:cs="Times New Roman"/>
            <w:sz w:val="28"/>
            <w:szCs w:val="28"/>
          </w:rPr>
          <w:t>Порядку</w:t>
        </w:r>
        <w:r w:rsidRPr="00876EB6">
          <w:rPr>
            <w:rFonts w:ascii="Times New Roman" w:hAnsi="Times New Roman" w:cs="Times New Roman"/>
            <w:sz w:val="28"/>
            <w:szCs w:val="28"/>
            <w:lang w:eastAsia="ru-RU"/>
          </w:rPr>
          <w:t xml:space="preserve">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876EB6">
        <w:rPr>
          <w:rFonts w:ascii="Times New Roman" w:hAnsi="Times New Roman" w:cs="Times New Roman"/>
          <w:sz w:val="28"/>
          <w:szCs w:val="28"/>
        </w:rPr>
        <w:t>, затвердженого постановою КМУ від 23.09.2020 №859.</w:t>
      </w:r>
    </w:p>
    <w:p w14:paraId="5989D0BB" w14:textId="77777777" w:rsidR="003D581D" w:rsidRPr="00876EB6" w:rsidRDefault="003D581D" w:rsidP="00B66EF2">
      <w:pPr>
        <w:spacing w:after="0" w:line="240" w:lineRule="auto"/>
        <w:jc w:val="both"/>
        <w:rPr>
          <w:rFonts w:ascii="Times New Roman" w:hAnsi="Times New Roman" w:cs="Times New Roman"/>
          <w:b/>
          <w:sz w:val="28"/>
          <w:szCs w:val="28"/>
        </w:rPr>
      </w:pPr>
      <w:r w:rsidRPr="00876EB6">
        <w:rPr>
          <w:rFonts w:ascii="Times New Roman" w:hAnsi="Times New Roman" w:cs="Times New Roman"/>
          <w:sz w:val="28"/>
          <w:szCs w:val="28"/>
        </w:rPr>
        <w:tab/>
      </w:r>
      <w:r w:rsidRPr="00876EB6">
        <w:rPr>
          <w:rFonts w:ascii="Times New Roman" w:hAnsi="Times New Roman" w:cs="Times New Roman"/>
          <w:b/>
          <w:sz w:val="28"/>
          <w:szCs w:val="28"/>
        </w:rPr>
        <w:t>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7198880" w14:textId="77777777" w:rsidR="003D581D" w:rsidRPr="00876EB6" w:rsidRDefault="003D581D" w:rsidP="00B66EF2">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З метою врегулювання процедури поховання та забезпечення  права на захоронення  та запобігання випадкам не поховання тіл померлих осіб проводиться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499665EC"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Поховання зазначених осіб здійснюється відповідно до повідомлення  Національної поліції України, яке надійшло до Козятинської міської територіальної громади. </w:t>
      </w:r>
    </w:p>
    <w:p w14:paraId="29D0FD4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проводиться  за наявності:</w:t>
      </w:r>
    </w:p>
    <w:p w14:paraId="51907D6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свідоцтва про смерть;</w:t>
      </w:r>
    </w:p>
    <w:p w14:paraId="2F26D91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lastRenderedPageBreak/>
        <w:t>- письмового дозволу прокурора у разі наявності підстав вважати, що смерть особи має насильницький характер, після проведення судово медичної експертизи трупа, проведеної за постановою слідчого чи прокурора;</w:t>
      </w:r>
    </w:p>
    <w:p w14:paraId="00641670"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висновку правоохоронних органів у разі смерті людини за місцем її проживання без ознак насильницької смерті чи підозри на таку.</w:t>
      </w:r>
    </w:p>
    <w:p w14:paraId="1ABD858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Організація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здійснюється на підставі договору про поховання померлих одиноких громадян, осіб без певного місця проживання, громадян, від поховання яких відмовилися рідні, знайдених невпізнаних трупів  укладеного між суб’єктом підприємницької діяльності у сфері організування поховань та управлінням соціальної політики Козятинської міської ради.</w:t>
      </w:r>
    </w:p>
    <w:p w14:paraId="73B95B45"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тіл померлих проводиться  відповідно до необхідного мінімального переліку вимог щодо порядку організації поховання і ритуального обслуговування населення, а саме:</w:t>
      </w:r>
    </w:p>
    <w:p w14:paraId="28EF679F"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транспортування тіла померлого;</w:t>
      </w:r>
    </w:p>
    <w:p w14:paraId="0366F47D"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придбання труни та надмогильного дерев’яного хреста з табличкою;</w:t>
      </w:r>
    </w:p>
    <w:p w14:paraId="1FBE1BF4" w14:textId="77777777" w:rsidR="003D581D" w:rsidRPr="00876EB6" w:rsidRDefault="003D581D" w:rsidP="00B66EF2">
      <w:pPr>
        <w:numPr>
          <w:ilvl w:val="0"/>
          <w:numId w:val="10"/>
        </w:numPr>
        <w:shd w:val="clear" w:color="auto" w:fill="FFFFFF"/>
        <w:spacing w:before="100" w:beforeAutospacing="1" w:after="0" w:line="240" w:lineRule="auto"/>
        <w:rPr>
          <w:rFonts w:ascii="Times New Roman" w:hAnsi="Times New Roman" w:cs="Times New Roman"/>
          <w:color w:val="000000"/>
          <w:sz w:val="28"/>
          <w:szCs w:val="28"/>
        </w:rPr>
      </w:pPr>
      <w:r w:rsidRPr="00876EB6">
        <w:rPr>
          <w:rFonts w:ascii="Times New Roman" w:hAnsi="Times New Roman" w:cs="Times New Roman"/>
          <w:color w:val="000000"/>
          <w:sz w:val="28"/>
          <w:szCs w:val="28"/>
        </w:rPr>
        <w:t>копання могили (викопування ручним чи механізованим способом), опускання труни у могилу, закопування, формування намогильного насипу, встановлення хреста та одноразове прибирання прилеглої території після поховання.</w:t>
      </w:r>
    </w:p>
    <w:p w14:paraId="5B43307D"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Вартість зазначених ритуальних послуг на одне поховання не повинна перевищувати   6 000 грн. на одного померлого.</w:t>
      </w:r>
    </w:p>
    <w:p w14:paraId="3BA804E0"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 xml:space="preserve">Суб’єкт підприємницької діяльності, з яким укладено відповідний договір, надає розрахунок вартості та акт виконаних робіт управлінню соціальної політики Козятинської міської ради. </w:t>
      </w:r>
    </w:p>
    <w:p w14:paraId="3C00DAAC" w14:textId="375F7128" w:rsidR="003D581D" w:rsidRPr="00876EB6" w:rsidRDefault="003D581D" w:rsidP="00273D1F">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Управління соціальної політики Козятинської міської ради відшкодовує  суб’єкту підприємницької діяльності витрати за проведене поховання після підписання  акту виконаних робіт, протягом 10 банківських днів.</w:t>
      </w:r>
    </w:p>
    <w:p w14:paraId="07D1C4D7" w14:textId="77777777" w:rsidR="003D581D" w:rsidRPr="00876EB6" w:rsidRDefault="003D581D" w:rsidP="00876EB6">
      <w:pPr>
        <w:autoSpaceDE w:val="0"/>
        <w:autoSpaceDN w:val="0"/>
        <w:adjustRightInd w:val="0"/>
        <w:spacing w:after="0" w:line="240" w:lineRule="auto"/>
        <w:ind w:firstLine="708"/>
        <w:rPr>
          <w:rFonts w:ascii="Times New Roman" w:hAnsi="Times New Roman" w:cs="Times New Roman"/>
          <w:b/>
          <w:sz w:val="28"/>
          <w:szCs w:val="28"/>
        </w:rPr>
      </w:pPr>
      <w:r w:rsidRPr="00876EB6">
        <w:rPr>
          <w:rFonts w:ascii="Times New Roman" w:hAnsi="Times New Roman" w:cs="Times New Roman"/>
          <w:b/>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1579231B" w14:textId="06E801D4" w:rsidR="003D581D" w:rsidRDefault="003D581D" w:rsidP="00876EB6">
      <w:pPr>
        <w:spacing w:line="240" w:lineRule="auto"/>
        <w:ind w:firstLine="70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здійснюється згідно розпорядження міського голови. </w:t>
      </w:r>
    </w:p>
    <w:p w14:paraId="0D9AE39E" w14:textId="0A1AEC12" w:rsidR="00273D1F" w:rsidRDefault="00273D1F" w:rsidP="00876EB6">
      <w:pPr>
        <w:spacing w:line="240" w:lineRule="auto"/>
        <w:ind w:firstLine="708"/>
        <w:contextualSpacing/>
        <w:jc w:val="both"/>
        <w:rPr>
          <w:rFonts w:ascii="Times New Roman" w:hAnsi="Times New Roman" w:cs="Times New Roman"/>
          <w:sz w:val="28"/>
          <w:szCs w:val="28"/>
        </w:rPr>
      </w:pPr>
    </w:p>
    <w:p w14:paraId="45DF2B32" w14:textId="77777777" w:rsidR="00273D1F" w:rsidRPr="00876EB6" w:rsidRDefault="00273D1F" w:rsidP="00876EB6">
      <w:pPr>
        <w:spacing w:line="240" w:lineRule="auto"/>
        <w:ind w:firstLine="708"/>
        <w:contextualSpacing/>
        <w:jc w:val="both"/>
        <w:rPr>
          <w:rFonts w:ascii="Times New Roman" w:hAnsi="Times New Roman" w:cs="Times New Roman"/>
          <w:sz w:val="28"/>
          <w:szCs w:val="28"/>
        </w:rPr>
      </w:pPr>
    </w:p>
    <w:p w14:paraId="6BDB2154" w14:textId="77777777" w:rsidR="001220CB" w:rsidRDefault="001220CB" w:rsidP="001220CB">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Ірина РЕПАЛО</w:t>
      </w:r>
    </w:p>
    <w:p w14:paraId="058BEC1B" w14:textId="77777777" w:rsidR="00A401BD" w:rsidRPr="00876EB6" w:rsidRDefault="00A401BD" w:rsidP="00876EB6">
      <w:pPr>
        <w:spacing w:line="240" w:lineRule="auto"/>
        <w:ind w:firstLine="708"/>
        <w:jc w:val="both"/>
        <w:rPr>
          <w:rFonts w:ascii="Times New Roman" w:hAnsi="Times New Roman" w:cs="Times New Roman"/>
          <w:b/>
          <w:sz w:val="28"/>
          <w:szCs w:val="28"/>
        </w:rPr>
      </w:pPr>
    </w:p>
    <w:p w14:paraId="102FEEEE" w14:textId="77777777" w:rsidR="00A401BD" w:rsidRPr="00876EB6" w:rsidRDefault="00A401BD" w:rsidP="00876EB6">
      <w:pPr>
        <w:spacing w:line="240" w:lineRule="auto"/>
        <w:jc w:val="right"/>
        <w:rPr>
          <w:rFonts w:ascii="Times New Roman" w:hAnsi="Times New Roman" w:cs="Times New Roman"/>
          <w:sz w:val="28"/>
          <w:szCs w:val="28"/>
        </w:rPr>
      </w:pPr>
    </w:p>
    <w:sectPr w:rsidR="00A401BD" w:rsidRPr="00876EB6" w:rsidSect="00273D1F">
      <w:pgSz w:w="11906" w:h="16838"/>
      <w:pgMar w:top="567"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3"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6"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10"/>
  </w:num>
  <w:num w:numId="6">
    <w:abstractNumId w:val="1"/>
  </w:num>
  <w:num w:numId="7">
    <w:abstractNumId w:val="3"/>
  </w:num>
  <w:num w:numId="8">
    <w:abstractNumId w:val="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35C2E"/>
    <w:rsid w:val="000A0512"/>
    <w:rsid w:val="000A0AE8"/>
    <w:rsid w:val="000A6E15"/>
    <w:rsid w:val="000D0376"/>
    <w:rsid w:val="001047F9"/>
    <w:rsid w:val="00113BE3"/>
    <w:rsid w:val="001220CB"/>
    <w:rsid w:val="00140D04"/>
    <w:rsid w:val="00143DF0"/>
    <w:rsid w:val="00146D72"/>
    <w:rsid w:val="001531E2"/>
    <w:rsid w:val="00173AFE"/>
    <w:rsid w:val="001766EC"/>
    <w:rsid w:val="00182A81"/>
    <w:rsid w:val="001854B4"/>
    <w:rsid w:val="00190E1A"/>
    <w:rsid w:val="00197360"/>
    <w:rsid w:val="001A22A1"/>
    <w:rsid w:val="001E7A11"/>
    <w:rsid w:val="00203748"/>
    <w:rsid w:val="0022377F"/>
    <w:rsid w:val="002277E9"/>
    <w:rsid w:val="002277EE"/>
    <w:rsid w:val="002658CD"/>
    <w:rsid w:val="00273D1F"/>
    <w:rsid w:val="002864DC"/>
    <w:rsid w:val="0029730B"/>
    <w:rsid w:val="002C05DC"/>
    <w:rsid w:val="002D5451"/>
    <w:rsid w:val="00300F5C"/>
    <w:rsid w:val="00315A73"/>
    <w:rsid w:val="00323CC5"/>
    <w:rsid w:val="00325B05"/>
    <w:rsid w:val="00331544"/>
    <w:rsid w:val="0033406E"/>
    <w:rsid w:val="003428BA"/>
    <w:rsid w:val="00342CCA"/>
    <w:rsid w:val="00352B51"/>
    <w:rsid w:val="003C017E"/>
    <w:rsid w:val="003D3D55"/>
    <w:rsid w:val="003D581D"/>
    <w:rsid w:val="003D6395"/>
    <w:rsid w:val="003F652A"/>
    <w:rsid w:val="0040143E"/>
    <w:rsid w:val="0041696E"/>
    <w:rsid w:val="004214E7"/>
    <w:rsid w:val="00446195"/>
    <w:rsid w:val="0044685F"/>
    <w:rsid w:val="00453A9E"/>
    <w:rsid w:val="00455C94"/>
    <w:rsid w:val="00461CA0"/>
    <w:rsid w:val="00465546"/>
    <w:rsid w:val="004938A4"/>
    <w:rsid w:val="004C4270"/>
    <w:rsid w:val="00501B90"/>
    <w:rsid w:val="00503C0F"/>
    <w:rsid w:val="00512150"/>
    <w:rsid w:val="00525274"/>
    <w:rsid w:val="00551373"/>
    <w:rsid w:val="00551882"/>
    <w:rsid w:val="00575611"/>
    <w:rsid w:val="005776C1"/>
    <w:rsid w:val="005918D0"/>
    <w:rsid w:val="005921AB"/>
    <w:rsid w:val="00592BD2"/>
    <w:rsid w:val="005C3200"/>
    <w:rsid w:val="005D6029"/>
    <w:rsid w:val="006137D9"/>
    <w:rsid w:val="00622293"/>
    <w:rsid w:val="0063668C"/>
    <w:rsid w:val="00640760"/>
    <w:rsid w:val="0064282E"/>
    <w:rsid w:val="006432F2"/>
    <w:rsid w:val="00655664"/>
    <w:rsid w:val="00670C3D"/>
    <w:rsid w:val="006A2CEB"/>
    <w:rsid w:val="006D02D1"/>
    <w:rsid w:val="006E2E63"/>
    <w:rsid w:val="007313C3"/>
    <w:rsid w:val="0076016E"/>
    <w:rsid w:val="0076067E"/>
    <w:rsid w:val="00762297"/>
    <w:rsid w:val="00776E49"/>
    <w:rsid w:val="007A7EA2"/>
    <w:rsid w:val="007E0E22"/>
    <w:rsid w:val="007E54E8"/>
    <w:rsid w:val="007F04BA"/>
    <w:rsid w:val="00812426"/>
    <w:rsid w:val="00837144"/>
    <w:rsid w:val="00840B31"/>
    <w:rsid w:val="00876655"/>
    <w:rsid w:val="00876EB6"/>
    <w:rsid w:val="00883D23"/>
    <w:rsid w:val="008A3B69"/>
    <w:rsid w:val="008B3DB7"/>
    <w:rsid w:val="008C6149"/>
    <w:rsid w:val="008D1315"/>
    <w:rsid w:val="008E533C"/>
    <w:rsid w:val="008E67CA"/>
    <w:rsid w:val="00904D64"/>
    <w:rsid w:val="009069FE"/>
    <w:rsid w:val="00934872"/>
    <w:rsid w:val="00937458"/>
    <w:rsid w:val="00954A8F"/>
    <w:rsid w:val="00954ED4"/>
    <w:rsid w:val="009568FA"/>
    <w:rsid w:val="00960864"/>
    <w:rsid w:val="009723C1"/>
    <w:rsid w:val="009936E6"/>
    <w:rsid w:val="009A0AC0"/>
    <w:rsid w:val="009A24AA"/>
    <w:rsid w:val="009A6A10"/>
    <w:rsid w:val="009A71C2"/>
    <w:rsid w:val="009C424D"/>
    <w:rsid w:val="009C5252"/>
    <w:rsid w:val="009C606F"/>
    <w:rsid w:val="009C6F90"/>
    <w:rsid w:val="009F129D"/>
    <w:rsid w:val="00A03574"/>
    <w:rsid w:val="00A07CB6"/>
    <w:rsid w:val="00A11AF7"/>
    <w:rsid w:val="00A1533D"/>
    <w:rsid w:val="00A259A7"/>
    <w:rsid w:val="00A320E9"/>
    <w:rsid w:val="00A37DAC"/>
    <w:rsid w:val="00A401BD"/>
    <w:rsid w:val="00A53C8B"/>
    <w:rsid w:val="00A77136"/>
    <w:rsid w:val="00AA38A0"/>
    <w:rsid w:val="00AA4173"/>
    <w:rsid w:val="00AB1F84"/>
    <w:rsid w:val="00AB3593"/>
    <w:rsid w:val="00AB64FE"/>
    <w:rsid w:val="00AC3C52"/>
    <w:rsid w:val="00AD0513"/>
    <w:rsid w:val="00AE24DF"/>
    <w:rsid w:val="00AF6369"/>
    <w:rsid w:val="00B21AC4"/>
    <w:rsid w:val="00B262DF"/>
    <w:rsid w:val="00B32A11"/>
    <w:rsid w:val="00B421C4"/>
    <w:rsid w:val="00B514A3"/>
    <w:rsid w:val="00B65DE7"/>
    <w:rsid w:val="00B66EF2"/>
    <w:rsid w:val="00B71121"/>
    <w:rsid w:val="00B82002"/>
    <w:rsid w:val="00B943D8"/>
    <w:rsid w:val="00BA16DD"/>
    <w:rsid w:val="00BA45DA"/>
    <w:rsid w:val="00BB6313"/>
    <w:rsid w:val="00BC42F4"/>
    <w:rsid w:val="00BC5079"/>
    <w:rsid w:val="00BD7BC3"/>
    <w:rsid w:val="00C00AC8"/>
    <w:rsid w:val="00C264C9"/>
    <w:rsid w:val="00C36A89"/>
    <w:rsid w:val="00C376D3"/>
    <w:rsid w:val="00C51D4A"/>
    <w:rsid w:val="00C5303E"/>
    <w:rsid w:val="00C62FDC"/>
    <w:rsid w:val="00C7551A"/>
    <w:rsid w:val="00C8695C"/>
    <w:rsid w:val="00CC6C44"/>
    <w:rsid w:val="00CD7764"/>
    <w:rsid w:val="00CF15E9"/>
    <w:rsid w:val="00D10458"/>
    <w:rsid w:val="00D17EC0"/>
    <w:rsid w:val="00D3519D"/>
    <w:rsid w:val="00D35B80"/>
    <w:rsid w:val="00D56FC3"/>
    <w:rsid w:val="00D67A86"/>
    <w:rsid w:val="00D739F2"/>
    <w:rsid w:val="00DC432A"/>
    <w:rsid w:val="00DC51DE"/>
    <w:rsid w:val="00DF2BA3"/>
    <w:rsid w:val="00DF37D2"/>
    <w:rsid w:val="00E017F3"/>
    <w:rsid w:val="00E1536E"/>
    <w:rsid w:val="00E16DF4"/>
    <w:rsid w:val="00E21CFD"/>
    <w:rsid w:val="00E304C0"/>
    <w:rsid w:val="00E6664C"/>
    <w:rsid w:val="00E77A4C"/>
    <w:rsid w:val="00E90E12"/>
    <w:rsid w:val="00E97173"/>
    <w:rsid w:val="00E97CB5"/>
    <w:rsid w:val="00F1495D"/>
    <w:rsid w:val="00F171D8"/>
    <w:rsid w:val="00F456E7"/>
    <w:rsid w:val="00F50939"/>
    <w:rsid w:val="00F665B8"/>
    <w:rsid w:val="00F66990"/>
    <w:rsid w:val="00F806A4"/>
    <w:rsid w:val="00FA2C7F"/>
    <w:rsid w:val="00FD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394A7627-DCAA-4EA8-B194-5F4BBB56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 w:type="paragraph" w:styleId="ac">
    <w:name w:val="No Spacing"/>
    <w:uiPriority w:val="1"/>
    <w:qFormat/>
    <w:rsid w:val="00273D1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hyperlink" Target="https://zakon.rada.gov.ua/laws/show/1040-202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74D9-0644-42ED-AF62-B820F3A3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5655</Words>
  <Characters>32234</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2024-11-25T12:21:00Z</cp:lastPrinted>
  <dcterms:created xsi:type="dcterms:W3CDTF">2024-12-26T10:27:00Z</dcterms:created>
  <dcterms:modified xsi:type="dcterms:W3CDTF">2024-12-26T10:27:00Z</dcterms:modified>
</cp:coreProperties>
</file>