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6C8FB67" w14:textId="79345A5D" w:rsidR="00D71543" w:rsidRPr="00713D51" w:rsidRDefault="00D71543" w:rsidP="00D71543">
      <w:pPr>
        <w:ind w:left="2127"/>
        <w:rPr>
          <w:color w:val="000000"/>
          <w:sz w:val="28"/>
        </w:rPr>
      </w:pPr>
      <w:r>
        <w:rPr>
          <w:color w:val="000000"/>
          <w:sz w:val="28"/>
        </w:rPr>
        <w:t xml:space="preserve">                                   </w:t>
      </w:r>
      <w:r w:rsidRPr="00CA49DA">
        <w:rPr>
          <w:noProof/>
        </w:rPr>
        <w:drawing>
          <wp:inline distT="0" distB="0" distL="0" distR="0" wp14:anchorId="519C9CA7" wp14:editId="0032A52A">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7617437" w14:textId="77777777" w:rsidR="00D71543" w:rsidRDefault="00D71543" w:rsidP="00D7154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0B414A2" w14:textId="77777777" w:rsidR="00D71543" w:rsidRPr="00D82B2C" w:rsidRDefault="00D71543" w:rsidP="00D7154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7885C99" w14:textId="687B98EB" w:rsidR="00D71543" w:rsidRDefault="00D71543" w:rsidP="00D71543">
      <w:pPr>
        <w:jc w:val="center"/>
        <w:rPr>
          <w:b/>
          <w:bCs/>
          <w:color w:val="000000"/>
          <w:sz w:val="28"/>
          <w:szCs w:val="28"/>
        </w:rPr>
      </w:pPr>
      <w:r w:rsidRPr="00C91996">
        <w:rPr>
          <w:b/>
          <w:bCs/>
          <w:color w:val="000000"/>
          <w:sz w:val="28"/>
          <w:szCs w:val="28"/>
        </w:rPr>
        <w:t>РІШЕННЯ</w:t>
      </w:r>
    </w:p>
    <w:p w14:paraId="68A66861" w14:textId="77777777" w:rsidR="00D71543" w:rsidRDefault="00D71543" w:rsidP="00D71543">
      <w:pPr>
        <w:jc w:val="center"/>
        <w:rPr>
          <w:b/>
          <w:bCs/>
          <w:color w:val="000000"/>
          <w:sz w:val="28"/>
          <w:szCs w:val="28"/>
        </w:rPr>
      </w:pPr>
    </w:p>
    <w:p w14:paraId="255539F1" w14:textId="0EA8C74A" w:rsidR="00D71543" w:rsidRPr="00707A37" w:rsidRDefault="00D71543" w:rsidP="00D71543">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10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39A2B24D" w14:textId="77777777" w:rsidR="00176AC4" w:rsidRPr="00D71543" w:rsidRDefault="00176AC4" w:rsidP="00176AC4">
      <w:pPr>
        <w:rPr>
          <w:b/>
          <w:color w:val="000000"/>
          <w:sz w:val="28"/>
          <w:szCs w:val="28"/>
          <w:bdr w:val="none" w:sz="0" w:space="0" w:color="auto" w:frame="1"/>
        </w:rPr>
      </w:pPr>
      <w:r w:rsidRPr="00D71543">
        <w:rPr>
          <w:b/>
          <w:color w:val="000000"/>
          <w:sz w:val="28"/>
          <w:szCs w:val="28"/>
          <w:bdr w:val="none" w:sz="0" w:space="0" w:color="auto" w:frame="1"/>
        </w:rPr>
        <w:t>Про затвердження технічної документації з</w:t>
      </w:r>
    </w:p>
    <w:p w14:paraId="319F0D83" w14:textId="2EB4DE9A" w:rsidR="00EB4B47" w:rsidRPr="00D71543" w:rsidRDefault="00176AC4" w:rsidP="00EB4B47">
      <w:pPr>
        <w:pStyle w:val="ac"/>
        <w:shd w:val="clear" w:color="auto" w:fill="FFFFFF"/>
        <w:spacing w:before="0" w:beforeAutospacing="0" w:after="0" w:afterAutospacing="0"/>
        <w:rPr>
          <w:b/>
          <w:color w:val="000000"/>
          <w:sz w:val="28"/>
          <w:szCs w:val="28"/>
          <w:bdr w:val="none" w:sz="0" w:space="0" w:color="auto" w:frame="1"/>
          <w:lang w:val="uk-UA"/>
        </w:rPr>
      </w:pPr>
      <w:r w:rsidRPr="00D71543">
        <w:rPr>
          <w:b/>
          <w:color w:val="000000"/>
          <w:sz w:val="28"/>
          <w:szCs w:val="28"/>
          <w:bdr w:val="none" w:sz="0" w:space="0" w:color="auto" w:frame="1"/>
          <w:lang w:val="uk-UA"/>
        </w:rPr>
        <w:t>нормативної грошової оцінки</w:t>
      </w:r>
      <w:r w:rsidRPr="00D71543">
        <w:rPr>
          <w:b/>
          <w:color w:val="000000"/>
          <w:sz w:val="28"/>
          <w:szCs w:val="28"/>
          <w:bdr w:val="none" w:sz="0" w:space="0" w:color="auto" w:frame="1"/>
        </w:rPr>
        <w:t> </w:t>
      </w:r>
      <w:r w:rsidRPr="00D71543">
        <w:rPr>
          <w:b/>
          <w:color w:val="333333"/>
          <w:sz w:val="28"/>
          <w:szCs w:val="28"/>
          <w:bdr w:val="none" w:sz="0" w:space="0" w:color="auto" w:frame="1"/>
        </w:rPr>
        <w:t> </w:t>
      </w:r>
      <w:r w:rsidR="00EB4B47" w:rsidRPr="00D71543">
        <w:rPr>
          <w:b/>
          <w:color w:val="000000"/>
          <w:sz w:val="28"/>
          <w:szCs w:val="28"/>
          <w:bdr w:val="none" w:sz="0" w:space="0" w:color="auto" w:frame="1"/>
          <w:lang w:val="uk-UA"/>
        </w:rPr>
        <w:t>земельн</w:t>
      </w:r>
      <w:r w:rsidR="00621426" w:rsidRPr="00D71543">
        <w:rPr>
          <w:b/>
          <w:color w:val="000000"/>
          <w:sz w:val="28"/>
          <w:szCs w:val="28"/>
          <w:bdr w:val="none" w:sz="0" w:space="0" w:color="auto" w:frame="1"/>
          <w:lang w:val="uk-UA"/>
        </w:rPr>
        <w:t>их</w:t>
      </w:r>
      <w:r w:rsidR="00EB4B47" w:rsidRPr="00D71543">
        <w:rPr>
          <w:b/>
          <w:color w:val="000000"/>
          <w:sz w:val="28"/>
          <w:szCs w:val="28"/>
          <w:bdr w:val="none" w:sz="0" w:space="0" w:color="auto" w:frame="1"/>
          <w:lang w:val="uk-UA"/>
        </w:rPr>
        <w:t xml:space="preserve"> ділян</w:t>
      </w:r>
      <w:r w:rsidR="00621426" w:rsidRPr="00D71543">
        <w:rPr>
          <w:b/>
          <w:color w:val="000000"/>
          <w:sz w:val="28"/>
          <w:szCs w:val="28"/>
          <w:bdr w:val="none" w:sz="0" w:space="0" w:color="auto" w:frame="1"/>
          <w:lang w:val="uk-UA"/>
        </w:rPr>
        <w:t>ок</w:t>
      </w:r>
    </w:p>
    <w:p w14:paraId="384BE454" w14:textId="6BCC7579" w:rsidR="00EB4B47" w:rsidRPr="00D71543" w:rsidRDefault="00EB4B47" w:rsidP="00EB4B47">
      <w:pPr>
        <w:pStyle w:val="ac"/>
        <w:shd w:val="clear" w:color="auto" w:fill="FFFFFF"/>
        <w:spacing w:before="0" w:beforeAutospacing="0" w:after="0" w:afterAutospacing="0"/>
        <w:rPr>
          <w:b/>
          <w:color w:val="000000"/>
          <w:sz w:val="28"/>
          <w:szCs w:val="28"/>
          <w:bdr w:val="none" w:sz="0" w:space="0" w:color="auto" w:frame="1"/>
          <w:lang w:val="uk-UA"/>
        </w:rPr>
      </w:pPr>
      <w:r w:rsidRPr="00D71543">
        <w:rPr>
          <w:b/>
          <w:color w:val="000000"/>
          <w:sz w:val="28"/>
          <w:szCs w:val="28"/>
          <w:bdr w:val="none" w:sz="0" w:space="0" w:color="auto" w:frame="1"/>
          <w:lang w:val="uk-UA"/>
        </w:rPr>
        <w:t xml:space="preserve">енергетики </w:t>
      </w:r>
    </w:p>
    <w:p w14:paraId="3DD636C1" w14:textId="55C7239B" w:rsidR="00176AC4" w:rsidRDefault="00176AC4" w:rsidP="00176AC4">
      <w:pPr>
        <w:pStyle w:val="ac"/>
        <w:shd w:val="clear" w:color="auto" w:fill="FFFFFF"/>
        <w:spacing w:before="0" w:beforeAutospacing="0" w:after="0" w:afterAutospacing="0"/>
        <w:rPr>
          <w:bCs/>
          <w:color w:val="000000"/>
          <w:sz w:val="28"/>
          <w:szCs w:val="28"/>
          <w:bdr w:val="none" w:sz="0" w:space="0" w:color="auto" w:frame="1"/>
          <w:lang w:val="uk-UA"/>
        </w:rPr>
      </w:pPr>
    </w:p>
    <w:p w14:paraId="5DFF4D9F" w14:textId="77777777" w:rsidR="00176AC4" w:rsidRPr="00621426" w:rsidRDefault="00176AC4" w:rsidP="00176AC4">
      <w:pPr>
        <w:pStyle w:val="ac"/>
        <w:shd w:val="clear" w:color="auto" w:fill="FFFFFF"/>
        <w:spacing w:before="0" w:beforeAutospacing="0" w:after="0" w:afterAutospacing="0"/>
        <w:rPr>
          <w:rFonts w:ascii="Arial" w:hAnsi="Arial" w:cs="Arial"/>
          <w:color w:val="333333"/>
          <w:sz w:val="16"/>
          <w:szCs w:val="16"/>
          <w:lang w:val="uk-UA"/>
        </w:rPr>
      </w:pPr>
    </w:p>
    <w:p w14:paraId="2651BFDA" w14:textId="36E015FB" w:rsidR="00176AC4" w:rsidRDefault="00176AC4" w:rsidP="00176AC4">
      <w:pPr>
        <w:pStyle w:val="ac"/>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w:t>
      </w:r>
      <w:r w:rsidR="00EB4B47">
        <w:rPr>
          <w:bCs/>
          <w:sz w:val="28"/>
          <w:szCs w:val="28"/>
          <w:bdr w:val="none" w:sz="0" w:space="0" w:color="auto" w:frame="1"/>
          <w:lang w:val="uk-UA"/>
        </w:rPr>
        <w:t>клопотання ТОВ «Вестерн Вінд»</w:t>
      </w:r>
      <w:r>
        <w:rPr>
          <w:bCs/>
          <w:sz w:val="28"/>
          <w:szCs w:val="28"/>
          <w:bdr w:val="none" w:sz="0" w:space="0" w:color="auto" w:frame="1"/>
          <w:lang w:val="uk-UA"/>
        </w:rPr>
        <w:t>, технічну документацію з нормативної грошової оцінки земель</w:t>
      </w:r>
      <w:r w:rsidR="00EB4B47">
        <w:rPr>
          <w:bCs/>
          <w:sz w:val="28"/>
          <w:szCs w:val="28"/>
          <w:bdr w:val="none" w:sz="0" w:space="0" w:color="auto" w:frame="1"/>
          <w:lang w:val="uk-UA"/>
        </w:rPr>
        <w:t>н</w:t>
      </w:r>
      <w:r w:rsidR="00621426">
        <w:rPr>
          <w:bCs/>
          <w:sz w:val="28"/>
          <w:szCs w:val="28"/>
          <w:bdr w:val="none" w:sz="0" w:space="0" w:color="auto" w:frame="1"/>
          <w:lang w:val="uk-UA"/>
        </w:rPr>
        <w:t>их</w:t>
      </w:r>
      <w:r>
        <w:rPr>
          <w:bCs/>
          <w:sz w:val="28"/>
          <w:szCs w:val="28"/>
          <w:bdr w:val="none" w:sz="0" w:space="0" w:color="auto" w:frame="1"/>
          <w:lang w:val="uk-UA"/>
        </w:rPr>
        <w:t xml:space="preserve"> </w:t>
      </w:r>
      <w:r w:rsidR="00EB4B47">
        <w:rPr>
          <w:bCs/>
          <w:sz w:val="28"/>
          <w:szCs w:val="28"/>
          <w:bdr w:val="none" w:sz="0" w:space="0" w:color="auto" w:frame="1"/>
          <w:lang w:val="uk-UA"/>
        </w:rPr>
        <w:t>ділян</w:t>
      </w:r>
      <w:r w:rsidR="00621426">
        <w:rPr>
          <w:bCs/>
          <w:sz w:val="28"/>
          <w:szCs w:val="28"/>
          <w:bdr w:val="none" w:sz="0" w:space="0" w:color="auto" w:frame="1"/>
          <w:lang w:val="uk-UA"/>
        </w:rPr>
        <w:t>о</w:t>
      </w:r>
      <w:r w:rsidR="00EB4B47">
        <w:rPr>
          <w:bCs/>
          <w:sz w:val="28"/>
          <w:szCs w:val="28"/>
          <w:bdr w:val="none" w:sz="0" w:space="0" w:color="auto" w:frame="1"/>
          <w:lang w:val="uk-UA"/>
        </w:rPr>
        <w:t>к</w:t>
      </w:r>
      <w:r w:rsidR="00621426">
        <w:rPr>
          <w:bCs/>
          <w:sz w:val="28"/>
          <w:szCs w:val="28"/>
          <w:bdr w:val="none" w:sz="0" w:space="0" w:color="auto" w:frame="1"/>
          <w:lang w:val="uk-UA"/>
        </w:rPr>
        <w:t xml:space="preserve">  енергетики, що надаю</w:t>
      </w:r>
      <w:r w:rsidR="00EB4B47">
        <w:rPr>
          <w:bCs/>
          <w:sz w:val="28"/>
          <w:szCs w:val="28"/>
          <w:bdr w:val="none" w:sz="0" w:space="0" w:color="auto" w:frame="1"/>
          <w:lang w:val="uk-UA"/>
        </w:rPr>
        <w:t>ться в оренду ТОВ «Вестерн Вінд»</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12,93,124 Земельного кодексу України,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4DB80331" w14:textId="77777777" w:rsidR="00621426" w:rsidRDefault="00621426" w:rsidP="00176AC4">
      <w:pPr>
        <w:pStyle w:val="ac"/>
        <w:shd w:val="clear" w:color="auto" w:fill="FFFFFF"/>
        <w:spacing w:before="0" w:beforeAutospacing="0" w:after="0" w:afterAutospacing="0"/>
        <w:jc w:val="center"/>
        <w:rPr>
          <w:bCs/>
          <w:color w:val="000000"/>
          <w:sz w:val="28"/>
          <w:szCs w:val="28"/>
          <w:bdr w:val="none" w:sz="0" w:space="0" w:color="auto" w:frame="1"/>
          <w:lang w:val="uk-UA"/>
        </w:rPr>
      </w:pPr>
    </w:p>
    <w:p w14:paraId="2939E809" w14:textId="7BF21D13" w:rsidR="00176AC4" w:rsidRDefault="00176AC4" w:rsidP="00176AC4">
      <w:pPr>
        <w:pStyle w:val="ac"/>
        <w:shd w:val="clear" w:color="auto" w:fill="FFFFFF"/>
        <w:spacing w:before="0" w:beforeAutospacing="0" w:after="0" w:afterAutospacing="0"/>
        <w:jc w:val="center"/>
        <w:rPr>
          <w:b/>
          <w:color w:val="000000"/>
          <w:sz w:val="28"/>
          <w:szCs w:val="28"/>
          <w:bdr w:val="none" w:sz="0" w:space="0" w:color="auto" w:frame="1"/>
        </w:rPr>
      </w:pPr>
      <w:r w:rsidRPr="00D71543">
        <w:rPr>
          <w:b/>
          <w:color w:val="000000"/>
          <w:sz w:val="28"/>
          <w:szCs w:val="28"/>
          <w:bdr w:val="none" w:sz="0" w:space="0" w:color="auto" w:frame="1"/>
        </w:rPr>
        <w:t>В</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И</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Р</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І</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Ш</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И</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Л</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А:</w:t>
      </w:r>
    </w:p>
    <w:p w14:paraId="12524EC7" w14:textId="77777777" w:rsidR="00D71543" w:rsidRPr="00D71543" w:rsidRDefault="00D71543" w:rsidP="00176AC4">
      <w:pPr>
        <w:pStyle w:val="ac"/>
        <w:shd w:val="clear" w:color="auto" w:fill="FFFFFF"/>
        <w:spacing w:before="0" w:beforeAutospacing="0" w:after="0" w:afterAutospacing="0"/>
        <w:jc w:val="center"/>
        <w:rPr>
          <w:rFonts w:ascii="Arial" w:hAnsi="Arial" w:cs="Arial"/>
          <w:b/>
          <w:color w:val="333333"/>
          <w:sz w:val="28"/>
          <w:szCs w:val="28"/>
        </w:rPr>
      </w:pPr>
    </w:p>
    <w:p w14:paraId="615D5342" w14:textId="68D2142C" w:rsidR="00621426" w:rsidRDefault="00176AC4" w:rsidP="00176AC4">
      <w:pPr>
        <w:pStyle w:val="ac"/>
        <w:numPr>
          <w:ilvl w:val="0"/>
          <w:numId w:val="13"/>
        </w:numPr>
        <w:shd w:val="clear" w:color="auto" w:fill="FFFFFF"/>
        <w:spacing w:before="0" w:beforeAutospacing="0" w:after="0" w:afterAutospacing="0"/>
        <w:ind w:left="0" w:firstLine="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w:t>
      </w:r>
      <w:r w:rsidR="005E792C">
        <w:rPr>
          <w:bCs/>
          <w:sz w:val="28"/>
          <w:szCs w:val="28"/>
          <w:bdr w:val="none" w:sz="0" w:space="0" w:color="auto" w:frame="1"/>
          <w:lang w:val="uk-UA"/>
        </w:rPr>
        <w:t>н</w:t>
      </w:r>
      <w:r w:rsidR="00621426">
        <w:rPr>
          <w:bCs/>
          <w:sz w:val="28"/>
          <w:szCs w:val="28"/>
          <w:bdr w:val="none" w:sz="0" w:space="0" w:color="auto" w:frame="1"/>
          <w:lang w:val="uk-UA"/>
        </w:rPr>
        <w:t>их</w:t>
      </w:r>
      <w:r w:rsidR="005E792C">
        <w:rPr>
          <w:bCs/>
          <w:sz w:val="28"/>
          <w:szCs w:val="28"/>
          <w:bdr w:val="none" w:sz="0" w:space="0" w:color="auto" w:frame="1"/>
          <w:lang w:val="uk-UA"/>
        </w:rPr>
        <w:t xml:space="preserve"> ділян</w:t>
      </w:r>
      <w:r w:rsidR="00621426">
        <w:rPr>
          <w:bCs/>
          <w:sz w:val="28"/>
          <w:szCs w:val="28"/>
          <w:bdr w:val="none" w:sz="0" w:space="0" w:color="auto" w:frame="1"/>
          <w:lang w:val="uk-UA"/>
        </w:rPr>
        <w:t>о</w:t>
      </w:r>
      <w:r w:rsidR="005E792C">
        <w:rPr>
          <w:bCs/>
          <w:sz w:val="28"/>
          <w:szCs w:val="28"/>
          <w:bdr w:val="none" w:sz="0" w:space="0" w:color="auto" w:frame="1"/>
          <w:lang w:val="uk-UA"/>
        </w:rPr>
        <w:t>к</w:t>
      </w:r>
      <w:r>
        <w:rPr>
          <w:color w:val="000000"/>
          <w:sz w:val="28"/>
          <w:szCs w:val="28"/>
          <w:bdr w:val="none" w:sz="0" w:space="0" w:color="auto" w:frame="1"/>
          <w:lang w:val="uk-UA"/>
        </w:rPr>
        <w:t xml:space="preserve">, що </w:t>
      </w:r>
      <w:r w:rsidR="00EB4B47">
        <w:rPr>
          <w:color w:val="000000"/>
          <w:sz w:val="28"/>
          <w:szCs w:val="28"/>
          <w:bdr w:val="none" w:sz="0" w:space="0" w:color="auto" w:frame="1"/>
          <w:lang w:val="uk-UA"/>
        </w:rPr>
        <w:t>нада</w:t>
      </w:r>
      <w:r w:rsidR="00621426">
        <w:rPr>
          <w:color w:val="000000"/>
          <w:sz w:val="28"/>
          <w:szCs w:val="28"/>
          <w:bdr w:val="none" w:sz="0" w:space="0" w:color="auto" w:frame="1"/>
          <w:lang w:val="uk-UA"/>
        </w:rPr>
        <w:t>ю</w:t>
      </w:r>
      <w:r w:rsidR="00EB4B47">
        <w:rPr>
          <w:color w:val="000000"/>
          <w:sz w:val="28"/>
          <w:szCs w:val="28"/>
          <w:bdr w:val="none" w:sz="0" w:space="0" w:color="auto" w:frame="1"/>
          <w:lang w:val="uk-UA"/>
        </w:rPr>
        <w:t xml:space="preserve">ться в </w:t>
      </w:r>
      <w:r>
        <w:rPr>
          <w:color w:val="000000"/>
          <w:sz w:val="28"/>
          <w:szCs w:val="28"/>
          <w:bdr w:val="none" w:sz="0" w:space="0" w:color="auto" w:frame="1"/>
          <w:lang w:val="uk-UA"/>
        </w:rPr>
        <w:t xml:space="preserve"> оренд</w:t>
      </w:r>
      <w:r w:rsidR="00EB4B47">
        <w:rPr>
          <w:color w:val="000000"/>
          <w:sz w:val="28"/>
          <w:szCs w:val="28"/>
          <w:bdr w:val="none" w:sz="0" w:space="0" w:color="auto" w:frame="1"/>
          <w:lang w:val="uk-UA"/>
        </w:rPr>
        <w:t>у</w:t>
      </w:r>
      <w:r>
        <w:rPr>
          <w:color w:val="000000"/>
          <w:sz w:val="28"/>
          <w:szCs w:val="28"/>
          <w:bdr w:val="none" w:sz="0" w:space="0" w:color="auto" w:frame="1"/>
          <w:lang w:val="uk-UA"/>
        </w:rPr>
        <w:t xml:space="preserve"> </w:t>
      </w:r>
      <w:r w:rsidR="00EB4B47">
        <w:rPr>
          <w:color w:val="000000"/>
          <w:sz w:val="28"/>
          <w:szCs w:val="28"/>
          <w:bdr w:val="none" w:sz="0" w:space="0" w:color="auto" w:frame="1"/>
          <w:lang w:val="uk-UA"/>
        </w:rPr>
        <w:t>ТОВ «Вестерн Вінд»</w:t>
      </w:r>
      <w:r w:rsidR="00621426">
        <w:rPr>
          <w:color w:val="000000"/>
          <w:sz w:val="28"/>
          <w:szCs w:val="28"/>
          <w:bdr w:val="none" w:sz="0" w:space="0" w:color="auto" w:frame="1"/>
          <w:lang w:val="uk-UA"/>
        </w:rPr>
        <w:t>:</w:t>
      </w:r>
    </w:p>
    <w:p w14:paraId="04C78E4E" w14:textId="645EAABD" w:rsidR="00621426" w:rsidRDefault="00176AC4"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w:t>
      </w:r>
      <w:r w:rsidR="00EB4B47">
        <w:rPr>
          <w:bCs/>
          <w:sz w:val="28"/>
          <w:szCs w:val="28"/>
          <w:bdr w:val="none" w:sz="0" w:space="0" w:color="auto" w:frame="1"/>
          <w:lang w:val="uk-UA"/>
        </w:rPr>
        <w:t>4800:05</w:t>
      </w:r>
      <w:r>
        <w:rPr>
          <w:bCs/>
          <w:sz w:val="28"/>
          <w:szCs w:val="28"/>
          <w:bdr w:val="none" w:sz="0" w:space="0" w:color="auto" w:frame="1"/>
          <w:lang w:val="uk-UA"/>
        </w:rPr>
        <w:t>:00</w:t>
      </w:r>
      <w:r w:rsidR="00621426">
        <w:rPr>
          <w:bCs/>
          <w:sz w:val="28"/>
          <w:szCs w:val="28"/>
          <w:bdr w:val="none" w:sz="0" w:space="0" w:color="auto" w:frame="1"/>
          <w:lang w:val="uk-UA"/>
        </w:rPr>
        <w:t>3</w:t>
      </w:r>
      <w:r>
        <w:rPr>
          <w:bCs/>
          <w:sz w:val="28"/>
          <w:szCs w:val="28"/>
          <w:bdr w:val="none" w:sz="0" w:space="0" w:color="auto" w:frame="1"/>
          <w:lang w:val="uk-UA"/>
        </w:rPr>
        <w:t>:0</w:t>
      </w:r>
      <w:r w:rsidR="00621426">
        <w:rPr>
          <w:bCs/>
          <w:sz w:val="28"/>
          <w:szCs w:val="28"/>
          <w:bdr w:val="none" w:sz="0" w:space="0" w:color="auto" w:frame="1"/>
          <w:lang w:val="uk-UA"/>
        </w:rPr>
        <w:t>442</w:t>
      </w:r>
      <w:r>
        <w:rPr>
          <w:color w:val="000000"/>
          <w:sz w:val="28"/>
          <w:szCs w:val="28"/>
          <w:bdr w:val="none" w:sz="0" w:space="0" w:color="auto" w:frame="1"/>
          <w:lang w:val="uk-UA"/>
        </w:rPr>
        <w:t>, площею </w:t>
      </w:r>
      <w:r w:rsidR="00621426">
        <w:rPr>
          <w:color w:val="000000"/>
          <w:sz w:val="28"/>
          <w:szCs w:val="28"/>
          <w:bdr w:val="none" w:sz="0" w:space="0" w:color="auto" w:frame="1"/>
          <w:lang w:val="uk-UA"/>
        </w:rPr>
        <w:t>0,1637</w:t>
      </w:r>
      <w:r>
        <w:rPr>
          <w:sz w:val="28"/>
          <w:szCs w:val="28"/>
          <w:shd w:val="clear" w:color="auto" w:fill="FFFFFF"/>
          <w:lang w:val="uk-UA"/>
        </w:rPr>
        <w:t xml:space="preserve"> </w:t>
      </w:r>
      <w:r>
        <w:rPr>
          <w:color w:val="000000"/>
          <w:sz w:val="28"/>
          <w:szCs w:val="28"/>
          <w:bdr w:val="none" w:sz="0" w:space="0" w:color="auto" w:frame="1"/>
          <w:lang w:val="uk-UA"/>
        </w:rPr>
        <w:t>га</w:t>
      </w:r>
      <w:r w:rsidR="00621426">
        <w:rPr>
          <w:color w:val="000000"/>
          <w:sz w:val="28"/>
          <w:szCs w:val="28"/>
          <w:bdr w:val="none" w:sz="0" w:space="0" w:color="auto" w:frame="1"/>
          <w:lang w:val="uk-UA"/>
        </w:rPr>
        <w:t>;</w:t>
      </w:r>
    </w:p>
    <w:p w14:paraId="1EC91191" w14:textId="77777777" w:rsidR="00621426"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0521484800:05:003:0445</w:t>
      </w:r>
      <w:r>
        <w:rPr>
          <w:color w:val="000000"/>
          <w:sz w:val="28"/>
          <w:szCs w:val="28"/>
          <w:bdr w:val="none" w:sz="0" w:space="0" w:color="auto" w:frame="1"/>
          <w:lang w:val="uk-UA"/>
        </w:rPr>
        <w:t>, площею 0,2800</w:t>
      </w:r>
      <w:r>
        <w:rPr>
          <w:sz w:val="28"/>
          <w:szCs w:val="28"/>
          <w:shd w:val="clear" w:color="auto" w:fill="FFFFFF"/>
          <w:lang w:val="uk-UA"/>
        </w:rPr>
        <w:t xml:space="preserve"> </w:t>
      </w:r>
      <w:r>
        <w:rPr>
          <w:color w:val="000000"/>
          <w:sz w:val="28"/>
          <w:szCs w:val="28"/>
          <w:bdr w:val="none" w:sz="0" w:space="0" w:color="auto" w:frame="1"/>
          <w:lang w:val="uk-UA"/>
        </w:rPr>
        <w:t>га;</w:t>
      </w:r>
      <w:r w:rsidR="00176AC4">
        <w:rPr>
          <w:color w:val="000000"/>
          <w:sz w:val="28"/>
          <w:szCs w:val="28"/>
          <w:bdr w:val="none" w:sz="0" w:space="0" w:color="auto" w:frame="1"/>
          <w:lang w:val="uk-UA"/>
        </w:rPr>
        <w:t> </w:t>
      </w:r>
    </w:p>
    <w:p w14:paraId="40BF3BD8" w14:textId="77777777" w:rsidR="00621426"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0521484800:05:003:0441</w:t>
      </w:r>
      <w:r>
        <w:rPr>
          <w:color w:val="000000"/>
          <w:sz w:val="28"/>
          <w:szCs w:val="28"/>
          <w:bdr w:val="none" w:sz="0" w:space="0" w:color="auto" w:frame="1"/>
          <w:lang w:val="uk-UA"/>
        </w:rPr>
        <w:t xml:space="preserve"> площею 0,2093</w:t>
      </w:r>
      <w:r>
        <w:rPr>
          <w:sz w:val="28"/>
          <w:szCs w:val="28"/>
          <w:shd w:val="clear" w:color="auto" w:fill="FFFFFF"/>
          <w:lang w:val="uk-UA"/>
        </w:rPr>
        <w:t xml:space="preserve"> </w:t>
      </w:r>
      <w:r>
        <w:rPr>
          <w:color w:val="000000"/>
          <w:sz w:val="28"/>
          <w:szCs w:val="28"/>
          <w:bdr w:val="none" w:sz="0" w:space="0" w:color="auto" w:frame="1"/>
          <w:lang w:val="uk-UA"/>
        </w:rPr>
        <w:t>га;</w:t>
      </w:r>
    </w:p>
    <w:p w14:paraId="1A2C5542" w14:textId="77777777" w:rsidR="00C853E0"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w:t>
      </w:r>
      <w:r w:rsidR="00C853E0">
        <w:rPr>
          <w:bCs/>
          <w:sz w:val="28"/>
          <w:szCs w:val="28"/>
          <w:bdr w:val="none" w:sz="0" w:space="0" w:color="auto" w:frame="1"/>
          <w:lang w:val="uk-UA"/>
        </w:rPr>
        <w:t>3</w:t>
      </w:r>
      <w:r>
        <w:rPr>
          <w:color w:val="000000"/>
          <w:sz w:val="28"/>
          <w:szCs w:val="28"/>
          <w:bdr w:val="none" w:sz="0" w:space="0" w:color="auto" w:frame="1"/>
          <w:lang w:val="uk-UA"/>
        </w:rPr>
        <w:t>, площею 0,</w:t>
      </w:r>
      <w:r w:rsidR="00C853E0">
        <w:rPr>
          <w:color w:val="000000"/>
          <w:sz w:val="28"/>
          <w:szCs w:val="28"/>
          <w:bdr w:val="none" w:sz="0" w:space="0" w:color="auto" w:frame="1"/>
          <w:lang w:val="uk-UA"/>
        </w:rPr>
        <w:t>2703</w:t>
      </w:r>
      <w:r>
        <w:rPr>
          <w:sz w:val="28"/>
          <w:szCs w:val="28"/>
          <w:shd w:val="clear" w:color="auto" w:fill="FFFFFF"/>
          <w:lang w:val="uk-UA"/>
        </w:rPr>
        <w:t xml:space="preserve"> </w:t>
      </w:r>
      <w:r>
        <w:rPr>
          <w:color w:val="000000"/>
          <w:sz w:val="28"/>
          <w:szCs w:val="28"/>
          <w:bdr w:val="none" w:sz="0" w:space="0" w:color="auto" w:frame="1"/>
          <w:lang w:val="uk-UA"/>
        </w:rPr>
        <w:t>га</w:t>
      </w:r>
      <w:r w:rsidR="00C853E0">
        <w:rPr>
          <w:color w:val="000000"/>
          <w:sz w:val="28"/>
          <w:szCs w:val="28"/>
          <w:bdr w:val="none" w:sz="0" w:space="0" w:color="auto" w:frame="1"/>
          <w:lang w:val="uk-UA"/>
        </w:rPr>
        <w:t>;</w:t>
      </w:r>
    </w:p>
    <w:p w14:paraId="4197806F" w14:textId="77777777" w:rsidR="00C853E0" w:rsidRDefault="00C853E0"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0521484800:05:003:0440</w:t>
      </w:r>
      <w:r>
        <w:rPr>
          <w:color w:val="000000"/>
          <w:sz w:val="28"/>
          <w:szCs w:val="28"/>
          <w:bdr w:val="none" w:sz="0" w:space="0" w:color="auto" w:frame="1"/>
          <w:lang w:val="uk-UA"/>
        </w:rPr>
        <w:t>, площею 0,1910</w:t>
      </w:r>
      <w:r>
        <w:rPr>
          <w:sz w:val="28"/>
          <w:szCs w:val="28"/>
          <w:shd w:val="clear" w:color="auto" w:fill="FFFFFF"/>
          <w:lang w:val="uk-UA"/>
        </w:rPr>
        <w:t xml:space="preserve"> </w:t>
      </w:r>
      <w:r>
        <w:rPr>
          <w:color w:val="000000"/>
          <w:sz w:val="28"/>
          <w:szCs w:val="28"/>
          <w:bdr w:val="none" w:sz="0" w:space="0" w:color="auto" w:frame="1"/>
          <w:lang w:val="uk-UA"/>
        </w:rPr>
        <w:t>га;</w:t>
      </w:r>
    </w:p>
    <w:p w14:paraId="6C8209E6" w14:textId="77777777" w:rsidR="00C853E0" w:rsidRDefault="00C853E0"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0521484800:05:003:0444</w:t>
      </w:r>
      <w:r>
        <w:rPr>
          <w:color w:val="000000"/>
          <w:sz w:val="28"/>
          <w:szCs w:val="28"/>
          <w:bdr w:val="none" w:sz="0" w:space="0" w:color="auto" w:frame="1"/>
          <w:lang w:val="uk-UA"/>
        </w:rPr>
        <w:t>, площею 0,2364</w:t>
      </w:r>
      <w:r>
        <w:rPr>
          <w:sz w:val="28"/>
          <w:szCs w:val="28"/>
          <w:shd w:val="clear" w:color="auto" w:fill="FFFFFF"/>
          <w:lang w:val="uk-UA"/>
        </w:rPr>
        <w:t xml:space="preserve"> </w:t>
      </w:r>
      <w:r>
        <w:rPr>
          <w:color w:val="000000"/>
          <w:sz w:val="28"/>
          <w:szCs w:val="28"/>
          <w:bdr w:val="none" w:sz="0" w:space="0" w:color="auto" w:frame="1"/>
          <w:lang w:val="uk-UA"/>
        </w:rPr>
        <w:t>га;</w:t>
      </w:r>
    </w:p>
    <w:p w14:paraId="2D8772F1" w14:textId="362479DC" w:rsidR="00176AC4" w:rsidRDefault="00C853E0"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0521484800:05:002:0363</w:t>
      </w:r>
      <w:r>
        <w:rPr>
          <w:color w:val="000000"/>
          <w:sz w:val="28"/>
          <w:szCs w:val="28"/>
          <w:bdr w:val="none" w:sz="0" w:space="0" w:color="auto" w:frame="1"/>
          <w:lang w:val="uk-UA"/>
        </w:rPr>
        <w:t>, площею 0,2317</w:t>
      </w:r>
      <w:r>
        <w:rPr>
          <w:sz w:val="28"/>
          <w:szCs w:val="28"/>
          <w:shd w:val="clear" w:color="auto" w:fill="FFFFFF"/>
          <w:lang w:val="uk-UA"/>
        </w:rPr>
        <w:t xml:space="preserve"> </w:t>
      </w:r>
      <w:r>
        <w:rPr>
          <w:color w:val="000000"/>
          <w:sz w:val="28"/>
          <w:szCs w:val="28"/>
          <w:bdr w:val="none" w:sz="0" w:space="0" w:color="auto" w:frame="1"/>
          <w:lang w:val="uk-UA"/>
        </w:rPr>
        <w:t>га</w:t>
      </w:r>
      <w:r w:rsidR="00621426" w:rsidRPr="005E792C">
        <w:rPr>
          <w:sz w:val="28"/>
          <w:szCs w:val="28"/>
          <w:lang w:val="uk-UA"/>
        </w:rPr>
        <w:t xml:space="preserve"> </w:t>
      </w:r>
      <w:r w:rsidR="005E792C" w:rsidRPr="005E792C">
        <w:rPr>
          <w:sz w:val="28"/>
          <w:szCs w:val="28"/>
          <w:lang w:val="uk-UA"/>
        </w:rPr>
        <w:t>для розміщення, будівництва, експлуатації та обслуговування будівель і споруд об’єктів передачі електричної енергії</w:t>
      </w:r>
      <w:r w:rsidR="00176AC4">
        <w:rPr>
          <w:color w:val="000000"/>
          <w:sz w:val="28"/>
          <w:szCs w:val="28"/>
          <w:bdr w:val="none" w:sz="0" w:space="0" w:color="auto" w:frame="1"/>
          <w:lang w:val="uk-UA"/>
        </w:rPr>
        <w:t xml:space="preserve"> на території Козятинської міської територіальної громади </w:t>
      </w:r>
      <w:r w:rsidR="005E792C">
        <w:rPr>
          <w:color w:val="000000"/>
          <w:sz w:val="28"/>
          <w:szCs w:val="28"/>
          <w:bdr w:val="none" w:sz="0" w:space="0" w:color="auto" w:frame="1"/>
          <w:lang w:val="uk-UA"/>
        </w:rPr>
        <w:t>Махаринецький старостинський округ.</w:t>
      </w:r>
    </w:p>
    <w:p w14:paraId="405160F1" w14:textId="77777777" w:rsidR="00176AC4" w:rsidRDefault="00176AC4" w:rsidP="00176AC4">
      <w:pPr>
        <w:pStyle w:val="ac"/>
        <w:shd w:val="clear" w:color="auto" w:fill="FFFFFF"/>
        <w:spacing w:before="0" w:beforeAutospacing="0" w:after="0" w:afterAutospacing="0"/>
        <w:ind w:left="-360"/>
        <w:jc w:val="both"/>
        <w:rPr>
          <w:rFonts w:ascii="Arial" w:hAnsi="Arial" w:cs="Arial"/>
          <w:color w:val="333333"/>
          <w:sz w:val="16"/>
          <w:szCs w:val="16"/>
          <w:lang w:val="uk-UA"/>
        </w:rPr>
      </w:pPr>
    </w:p>
    <w:p w14:paraId="0D00CBC8" w14:textId="77777777" w:rsidR="00176AC4" w:rsidRDefault="00176AC4" w:rsidP="00176AC4">
      <w:pPr>
        <w:pStyle w:val="aa"/>
        <w:rPr>
          <w:sz w:val="16"/>
          <w:szCs w:val="16"/>
        </w:rPr>
      </w:pPr>
    </w:p>
    <w:p w14:paraId="65D1223C" w14:textId="77777777" w:rsidR="00C853E0" w:rsidRPr="00C853E0" w:rsidRDefault="00176AC4" w:rsidP="00176AC4">
      <w:pPr>
        <w:pStyle w:val="a3"/>
        <w:widowControl/>
        <w:numPr>
          <w:ilvl w:val="0"/>
          <w:numId w:val="13"/>
        </w:numPr>
        <w:tabs>
          <w:tab w:val="left" w:pos="284"/>
          <w:tab w:val="left" w:pos="2480"/>
        </w:tabs>
        <w:autoSpaceDE/>
        <w:ind w:left="0" w:firstLine="0"/>
        <w:jc w:val="both"/>
        <w:rPr>
          <w:sz w:val="28"/>
          <w:szCs w:val="28"/>
        </w:rPr>
      </w:pPr>
      <w:r>
        <w:rPr>
          <w:sz w:val="28"/>
          <w:szCs w:val="28"/>
        </w:rPr>
        <w:t xml:space="preserve">Затвердити нормативну грошову оцінку </w:t>
      </w:r>
      <w:r w:rsidR="005E792C">
        <w:rPr>
          <w:bCs/>
          <w:sz w:val="28"/>
          <w:szCs w:val="28"/>
          <w:bdr w:val="none" w:sz="0" w:space="0" w:color="auto" w:frame="1"/>
        </w:rPr>
        <w:t>земельн</w:t>
      </w:r>
      <w:r w:rsidR="00C853E0">
        <w:rPr>
          <w:bCs/>
          <w:sz w:val="28"/>
          <w:szCs w:val="28"/>
          <w:bdr w:val="none" w:sz="0" w:space="0" w:color="auto" w:frame="1"/>
        </w:rPr>
        <w:t>их</w:t>
      </w:r>
      <w:r w:rsidR="005E792C">
        <w:rPr>
          <w:bCs/>
          <w:sz w:val="28"/>
          <w:szCs w:val="28"/>
          <w:bdr w:val="none" w:sz="0" w:space="0" w:color="auto" w:frame="1"/>
        </w:rPr>
        <w:t xml:space="preserve"> ділян</w:t>
      </w:r>
      <w:r w:rsidR="00C853E0">
        <w:rPr>
          <w:bCs/>
          <w:sz w:val="28"/>
          <w:szCs w:val="28"/>
          <w:bdr w:val="none" w:sz="0" w:space="0" w:color="auto" w:frame="1"/>
        </w:rPr>
        <w:t>о</w:t>
      </w:r>
      <w:r w:rsidR="005E792C">
        <w:rPr>
          <w:bCs/>
          <w:sz w:val="28"/>
          <w:szCs w:val="28"/>
          <w:bdr w:val="none" w:sz="0" w:space="0" w:color="auto" w:frame="1"/>
        </w:rPr>
        <w:t>к</w:t>
      </w:r>
      <w:r w:rsidR="00C853E0">
        <w:rPr>
          <w:bCs/>
          <w:sz w:val="28"/>
          <w:szCs w:val="28"/>
          <w:bdr w:val="none" w:sz="0" w:space="0" w:color="auto" w:frame="1"/>
        </w:rPr>
        <w:t>:</w:t>
      </w:r>
    </w:p>
    <w:p w14:paraId="695C9D12" w14:textId="0BBECB08" w:rsidR="00C853E0" w:rsidRDefault="00C853E0" w:rsidP="00C853E0">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0521484800:05:003:0442</w:t>
      </w:r>
      <w:r>
        <w:rPr>
          <w:color w:val="000000"/>
          <w:sz w:val="28"/>
          <w:szCs w:val="28"/>
          <w:bdr w:val="none" w:sz="0" w:space="0" w:color="auto" w:frame="1"/>
          <w:lang w:val="uk-UA"/>
        </w:rPr>
        <w:t>, площею 0,1637</w:t>
      </w:r>
      <w:r>
        <w:rPr>
          <w:sz w:val="28"/>
          <w:szCs w:val="28"/>
          <w:shd w:val="clear" w:color="auto" w:fill="FFFFFF"/>
          <w:lang w:val="uk-UA"/>
        </w:rPr>
        <w:t xml:space="preserve"> </w:t>
      </w:r>
      <w:r>
        <w:rPr>
          <w:color w:val="000000"/>
          <w:sz w:val="28"/>
          <w:szCs w:val="28"/>
          <w:bdr w:val="none" w:sz="0" w:space="0" w:color="auto" w:frame="1"/>
          <w:lang w:val="uk-UA"/>
        </w:rPr>
        <w:t xml:space="preserve">га </w:t>
      </w:r>
      <w:r>
        <w:rPr>
          <w:sz w:val="28"/>
          <w:szCs w:val="28"/>
        </w:rPr>
        <w:t xml:space="preserve">у </w:t>
      </w:r>
      <w:proofErr w:type="spellStart"/>
      <w:r>
        <w:rPr>
          <w:sz w:val="28"/>
          <w:szCs w:val="28"/>
        </w:rPr>
        <w:t>розмірі</w:t>
      </w:r>
      <w:proofErr w:type="spellEnd"/>
      <w:r w:rsidR="00CB2CE5">
        <w:rPr>
          <w:sz w:val="28"/>
          <w:szCs w:val="28"/>
          <w:lang w:val="uk-UA"/>
        </w:rPr>
        <w:t xml:space="preserve">             </w:t>
      </w:r>
      <w:r>
        <w:rPr>
          <w:sz w:val="28"/>
          <w:szCs w:val="28"/>
        </w:rPr>
        <w:t xml:space="preserve">  </w:t>
      </w:r>
      <w:r>
        <w:rPr>
          <w:b/>
          <w:i/>
          <w:sz w:val="28"/>
          <w:szCs w:val="28"/>
          <w:lang w:val="uk-UA"/>
        </w:rPr>
        <w:t>160 322</w:t>
      </w:r>
      <w:r>
        <w:rPr>
          <w:sz w:val="28"/>
          <w:szCs w:val="28"/>
        </w:rPr>
        <w:t xml:space="preserve"> </w:t>
      </w:r>
      <w:r>
        <w:rPr>
          <w:b/>
          <w:i/>
          <w:sz w:val="28"/>
          <w:szCs w:val="28"/>
        </w:rPr>
        <w:t>(</w:t>
      </w:r>
      <w:r>
        <w:rPr>
          <w:b/>
          <w:i/>
          <w:sz w:val="28"/>
          <w:szCs w:val="28"/>
          <w:lang w:val="uk-UA"/>
        </w:rPr>
        <w:t>сто шістдесят тисяч триста двадцять дві</w:t>
      </w:r>
      <w:r>
        <w:rPr>
          <w:b/>
          <w:i/>
          <w:sz w:val="28"/>
          <w:szCs w:val="28"/>
        </w:rPr>
        <w:t xml:space="preserve"> ) </w:t>
      </w:r>
      <w:proofErr w:type="spellStart"/>
      <w:r>
        <w:rPr>
          <w:b/>
          <w:i/>
          <w:sz w:val="28"/>
          <w:szCs w:val="28"/>
        </w:rPr>
        <w:t>грн</w:t>
      </w:r>
      <w:proofErr w:type="spellEnd"/>
      <w:r>
        <w:rPr>
          <w:color w:val="000000"/>
          <w:sz w:val="28"/>
          <w:szCs w:val="28"/>
          <w:bdr w:val="none" w:sz="0" w:space="0" w:color="auto" w:frame="1"/>
          <w:lang w:val="uk-UA"/>
        </w:rPr>
        <w:t>;</w:t>
      </w:r>
    </w:p>
    <w:p w14:paraId="21029947" w14:textId="774E23C2" w:rsidR="00C853E0" w:rsidRDefault="00C853E0" w:rsidP="00C853E0">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0521484800:05:003:0445</w:t>
      </w:r>
      <w:r>
        <w:rPr>
          <w:color w:val="000000"/>
          <w:sz w:val="28"/>
          <w:szCs w:val="28"/>
          <w:bdr w:val="none" w:sz="0" w:space="0" w:color="auto" w:frame="1"/>
          <w:lang w:val="uk-UA"/>
        </w:rPr>
        <w:t>, площею 0,2800</w:t>
      </w:r>
      <w:r>
        <w:rPr>
          <w:sz w:val="28"/>
          <w:szCs w:val="28"/>
          <w:shd w:val="clear" w:color="auto" w:fill="FFFFFF"/>
          <w:lang w:val="uk-UA"/>
        </w:rPr>
        <w:t xml:space="preserve"> </w:t>
      </w:r>
      <w:r>
        <w:rPr>
          <w:color w:val="000000"/>
          <w:sz w:val="28"/>
          <w:szCs w:val="28"/>
          <w:bdr w:val="none" w:sz="0" w:space="0" w:color="auto" w:frame="1"/>
          <w:lang w:val="uk-UA"/>
        </w:rPr>
        <w:t xml:space="preserve">га </w:t>
      </w:r>
      <w:r w:rsidRPr="00CB2CE5">
        <w:rPr>
          <w:sz w:val="28"/>
          <w:szCs w:val="28"/>
          <w:lang w:val="uk-UA"/>
        </w:rPr>
        <w:t xml:space="preserve">у розмірі  </w:t>
      </w:r>
      <w:r>
        <w:rPr>
          <w:b/>
          <w:i/>
          <w:sz w:val="28"/>
          <w:szCs w:val="28"/>
          <w:lang w:val="uk-UA"/>
        </w:rPr>
        <w:t xml:space="preserve">274 222 </w:t>
      </w:r>
      <w:r w:rsidRPr="00CB2CE5">
        <w:rPr>
          <w:b/>
          <w:i/>
          <w:sz w:val="28"/>
          <w:szCs w:val="28"/>
          <w:lang w:val="uk-UA"/>
        </w:rPr>
        <w:t>(</w:t>
      </w:r>
      <w:r w:rsidR="00CB2CE5">
        <w:rPr>
          <w:b/>
          <w:i/>
          <w:sz w:val="28"/>
          <w:szCs w:val="28"/>
          <w:lang w:val="uk-UA"/>
        </w:rPr>
        <w:t>двісті сімдесят чотири тисячі двісті двадцять дві</w:t>
      </w:r>
      <w:r w:rsidRPr="00CB2CE5">
        <w:rPr>
          <w:b/>
          <w:i/>
          <w:sz w:val="28"/>
          <w:szCs w:val="28"/>
          <w:lang w:val="uk-UA"/>
        </w:rPr>
        <w:t>) грн</w:t>
      </w:r>
      <w:r>
        <w:rPr>
          <w:color w:val="000000"/>
          <w:sz w:val="28"/>
          <w:szCs w:val="28"/>
          <w:bdr w:val="none" w:sz="0" w:space="0" w:color="auto" w:frame="1"/>
          <w:lang w:val="uk-UA"/>
        </w:rPr>
        <w:t>; </w:t>
      </w:r>
    </w:p>
    <w:p w14:paraId="7BBEF52F" w14:textId="2C31742A" w:rsidR="00C853E0" w:rsidRDefault="00C853E0" w:rsidP="00C853E0">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0521484800:05:003:0441</w:t>
      </w:r>
      <w:r>
        <w:rPr>
          <w:color w:val="000000"/>
          <w:sz w:val="28"/>
          <w:szCs w:val="28"/>
          <w:bdr w:val="none" w:sz="0" w:space="0" w:color="auto" w:frame="1"/>
          <w:lang w:val="uk-UA"/>
        </w:rPr>
        <w:t xml:space="preserve"> площею 0,2093</w:t>
      </w:r>
      <w:r>
        <w:rPr>
          <w:sz w:val="28"/>
          <w:szCs w:val="28"/>
          <w:shd w:val="clear" w:color="auto" w:fill="FFFFFF"/>
          <w:lang w:val="uk-UA"/>
        </w:rPr>
        <w:t xml:space="preserve"> </w:t>
      </w:r>
      <w:r>
        <w:rPr>
          <w:color w:val="000000"/>
          <w:sz w:val="28"/>
          <w:szCs w:val="28"/>
          <w:bdr w:val="none" w:sz="0" w:space="0" w:color="auto" w:frame="1"/>
          <w:lang w:val="uk-UA"/>
        </w:rPr>
        <w:t>га</w:t>
      </w:r>
      <w:r w:rsidR="00CB2CE5">
        <w:rPr>
          <w:color w:val="000000"/>
          <w:sz w:val="28"/>
          <w:szCs w:val="28"/>
          <w:bdr w:val="none" w:sz="0" w:space="0" w:color="auto" w:frame="1"/>
          <w:lang w:val="uk-UA"/>
        </w:rPr>
        <w:t xml:space="preserve">   </w:t>
      </w:r>
      <w:r w:rsidR="00CB2CE5">
        <w:rPr>
          <w:sz w:val="28"/>
          <w:szCs w:val="28"/>
        </w:rPr>
        <w:t xml:space="preserve">у </w:t>
      </w:r>
      <w:proofErr w:type="spellStart"/>
      <w:r w:rsidR="00CB2CE5">
        <w:rPr>
          <w:sz w:val="28"/>
          <w:szCs w:val="28"/>
        </w:rPr>
        <w:t>розмірі</w:t>
      </w:r>
      <w:proofErr w:type="spellEnd"/>
      <w:r w:rsidR="00CB2CE5">
        <w:rPr>
          <w:sz w:val="28"/>
          <w:szCs w:val="28"/>
        </w:rPr>
        <w:t xml:space="preserve">  </w:t>
      </w:r>
      <w:r w:rsidR="00CB2CE5">
        <w:rPr>
          <w:b/>
          <w:i/>
          <w:sz w:val="28"/>
          <w:szCs w:val="28"/>
          <w:lang w:val="uk-UA"/>
        </w:rPr>
        <w:t xml:space="preserve">204 981 </w:t>
      </w:r>
      <w:r w:rsidR="00CB2CE5">
        <w:rPr>
          <w:b/>
          <w:i/>
          <w:sz w:val="28"/>
          <w:szCs w:val="28"/>
        </w:rPr>
        <w:t>(</w:t>
      </w:r>
      <w:r w:rsidR="00CB2CE5">
        <w:rPr>
          <w:b/>
          <w:i/>
          <w:sz w:val="28"/>
          <w:szCs w:val="28"/>
          <w:lang w:val="uk-UA"/>
        </w:rPr>
        <w:t>двісті чотири тисячі дев’ятсот вісімдесят одна</w:t>
      </w:r>
      <w:r w:rsidR="00CB2CE5">
        <w:rPr>
          <w:b/>
          <w:i/>
          <w:sz w:val="28"/>
          <w:szCs w:val="28"/>
        </w:rPr>
        <w:t xml:space="preserve"> ) </w:t>
      </w:r>
      <w:proofErr w:type="spellStart"/>
      <w:r w:rsidR="00CB2CE5">
        <w:rPr>
          <w:b/>
          <w:i/>
          <w:sz w:val="28"/>
          <w:szCs w:val="28"/>
        </w:rPr>
        <w:t>грн</w:t>
      </w:r>
      <w:proofErr w:type="spellEnd"/>
      <w:r>
        <w:rPr>
          <w:color w:val="000000"/>
          <w:sz w:val="28"/>
          <w:szCs w:val="28"/>
          <w:bdr w:val="none" w:sz="0" w:space="0" w:color="auto" w:frame="1"/>
          <w:lang w:val="uk-UA"/>
        </w:rPr>
        <w:t>;</w:t>
      </w:r>
    </w:p>
    <w:p w14:paraId="67D0F559" w14:textId="3093D9D6" w:rsidR="00C853E0" w:rsidRDefault="00C853E0" w:rsidP="00C853E0">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0521484800:05:003:0443</w:t>
      </w:r>
      <w:r>
        <w:rPr>
          <w:color w:val="000000"/>
          <w:sz w:val="28"/>
          <w:szCs w:val="28"/>
          <w:bdr w:val="none" w:sz="0" w:space="0" w:color="auto" w:frame="1"/>
          <w:lang w:val="uk-UA"/>
        </w:rPr>
        <w:t>, площею 0,2703</w:t>
      </w:r>
      <w:r>
        <w:rPr>
          <w:sz w:val="28"/>
          <w:szCs w:val="28"/>
          <w:shd w:val="clear" w:color="auto" w:fill="FFFFFF"/>
          <w:lang w:val="uk-UA"/>
        </w:rPr>
        <w:t xml:space="preserve"> </w:t>
      </w:r>
      <w:r>
        <w:rPr>
          <w:color w:val="000000"/>
          <w:sz w:val="28"/>
          <w:szCs w:val="28"/>
          <w:bdr w:val="none" w:sz="0" w:space="0" w:color="auto" w:frame="1"/>
          <w:lang w:val="uk-UA"/>
        </w:rPr>
        <w:t>га</w:t>
      </w:r>
      <w:r w:rsidR="00CB2CE5">
        <w:rPr>
          <w:color w:val="000000"/>
          <w:sz w:val="28"/>
          <w:szCs w:val="28"/>
          <w:bdr w:val="none" w:sz="0" w:space="0" w:color="auto" w:frame="1"/>
          <w:lang w:val="uk-UA"/>
        </w:rPr>
        <w:t xml:space="preserve"> </w:t>
      </w:r>
      <w:r w:rsidR="00CB2CE5" w:rsidRPr="00CB2CE5">
        <w:rPr>
          <w:sz w:val="28"/>
          <w:szCs w:val="28"/>
          <w:lang w:val="uk-UA"/>
        </w:rPr>
        <w:t xml:space="preserve">у розмірі  </w:t>
      </w:r>
      <w:r w:rsidR="00CB2CE5">
        <w:rPr>
          <w:b/>
          <w:i/>
          <w:sz w:val="28"/>
          <w:szCs w:val="28"/>
          <w:lang w:val="uk-UA"/>
        </w:rPr>
        <w:t xml:space="preserve">264 722 </w:t>
      </w:r>
      <w:r w:rsidR="00CB2CE5" w:rsidRPr="00CB2CE5">
        <w:rPr>
          <w:b/>
          <w:i/>
          <w:sz w:val="28"/>
          <w:szCs w:val="28"/>
          <w:lang w:val="uk-UA"/>
        </w:rPr>
        <w:t>(</w:t>
      </w:r>
      <w:r w:rsidR="00CB2CE5">
        <w:rPr>
          <w:b/>
          <w:i/>
          <w:sz w:val="28"/>
          <w:szCs w:val="28"/>
          <w:lang w:val="uk-UA"/>
        </w:rPr>
        <w:t>двісті шістдесят чотири тисячі сімсот двадцять дві</w:t>
      </w:r>
      <w:r w:rsidR="00CB2CE5" w:rsidRPr="00CB2CE5">
        <w:rPr>
          <w:b/>
          <w:i/>
          <w:sz w:val="28"/>
          <w:szCs w:val="28"/>
          <w:lang w:val="uk-UA"/>
        </w:rPr>
        <w:t xml:space="preserve"> ) грн</w:t>
      </w:r>
      <w:r>
        <w:rPr>
          <w:color w:val="000000"/>
          <w:sz w:val="28"/>
          <w:szCs w:val="28"/>
          <w:bdr w:val="none" w:sz="0" w:space="0" w:color="auto" w:frame="1"/>
          <w:lang w:val="uk-UA"/>
        </w:rPr>
        <w:t>;</w:t>
      </w:r>
    </w:p>
    <w:p w14:paraId="5661391D" w14:textId="23291322" w:rsidR="00C853E0" w:rsidRDefault="00C853E0" w:rsidP="00C853E0">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lastRenderedPageBreak/>
        <w:t xml:space="preserve">кадастровий номер </w:t>
      </w:r>
      <w:r>
        <w:rPr>
          <w:bCs/>
          <w:sz w:val="28"/>
          <w:szCs w:val="28"/>
          <w:bdr w:val="none" w:sz="0" w:space="0" w:color="auto" w:frame="1"/>
          <w:lang w:val="uk-UA"/>
        </w:rPr>
        <w:t>0521484800:05:003:0440</w:t>
      </w:r>
      <w:r>
        <w:rPr>
          <w:color w:val="000000"/>
          <w:sz w:val="28"/>
          <w:szCs w:val="28"/>
          <w:bdr w:val="none" w:sz="0" w:space="0" w:color="auto" w:frame="1"/>
          <w:lang w:val="uk-UA"/>
        </w:rPr>
        <w:t>, площею 0,1910</w:t>
      </w:r>
      <w:r>
        <w:rPr>
          <w:sz w:val="28"/>
          <w:szCs w:val="28"/>
          <w:shd w:val="clear" w:color="auto" w:fill="FFFFFF"/>
          <w:lang w:val="uk-UA"/>
        </w:rPr>
        <w:t xml:space="preserve"> </w:t>
      </w:r>
      <w:r>
        <w:rPr>
          <w:color w:val="000000"/>
          <w:sz w:val="28"/>
          <w:szCs w:val="28"/>
          <w:bdr w:val="none" w:sz="0" w:space="0" w:color="auto" w:frame="1"/>
          <w:lang w:val="uk-UA"/>
        </w:rPr>
        <w:t>га</w:t>
      </w:r>
      <w:r w:rsidR="00CB2CE5">
        <w:rPr>
          <w:color w:val="000000"/>
          <w:sz w:val="28"/>
          <w:szCs w:val="28"/>
          <w:bdr w:val="none" w:sz="0" w:space="0" w:color="auto" w:frame="1"/>
          <w:lang w:val="uk-UA"/>
        </w:rPr>
        <w:t xml:space="preserve"> </w:t>
      </w:r>
      <w:r w:rsidR="00CB2CE5">
        <w:rPr>
          <w:sz w:val="28"/>
          <w:szCs w:val="28"/>
        </w:rPr>
        <w:t xml:space="preserve">у </w:t>
      </w:r>
      <w:proofErr w:type="spellStart"/>
      <w:r w:rsidR="00CB2CE5">
        <w:rPr>
          <w:sz w:val="28"/>
          <w:szCs w:val="28"/>
        </w:rPr>
        <w:t>розмірі</w:t>
      </w:r>
      <w:proofErr w:type="spellEnd"/>
      <w:r w:rsidR="00CB2CE5">
        <w:rPr>
          <w:sz w:val="28"/>
          <w:szCs w:val="28"/>
        </w:rPr>
        <w:t xml:space="preserve">  </w:t>
      </w:r>
      <w:r w:rsidR="00CB2CE5">
        <w:rPr>
          <w:b/>
          <w:i/>
          <w:sz w:val="28"/>
          <w:szCs w:val="28"/>
          <w:lang w:val="uk-UA"/>
        </w:rPr>
        <w:t xml:space="preserve">187 058 </w:t>
      </w:r>
      <w:r w:rsidR="00CB2CE5">
        <w:rPr>
          <w:sz w:val="28"/>
          <w:szCs w:val="28"/>
        </w:rPr>
        <w:t xml:space="preserve"> </w:t>
      </w:r>
      <w:r w:rsidR="00CB2CE5">
        <w:rPr>
          <w:b/>
          <w:i/>
          <w:sz w:val="28"/>
          <w:szCs w:val="28"/>
        </w:rPr>
        <w:t>(</w:t>
      </w:r>
      <w:r w:rsidR="00CB2CE5">
        <w:rPr>
          <w:b/>
          <w:i/>
          <w:sz w:val="28"/>
          <w:szCs w:val="28"/>
          <w:lang w:val="uk-UA"/>
        </w:rPr>
        <w:t>сто вісімдесят сім тисяч п’ятдесят вісім</w:t>
      </w:r>
      <w:r w:rsidR="00CB2CE5">
        <w:rPr>
          <w:b/>
          <w:i/>
          <w:sz w:val="28"/>
          <w:szCs w:val="28"/>
        </w:rPr>
        <w:t xml:space="preserve"> ) </w:t>
      </w:r>
      <w:proofErr w:type="spellStart"/>
      <w:r w:rsidR="00CB2CE5">
        <w:rPr>
          <w:b/>
          <w:i/>
          <w:sz w:val="28"/>
          <w:szCs w:val="28"/>
        </w:rPr>
        <w:t>грн</w:t>
      </w:r>
      <w:proofErr w:type="spellEnd"/>
      <w:r>
        <w:rPr>
          <w:color w:val="000000"/>
          <w:sz w:val="28"/>
          <w:szCs w:val="28"/>
          <w:bdr w:val="none" w:sz="0" w:space="0" w:color="auto" w:frame="1"/>
          <w:lang w:val="uk-UA"/>
        </w:rPr>
        <w:t>;</w:t>
      </w:r>
    </w:p>
    <w:p w14:paraId="6AD8E8F2" w14:textId="05F78D5A" w:rsidR="00C853E0" w:rsidRDefault="00C853E0" w:rsidP="00C853E0">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0521484800:05:003:0444</w:t>
      </w:r>
      <w:r>
        <w:rPr>
          <w:color w:val="000000"/>
          <w:sz w:val="28"/>
          <w:szCs w:val="28"/>
          <w:bdr w:val="none" w:sz="0" w:space="0" w:color="auto" w:frame="1"/>
          <w:lang w:val="uk-UA"/>
        </w:rPr>
        <w:t>, площею 0,2364</w:t>
      </w:r>
      <w:r>
        <w:rPr>
          <w:sz w:val="28"/>
          <w:szCs w:val="28"/>
          <w:shd w:val="clear" w:color="auto" w:fill="FFFFFF"/>
          <w:lang w:val="uk-UA"/>
        </w:rPr>
        <w:t xml:space="preserve"> </w:t>
      </w:r>
      <w:r>
        <w:rPr>
          <w:color w:val="000000"/>
          <w:sz w:val="28"/>
          <w:szCs w:val="28"/>
          <w:bdr w:val="none" w:sz="0" w:space="0" w:color="auto" w:frame="1"/>
          <w:lang w:val="uk-UA"/>
        </w:rPr>
        <w:t>га</w:t>
      </w:r>
      <w:r w:rsidR="00CB2CE5">
        <w:rPr>
          <w:color w:val="000000"/>
          <w:sz w:val="28"/>
          <w:szCs w:val="28"/>
          <w:bdr w:val="none" w:sz="0" w:space="0" w:color="auto" w:frame="1"/>
          <w:lang w:val="uk-UA"/>
        </w:rPr>
        <w:t xml:space="preserve"> </w:t>
      </w:r>
      <w:r w:rsidR="00CB2CE5">
        <w:rPr>
          <w:sz w:val="28"/>
          <w:szCs w:val="28"/>
        </w:rPr>
        <w:t xml:space="preserve">у </w:t>
      </w:r>
      <w:proofErr w:type="spellStart"/>
      <w:r w:rsidR="00CB2CE5">
        <w:rPr>
          <w:sz w:val="28"/>
          <w:szCs w:val="28"/>
        </w:rPr>
        <w:t>розмірі</w:t>
      </w:r>
      <w:proofErr w:type="spellEnd"/>
      <w:r w:rsidR="00CB2CE5">
        <w:rPr>
          <w:sz w:val="28"/>
          <w:szCs w:val="28"/>
        </w:rPr>
        <w:t xml:space="preserve">  </w:t>
      </w:r>
      <w:r w:rsidR="00CB2CE5">
        <w:rPr>
          <w:b/>
          <w:i/>
          <w:sz w:val="28"/>
          <w:szCs w:val="28"/>
          <w:lang w:val="uk-UA"/>
        </w:rPr>
        <w:t xml:space="preserve">231 521 </w:t>
      </w:r>
      <w:r w:rsidR="00CB2CE5">
        <w:rPr>
          <w:sz w:val="28"/>
          <w:szCs w:val="28"/>
        </w:rPr>
        <w:t xml:space="preserve"> </w:t>
      </w:r>
      <w:r w:rsidR="00CB2CE5">
        <w:rPr>
          <w:b/>
          <w:i/>
          <w:sz w:val="28"/>
          <w:szCs w:val="28"/>
        </w:rPr>
        <w:t>(</w:t>
      </w:r>
      <w:r w:rsidR="00CB2CE5">
        <w:rPr>
          <w:b/>
          <w:i/>
          <w:sz w:val="28"/>
          <w:szCs w:val="28"/>
          <w:lang w:val="uk-UA"/>
        </w:rPr>
        <w:t>двісті тридцять одна тисяча п’ятсот двадцять одна</w:t>
      </w:r>
      <w:r w:rsidR="00CB2CE5">
        <w:rPr>
          <w:b/>
          <w:i/>
          <w:sz w:val="28"/>
          <w:szCs w:val="28"/>
        </w:rPr>
        <w:t xml:space="preserve"> ) </w:t>
      </w:r>
      <w:proofErr w:type="spellStart"/>
      <w:r w:rsidR="00CB2CE5">
        <w:rPr>
          <w:b/>
          <w:i/>
          <w:sz w:val="28"/>
          <w:szCs w:val="28"/>
        </w:rPr>
        <w:t>грн</w:t>
      </w:r>
      <w:proofErr w:type="spellEnd"/>
      <w:r>
        <w:rPr>
          <w:color w:val="000000"/>
          <w:sz w:val="28"/>
          <w:szCs w:val="28"/>
          <w:bdr w:val="none" w:sz="0" w:space="0" w:color="auto" w:frame="1"/>
          <w:lang w:val="uk-UA"/>
        </w:rPr>
        <w:t>;</w:t>
      </w:r>
    </w:p>
    <w:p w14:paraId="72965D0B" w14:textId="780DC663" w:rsidR="00176AC4" w:rsidRDefault="00C853E0" w:rsidP="00C853E0">
      <w:pPr>
        <w:pStyle w:val="a3"/>
        <w:widowControl/>
        <w:tabs>
          <w:tab w:val="left" w:pos="284"/>
          <w:tab w:val="left" w:pos="2480"/>
        </w:tabs>
        <w:autoSpaceDE/>
        <w:jc w:val="both"/>
        <w:rPr>
          <w:sz w:val="28"/>
          <w:szCs w:val="28"/>
        </w:rPr>
      </w:pPr>
      <w:r>
        <w:rPr>
          <w:color w:val="000000"/>
          <w:sz w:val="28"/>
          <w:szCs w:val="28"/>
          <w:bdr w:val="none" w:sz="0" w:space="0" w:color="auto" w:frame="1"/>
        </w:rPr>
        <w:t xml:space="preserve">кадастровий номер </w:t>
      </w:r>
      <w:r>
        <w:rPr>
          <w:bCs/>
          <w:sz w:val="28"/>
          <w:szCs w:val="28"/>
          <w:bdr w:val="none" w:sz="0" w:space="0" w:color="auto" w:frame="1"/>
        </w:rPr>
        <w:t>0521484800:05:002:0363</w:t>
      </w:r>
      <w:r>
        <w:rPr>
          <w:color w:val="000000"/>
          <w:sz w:val="28"/>
          <w:szCs w:val="28"/>
          <w:bdr w:val="none" w:sz="0" w:space="0" w:color="auto" w:frame="1"/>
        </w:rPr>
        <w:t>, площею 0,2317</w:t>
      </w:r>
      <w:r>
        <w:rPr>
          <w:sz w:val="28"/>
          <w:szCs w:val="28"/>
          <w:shd w:val="clear" w:color="auto" w:fill="FFFFFF"/>
        </w:rPr>
        <w:t xml:space="preserve"> </w:t>
      </w:r>
      <w:r>
        <w:rPr>
          <w:color w:val="000000"/>
          <w:sz w:val="28"/>
          <w:szCs w:val="28"/>
          <w:bdr w:val="none" w:sz="0" w:space="0" w:color="auto" w:frame="1"/>
        </w:rPr>
        <w:t>га</w:t>
      </w:r>
      <w:r w:rsidR="005E792C">
        <w:rPr>
          <w:color w:val="000000"/>
          <w:sz w:val="28"/>
          <w:szCs w:val="28"/>
          <w:bdr w:val="none" w:sz="0" w:space="0" w:color="auto" w:frame="1"/>
        </w:rPr>
        <w:t xml:space="preserve"> </w:t>
      </w:r>
      <w:r w:rsidR="00CB2CE5">
        <w:rPr>
          <w:sz w:val="28"/>
          <w:szCs w:val="28"/>
        </w:rPr>
        <w:t xml:space="preserve">у розмірі  </w:t>
      </w:r>
      <w:r w:rsidR="00CB2CE5">
        <w:rPr>
          <w:b/>
          <w:i/>
          <w:sz w:val="28"/>
          <w:szCs w:val="28"/>
        </w:rPr>
        <w:t>226 918 (двісті двадцять шість тисяч дев’ятсот вісімнадцять) грн</w:t>
      </w:r>
      <w:r w:rsidR="00CB2CE5">
        <w:rPr>
          <w:sz w:val="28"/>
          <w:szCs w:val="28"/>
        </w:rPr>
        <w:t xml:space="preserve"> </w:t>
      </w:r>
      <w:r w:rsidR="00176AC4">
        <w:rPr>
          <w:sz w:val="28"/>
          <w:szCs w:val="28"/>
        </w:rPr>
        <w:t>відповідно до витяг</w:t>
      </w:r>
      <w:r w:rsidR="005E266A">
        <w:rPr>
          <w:sz w:val="28"/>
          <w:szCs w:val="28"/>
        </w:rPr>
        <w:t>ів</w:t>
      </w:r>
      <w:r w:rsidR="00176AC4">
        <w:rPr>
          <w:sz w:val="28"/>
          <w:szCs w:val="28"/>
        </w:rPr>
        <w:t xml:space="preserve"> із технічної документації про нормативну грошову оцінку земельної ділянки.</w:t>
      </w:r>
    </w:p>
    <w:p w14:paraId="0D7C6157" w14:textId="77777777" w:rsidR="00176AC4" w:rsidRDefault="00176AC4" w:rsidP="00176AC4">
      <w:pPr>
        <w:pStyle w:val="ac"/>
        <w:shd w:val="clear" w:color="auto" w:fill="FFFFFF"/>
        <w:spacing w:before="0" w:beforeAutospacing="0" w:after="0" w:afterAutospacing="0"/>
        <w:jc w:val="both"/>
        <w:rPr>
          <w:rFonts w:ascii="Arial" w:hAnsi="Arial" w:cs="Arial"/>
          <w:color w:val="333333"/>
          <w:sz w:val="16"/>
          <w:szCs w:val="16"/>
          <w:lang w:val="uk-UA"/>
        </w:rPr>
      </w:pPr>
    </w:p>
    <w:p w14:paraId="77AF0145" w14:textId="77777777" w:rsidR="00176AC4" w:rsidRDefault="00176AC4" w:rsidP="00176AC4">
      <w:pPr>
        <w:pStyle w:val="2"/>
        <w:numPr>
          <w:ilvl w:val="0"/>
          <w:numId w:val="13"/>
        </w:numPr>
        <w:spacing w:after="0" w:line="240" w:lineRule="auto"/>
        <w:ind w:left="0" w:right="-143" w:firstLine="0"/>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DD13E5A" w14:textId="77777777" w:rsidR="005D43E4" w:rsidRDefault="005D43E4" w:rsidP="005D43E4">
      <w:pPr>
        <w:pStyle w:val="a7"/>
        <w:tabs>
          <w:tab w:val="left" w:pos="708"/>
        </w:tabs>
        <w:jc w:val="center"/>
        <w:rPr>
          <w:sz w:val="28"/>
          <w:szCs w:val="28"/>
          <w:lang w:val="uk-UA"/>
        </w:rPr>
      </w:pPr>
    </w:p>
    <w:p w14:paraId="44AE2C9C" w14:textId="41A940FE" w:rsidR="00F2654A" w:rsidRPr="00D71543" w:rsidRDefault="00F2654A" w:rsidP="00F2654A">
      <w:pPr>
        <w:tabs>
          <w:tab w:val="left" w:pos="6295"/>
        </w:tabs>
        <w:spacing w:before="207"/>
        <w:jc w:val="center"/>
        <w:rPr>
          <w:b/>
          <w:bCs/>
          <w:sz w:val="28"/>
        </w:rPr>
      </w:pPr>
      <w:bookmarkStart w:id="0" w:name="_GoBack"/>
      <w:r w:rsidRPr="00D71543">
        <w:rPr>
          <w:b/>
          <w:bCs/>
          <w:sz w:val="28"/>
        </w:rPr>
        <w:t>Міський</w:t>
      </w:r>
      <w:r w:rsidRPr="00D71543">
        <w:rPr>
          <w:b/>
          <w:bCs/>
          <w:spacing w:val="-3"/>
          <w:sz w:val="28"/>
        </w:rPr>
        <w:t xml:space="preserve"> </w:t>
      </w:r>
      <w:r w:rsidRPr="00D71543">
        <w:rPr>
          <w:b/>
          <w:bCs/>
          <w:sz w:val="28"/>
        </w:rPr>
        <w:t xml:space="preserve">голова          </w:t>
      </w:r>
      <w:r w:rsidR="003437F5" w:rsidRPr="00D71543">
        <w:rPr>
          <w:b/>
          <w:bCs/>
          <w:sz w:val="28"/>
        </w:rPr>
        <w:t xml:space="preserve">                      </w:t>
      </w:r>
      <w:r w:rsidR="0083138E" w:rsidRPr="00D71543">
        <w:rPr>
          <w:b/>
          <w:bCs/>
          <w:sz w:val="28"/>
        </w:rPr>
        <w:t xml:space="preserve">       </w:t>
      </w:r>
      <w:r w:rsidRPr="00D71543">
        <w:rPr>
          <w:b/>
          <w:bCs/>
          <w:sz w:val="28"/>
        </w:rPr>
        <w:t xml:space="preserve">    </w:t>
      </w:r>
      <w:r w:rsidR="009F4453" w:rsidRPr="00D71543">
        <w:rPr>
          <w:b/>
          <w:bCs/>
          <w:sz w:val="28"/>
        </w:rPr>
        <w:t>Т</w:t>
      </w:r>
      <w:r w:rsidR="00A948D8" w:rsidRPr="00D71543">
        <w:rPr>
          <w:b/>
          <w:bCs/>
          <w:sz w:val="28"/>
        </w:rPr>
        <w:t>етяна</w:t>
      </w:r>
      <w:r w:rsidR="009F4453" w:rsidRPr="00D71543">
        <w:rPr>
          <w:b/>
          <w:bCs/>
          <w:sz w:val="28"/>
        </w:rPr>
        <w:t xml:space="preserve"> Є</w:t>
      </w:r>
      <w:r w:rsidR="00A948D8" w:rsidRPr="00D71543">
        <w:rPr>
          <w:b/>
          <w:bCs/>
          <w:sz w:val="28"/>
        </w:rPr>
        <w:t>РМОЛАЄВА</w:t>
      </w:r>
    </w:p>
    <w:bookmarkEnd w:id="0"/>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19211AE1" w:rsidR="00591458" w:rsidRDefault="00D7154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D71543">
      <w:pgSz w:w="11906" w:h="16838"/>
      <w:pgMar w:top="851"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76AC4"/>
    <w:rsid w:val="00187057"/>
    <w:rsid w:val="00190AE4"/>
    <w:rsid w:val="001F26DD"/>
    <w:rsid w:val="00212822"/>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D5BBD"/>
    <w:rsid w:val="00520F7B"/>
    <w:rsid w:val="00590A80"/>
    <w:rsid w:val="00591458"/>
    <w:rsid w:val="005B5A7B"/>
    <w:rsid w:val="005C4C84"/>
    <w:rsid w:val="005D43E4"/>
    <w:rsid w:val="005E266A"/>
    <w:rsid w:val="005E792C"/>
    <w:rsid w:val="005F574F"/>
    <w:rsid w:val="0061108A"/>
    <w:rsid w:val="00616351"/>
    <w:rsid w:val="00617F32"/>
    <w:rsid w:val="00621426"/>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62266"/>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7D46"/>
    <w:rsid w:val="00BB1399"/>
    <w:rsid w:val="00BB244B"/>
    <w:rsid w:val="00BF3787"/>
    <w:rsid w:val="00C337E9"/>
    <w:rsid w:val="00C853E0"/>
    <w:rsid w:val="00CA38AE"/>
    <w:rsid w:val="00CA4F17"/>
    <w:rsid w:val="00CB0B5E"/>
    <w:rsid w:val="00CB2CE5"/>
    <w:rsid w:val="00CB423C"/>
    <w:rsid w:val="00CE498D"/>
    <w:rsid w:val="00CE736B"/>
    <w:rsid w:val="00D03349"/>
    <w:rsid w:val="00D71543"/>
    <w:rsid w:val="00DA345F"/>
    <w:rsid w:val="00DC27D1"/>
    <w:rsid w:val="00DC32A2"/>
    <w:rsid w:val="00DE19FA"/>
    <w:rsid w:val="00E20928"/>
    <w:rsid w:val="00E66465"/>
    <w:rsid w:val="00E800F5"/>
    <w:rsid w:val="00EA6D90"/>
    <w:rsid w:val="00EB4B47"/>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176AC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1400995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1F0A-E43E-4120-BCE8-393F1B4B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2024-01-15T08:24:00Z</cp:lastPrinted>
  <dcterms:created xsi:type="dcterms:W3CDTF">2024-02-06T06:37:00Z</dcterms:created>
  <dcterms:modified xsi:type="dcterms:W3CDTF">2024-02-06T06:37:00Z</dcterms:modified>
</cp:coreProperties>
</file>