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A8A6D" w14:textId="77777777" w:rsidR="00642060" w:rsidRPr="005126D4" w:rsidRDefault="00642060" w:rsidP="00642060">
      <w:pPr>
        <w:jc w:val="right"/>
        <w:rPr>
          <w:sz w:val="16"/>
          <w:szCs w:val="16"/>
        </w:rPr>
      </w:pPr>
      <w:bookmarkStart w:id="0" w:name="_Hlk122419318"/>
      <w:r>
        <w:rPr>
          <w:noProof/>
        </w:rPr>
        <w:drawing>
          <wp:anchor distT="0" distB="0" distL="114300" distR="114300" simplePos="0" relativeHeight="251659264" behindDoc="0" locked="0" layoutInCell="1" allowOverlap="1" wp14:anchorId="442A7530" wp14:editId="2BDE8E60">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90D4A8B" w14:textId="77777777" w:rsidR="00642060" w:rsidRDefault="00642060" w:rsidP="00642060">
      <w:pPr>
        <w:pStyle w:val="Heading11"/>
      </w:pPr>
      <w:r>
        <w:t xml:space="preserve">КОЗЯТИНСЬКА МІСЬКА РАДА ВІННИЦЬКОЇ ОБЛАСТІ </w:t>
      </w:r>
    </w:p>
    <w:p w14:paraId="3DF19342" w14:textId="77777777" w:rsidR="00642060" w:rsidRDefault="00642060" w:rsidP="00642060">
      <w:pPr>
        <w:pStyle w:val="a6"/>
        <w:spacing w:before="10"/>
        <w:rPr>
          <w:b/>
          <w:sz w:val="27"/>
        </w:rPr>
      </w:pPr>
    </w:p>
    <w:p w14:paraId="77AB1FDE" w14:textId="77777777" w:rsidR="00642060" w:rsidRPr="005126D4" w:rsidRDefault="00642060" w:rsidP="00642060">
      <w:pPr>
        <w:ind w:left="391" w:right="613"/>
        <w:jc w:val="center"/>
        <w:rPr>
          <w:rFonts w:ascii="Times New Roman" w:hAnsi="Times New Roman"/>
          <w:b/>
          <w:sz w:val="28"/>
        </w:rPr>
      </w:pPr>
      <w:r w:rsidRPr="005126D4">
        <w:rPr>
          <w:rFonts w:ascii="Times New Roman" w:hAnsi="Times New Roman"/>
          <w:b/>
          <w:sz w:val="28"/>
        </w:rPr>
        <w:t xml:space="preserve">Р І Ш Е Н </w:t>
      </w:r>
      <w:proofErr w:type="spellStart"/>
      <w:r w:rsidRPr="005126D4">
        <w:rPr>
          <w:rFonts w:ascii="Times New Roman" w:hAnsi="Times New Roman"/>
          <w:b/>
          <w:sz w:val="28"/>
        </w:rPr>
        <w:t>Н</w:t>
      </w:r>
      <w:proofErr w:type="spellEnd"/>
      <w:r w:rsidRPr="005126D4">
        <w:rPr>
          <w:rFonts w:ascii="Times New Roman" w:hAnsi="Times New Roman"/>
          <w:b/>
          <w:sz w:val="28"/>
        </w:rPr>
        <w:t xml:space="preserve"> Я</w:t>
      </w:r>
    </w:p>
    <w:p w14:paraId="7AF28021" w14:textId="33D9481E" w:rsidR="00642060" w:rsidRPr="005126D4" w:rsidRDefault="00642060" w:rsidP="00642060">
      <w:pPr>
        <w:tabs>
          <w:tab w:val="left" w:pos="2611"/>
          <w:tab w:val="left" w:pos="4363"/>
        </w:tabs>
        <w:spacing w:before="1"/>
        <w:rPr>
          <w:rFonts w:ascii="Times New Roman" w:hAnsi="Times New Roman"/>
          <w:sz w:val="28"/>
        </w:rPr>
      </w:pPr>
      <w:r>
        <w:rPr>
          <w:rFonts w:ascii="Times New Roman" w:hAnsi="Times New Roman"/>
          <w:sz w:val="28"/>
          <w:u w:val="single"/>
        </w:rPr>
        <w:t>21</w:t>
      </w:r>
      <w:r w:rsidRPr="005126D4">
        <w:rPr>
          <w:rFonts w:ascii="Times New Roman" w:hAnsi="Times New Roman"/>
          <w:sz w:val="28"/>
          <w:u w:val="single"/>
        </w:rPr>
        <w:t>.</w:t>
      </w:r>
      <w:r>
        <w:rPr>
          <w:rFonts w:ascii="Times New Roman" w:hAnsi="Times New Roman"/>
          <w:sz w:val="28"/>
          <w:u w:val="single"/>
        </w:rPr>
        <w:t>12</w:t>
      </w:r>
      <w:r w:rsidRPr="005126D4">
        <w:rPr>
          <w:rFonts w:ascii="Times New Roman" w:hAnsi="Times New Roman"/>
          <w:sz w:val="28"/>
          <w:u w:val="single"/>
        </w:rPr>
        <w:t xml:space="preserve">.2022 року </w:t>
      </w:r>
      <w:r w:rsidRPr="005126D4">
        <w:rPr>
          <w:rFonts w:ascii="Times New Roman" w:hAnsi="Times New Roman"/>
          <w:spacing w:val="-1"/>
          <w:sz w:val="28"/>
        </w:rPr>
        <w:t xml:space="preserve"> </w:t>
      </w:r>
      <w:r w:rsidRPr="005126D4">
        <w:rPr>
          <w:rFonts w:ascii="Times New Roman" w:hAnsi="Times New Roman"/>
          <w:sz w:val="28"/>
        </w:rPr>
        <w:t xml:space="preserve">№ </w:t>
      </w:r>
      <w:r w:rsidRPr="005126D4">
        <w:rPr>
          <w:rFonts w:ascii="Times New Roman" w:hAnsi="Times New Roman"/>
          <w:sz w:val="28"/>
          <w:u w:val="single"/>
        </w:rPr>
        <w:t xml:space="preserve"> </w:t>
      </w:r>
      <w:r>
        <w:rPr>
          <w:rFonts w:ascii="Times New Roman" w:hAnsi="Times New Roman"/>
          <w:sz w:val="28"/>
          <w:u w:val="single"/>
        </w:rPr>
        <w:t>1039</w:t>
      </w:r>
      <w:r w:rsidRPr="005126D4">
        <w:rPr>
          <w:rFonts w:ascii="Times New Roman" w:hAnsi="Times New Roman"/>
          <w:sz w:val="28"/>
          <w:u w:val="single"/>
        </w:rPr>
        <w:t>-</w:t>
      </w:r>
      <w:r w:rsidRPr="005126D4">
        <w:rPr>
          <w:rFonts w:ascii="Times New Roman" w:hAnsi="Times New Roman"/>
          <w:sz w:val="28"/>
          <w:u w:val="single"/>
          <w:lang w:val="en-US"/>
        </w:rPr>
        <w:t>V</w:t>
      </w:r>
      <w:r w:rsidRPr="005126D4">
        <w:rPr>
          <w:rFonts w:ascii="Times New Roman" w:hAnsi="Times New Roman"/>
          <w:sz w:val="28"/>
          <w:u w:val="single"/>
        </w:rPr>
        <w:t>ІІІ</w:t>
      </w:r>
      <w:r w:rsidRPr="005126D4">
        <w:rPr>
          <w:rFonts w:ascii="Times New Roman" w:hAnsi="Times New Roman"/>
          <w:sz w:val="28"/>
        </w:rPr>
        <w:tab/>
        <w:t xml:space="preserve">                                  </w:t>
      </w:r>
      <w:r>
        <w:rPr>
          <w:rFonts w:ascii="Times New Roman" w:hAnsi="Times New Roman"/>
          <w:sz w:val="28"/>
          <w:u w:val="single"/>
        </w:rPr>
        <w:t>30</w:t>
      </w:r>
      <w:r w:rsidRPr="005126D4">
        <w:rPr>
          <w:rFonts w:ascii="Times New Roman" w:hAnsi="Times New Roman"/>
          <w:color w:val="FF0000"/>
          <w:sz w:val="28"/>
        </w:rPr>
        <w:t xml:space="preserve"> </w:t>
      </w:r>
      <w:r w:rsidRPr="005126D4">
        <w:rPr>
          <w:rFonts w:ascii="Times New Roman" w:hAnsi="Times New Roman"/>
          <w:bCs/>
          <w:sz w:val="28"/>
          <w:szCs w:val="28"/>
        </w:rPr>
        <w:t xml:space="preserve">сесія </w:t>
      </w:r>
      <w:r w:rsidRPr="005126D4">
        <w:rPr>
          <w:rFonts w:ascii="Times New Roman" w:hAnsi="Times New Roman"/>
          <w:bCs/>
          <w:sz w:val="28"/>
          <w:szCs w:val="28"/>
          <w:u w:val="single"/>
        </w:rPr>
        <w:t>8</w:t>
      </w:r>
      <w:r w:rsidRPr="005126D4">
        <w:rPr>
          <w:rFonts w:ascii="Times New Roman" w:hAnsi="Times New Roman"/>
          <w:bCs/>
          <w:sz w:val="28"/>
          <w:szCs w:val="28"/>
        </w:rPr>
        <w:t xml:space="preserve"> скликання</w:t>
      </w:r>
    </w:p>
    <w:bookmarkEnd w:id="0"/>
    <w:p w14:paraId="32A1EACC" w14:textId="77777777" w:rsidR="003D6395" w:rsidRPr="00E82FA5" w:rsidRDefault="003D6395" w:rsidP="003D6395">
      <w:pPr>
        <w:spacing w:after="0" w:line="240" w:lineRule="auto"/>
        <w:ind w:left="391" w:right="613"/>
        <w:jc w:val="center"/>
        <w:rPr>
          <w:rFonts w:ascii="Times New Roman" w:eastAsia="Times New Roman" w:hAnsi="Times New Roman" w:cs="Times New Roman"/>
          <w:b/>
          <w:sz w:val="16"/>
          <w:szCs w:val="16"/>
          <w:lang w:eastAsia="uk-UA"/>
        </w:rPr>
      </w:pPr>
    </w:p>
    <w:p w14:paraId="08B95886" w14:textId="055DC66A" w:rsidR="00AB4B4C" w:rsidRPr="00642060" w:rsidRDefault="0015074F" w:rsidP="00642060">
      <w:pPr>
        <w:keepNext/>
        <w:widowControl w:val="0"/>
        <w:autoSpaceDE w:val="0"/>
        <w:autoSpaceDN w:val="0"/>
        <w:spacing w:after="0" w:line="240" w:lineRule="auto"/>
        <w:jc w:val="center"/>
        <w:outlineLvl w:val="1"/>
        <w:rPr>
          <w:rFonts w:ascii="Times New Roman" w:eastAsia="Times New Roman" w:hAnsi="Times New Roman" w:cs="Times New Roman"/>
          <w:bCs/>
          <w:sz w:val="28"/>
          <w:szCs w:val="28"/>
          <w:lang w:eastAsia="uk-UA" w:bidi="uk-UA"/>
        </w:rPr>
      </w:pPr>
      <w:r w:rsidRPr="00642060">
        <w:rPr>
          <w:rFonts w:ascii="Times New Roman" w:eastAsia="Times New Roman" w:hAnsi="Times New Roman" w:cs="Times New Roman"/>
          <w:bCs/>
          <w:sz w:val="28"/>
          <w:szCs w:val="28"/>
          <w:lang w:eastAsia="uk-UA" w:bidi="uk-UA"/>
        </w:rPr>
        <w:t xml:space="preserve">Про надання </w:t>
      </w:r>
    </w:p>
    <w:p w14:paraId="4985B9F0" w14:textId="31B06F81" w:rsidR="0015074F" w:rsidRPr="00642060" w:rsidRDefault="0015074F" w:rsidP="00642060">
      <w:pPr>
        <w:keepNext/>
        <w:widowControl w:val="0"/>
        <w:autoSpaceDE w:val="0"/>
        <w:autoSpaceDN w:val="0"/>
        <w:spacing w:after="0" w:line="240" w:lineRule="auto"/>
        <w:jc w:val="center"/>
        <w:outlineLvl w:val="1"/>
        <w:rPr>
          <w:rFonts w:ascii="Times New Roman" w:eastAsia="Times New Roman" w:hAnsi="Times New Roman" w:cs="Times New Roman"/>
          <w:bCs/>
          <w:sz w:val="28"/>
          <w:szCs w:val="28"/>
          <w:lang w:eastAsia="uk-UA" w:bidi="uk-UA"/>
        </w:rPr>
      </w:pPr>
      <w:r w:rsidRPr="00642060">
        <w:rPr>
          <w:rFonts w:ascii="Times New Roman" w:eastAsia="Times New Roman" w:hAnsi="Times New Roman" w:cs="Times New Roman"/>
          <w:bCs/>
          <w:sz w:val="28"/>
          <w:szCs w:val="28"/>
          <w:lang w:eastAsia="uk-UA" w:bidi="uk-UA"/>
        </w:rPr>
        <w:t>нежитлового приміщення</w:t>
      </w:r>
    </w:p>
    <w:p w14:paraId="2A3AFAF0" w14:textId="77777777" w:rsidR="0015074F" w:rsidRDefault="0015074F" w:rsidP="00F806A4">
      <w:pPr>
        <w:keepNext/>
        <w:widowControl w:val="0"/>
        <w:autoSpaceDE w:val="0"/>
        <w:autoSpaceDN w:val="0"/>
        <w:spacing w:after="0" w:line="240" w:lineRule="auto"/>
        <w:outlineLvl w:val="1"/>
        <w:rPr>
          <w:rFonts w:ascii="Times New Roman" w:eastAsia="Times New Roman" w:hAnsi="Times New Roman" w:cs="Times New Roman"/>
          <w:b/>
          <w:sz w:val="28"/>
          <w:szCs w:val="28"/>
          <w:lang w:eastAsia="uk-UA" w:bidi="uk-UA"/>
        </w:rPr>
      </w:pPr>
    </w:p>
    <w:p w14:paraId="33B99F5B" w14:textId="0EB20935" w:rsidR="0015074F" w:rsidRPr="00E82FA5" w:rsidRDefault="0015074F" w:rsidP="007604F0">
      <w:pPr>
        <w:keepNext/>
        <w:widowControl w:val="0"/>
        <w:autoSpaceDE w:val="0"/>
        <w:autoSpaceDN w:val="0"/>
        <w:spacing w:after="0" w:line="240" w:lineRule="auto"/>
        <w:jc w:val="both"/>
        <w:outlineLvl w:val="1"/>
        <w:rPr>
          <w:rFonts w:ascii="Times New Roman" w:eastAsia="Times New Roman" w:hAnsi="Times New Roman" w:cs="Times New Roman"/>
          <w:sz w:val="28"/>
          <w:szCs w:val="28"/>
          <w:lang w:eastAsia="uk-UA" w:bidi="uk-UA"/>
        </w:rPr>
      </w:pPr>
      <w:r w:rsidRPr="00E82FA5">
        <w:rPr>
          <w:rFonts w:ascii="Times New Roman" w:eastAsia="Times New Roman" w:hAnsi="Times New Roman" w:cs="Times New Roman"/>
          <w:sz w:val="28"/>
          <w:szCs w:val="28"/>
          <w:lang w:eastAsia="uk-UA" w:bidi="uk-UA"/>
        </w:rPr>
        <w:t xml:space="preserve">            </w:t>
      </w:r>
      <w:r w:rsidR="007604F0" w:rsidRPr="00E82FA5">
        <w:rPr>
          <w:rFonts w:ascii="Times New Roman" w:eastAsia="Times New Roman" w:hAnsi="Times New Roman" w:cs="Times New Roman"/>
          <w:sz w:val="28"/>
          <w:szCs w:val="28"/>
          <w:lang w:eastAsia="uk-UA" w:bidi="uk-UA"/>
        </w:rPr>
        <w:t xml:space="preserve"> </w:t>
      </w:r>
      <w:r w:rsidR="0068659F">
        <w:rPr>
          <w:rFonts w:ascii="Times New Roman" w:hAnsi="Times New Roman" w:cs="Times New Roman"/>
          <w:sz w:val="28"/>
          <w:szCs w:val="28"/>
        </w:rPr>
        <w:t>В</w:t>
      </w:r>
      <w:r w:rsidR="00C845C5" w:rsidRPr="00E82FA5">
        <w:rPr>
          <w:rFonts w:ascii="Times New Roman" w:hAnsi="Times New Roman" w:cs="Times New Roman"/>
          <w:sz w:val="28"/>
          <w:szCs w:val="28"/>
        </w:rPr>
        <w:t xml:space="preserve">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w:t>
      </w:r>
      <w:r w:rsidR="00C816C2" w:rsidRPr="00E82FA5">
        <w:rPr>
          <w:rFonts w:ascii="Times New Roman" w:hAnsi="Times New Roman" w:cs="Times New Roman"/>
          <w:sz w:val="28"/>
          <w:szCs w:val="28"/>
        </w:rPr>
        <w:t xml:space="preserve">Указом Президента України «Про введення воєнного стану в Україні», </w:t>
      </w:r>
      <w:r w:rsidR="00C845C5" w:rsidRPr="00E82FA5">
        <w:rPr>
          <w:rFonts w:ascii="Times New Roman" w:hAnsi="Times New Roman" w:cs="Times New Roman"/>
          <w:sz w:val="28"/>
          <w:szCs w:val="28"/>
        </w:rPr>
        <w:t xml:space="preserve"> </w:t>
      </w:r>
      <w:r w:rsidR="00425A2A" w:rsidRPr="00E82FA5">
        <w:rPr>
          <w:rFonts w:ascii="Times New Roman" w:hAnsi="Times New Roman" w:cs="Times New Roman"/>
          <w:sz w:val="28"/>
          <w:szCs w:val="28"/>
        </w:rPr>
        <w:t>ст.15 Закону України «Про оборону України», ст.17 Закону України «</w:t>
      </w:r>
      <w:r w:rsidR="00425A2A" w:rsidRPr="00E82FA5">
        <w:rPr>
          <w:rFonts w:ascii="Times New Roman" w:hAnsi="Times New Roman" w:cs="Times New Roman"/>
          <w:bCs/>
          <w:color w:val="333333"/>
          <w:sz w:val="28"/>
          <w:szCs w:val="28"/>
          <w:shd w:val="clear" w:color="auto" w:fill="FFFFFF"/>
        </w:rPr>
        <w:t xml:space="preserve">Про правовий режим воєнного стану», </w:t>
      </w:r>
      <w:r w:rsidR="00C816C2" w:rsidRPr="00E82FA5">
        <w:rPr>
          <w:rFonts w:ascii="Times New Roman" w:hAnsi="Times New Roman" w:cs="Times New Roman"/>
          <w:sz w:val="28"/>
          <w:szCs w:val="28"/>
        </w:rPr>
        <w:t xml:space="preserve">ст.36 Закону України “Про місцеве самоврядування в Україні”, </w:t>
      </w:r>
      <w:r w:rsidR="00C845C5" w:rsidRPr="00E82FA5">
        <w:rPr>
          <w:rFonts w:ascii="Times New Roman" w:hAnsi="Times New Roman" w:cs="Times New Roman"/>
          <w:sz w:val="28"/>
          <w:szCs w:val="28"/>
        </w:rPr>
        <w:t>міська рада</w:t>
      </w:r>
    </w:p>
    <w:p w14:paraId="73233B8D" w14:textId="58B28213" w:rsidR="003D6395" w:rsidRDefault="003D6395" w:rsidP="00425A2A">
      <w:pPr>
        <w:widowControl w:val="0"/>
        <w:autoSpaceDE w:val="0"/>
        <w:autoSpaceDN w:val="0"/>
        <w:spacing w:before="230" w:after="0" w:line="240" w:lineRule="auto"/>
        <w:ind w:right="613"/>
        <w:jc w:val="center"/>
        <w:outlineLvl w:val="1"/>
        <w:rPr>
          <w:rFonts w:ascii="Times New Roman" w:eastAsia="Times New Roman" w:hAnsi="Times New Roman" w:cs="Times New Roman"/>
          <w:sz w:val="28"/>
          <w:szCs w:val="28"/>
          <w:lang w:eastAsia="uk-UA" w:bidi="uk-UA"/>
        </w:rPr>
      </w:pPr>
      <w:r w:rsidRPr="00642060">
        <w:rPr>
          <w:rFonts w:ascii="Times New Roman" w:eastAsia="Times New Roman" w:hAnsi="Times New Roman" w:cs="Times New Roman"/>
          <w:sz w:val="28"/>
          <w:szCs w:val="28"/>
          <w:lang w:eastAsia="uk-UA" w:bidi="uk-UA"/>
        </w:rPr>
        <w:t>В И Р І Ш И Л А:</w:t>
      </w:r>
    </w:p>
    <w:p w14:paraId="29B073BB" w14:textId="7A86F583" w:rsidR="00C600D1" w:rsidRPr="00E82FA5" w:rsidRDefault="00425A2A" w:rsidP="00425A2A">
      <w:pPr>
        <w:pStyle w:val="a5"/>
        <w:keepNext/>
        <w:widowControl w:val="0"/>
        <w:numPr>
          <w:ilvl w:val="0"/>
          <w:numId w:val="1"/>
        </w:numPr>
        <w:autoSpaceDE w:val="0"/>
        <w:autoSpaceDN w:val="0"/>
        <w:spacing w:after="0" w:line="240" w:lineRule="auto"/>
        <w:jc w:val="both"/>
        <w:outlineLvl w:val="1"/>
        <w:rPr>
          <w:rFonts w:ascii="Times New Roman" w:eastAsia="Times New Roman" w:hAnsi="Times New Roman" w:cs="Times New Roman"/>
          <w:b/>
          <w:sz w:val="28"/>
          <w:szCs w:val="28"/>
          <w:lang w:eastAsia="uk-UA" w:bidi="uk-UA"/>
        </w:rPr>
      </w:pPr>
      <w:r w:rsidRPr="00E82FA5">
        <w:rPr>
          <w:rFonts w:ascii="Times New Roman" w:eastAsia="Times New Roman" w:hAnsi="Times New Roman" w:cs="Times New Roman"/>
          <w:sz w:val="28"/>
          <w:szCs w:val="28"/>
          <w:lang w:eastAsia="uk-UA" w:bidi="uk-UA"/>
        </w:rPr>
        <w:t>Надати</w:t>
      </w:r>
      <w:r w:rsidR="00C600D1" w:rsidRPr="00E82FA5">
        <w:rPr>
          <w:rFonts w:ascii="Times New Roman" w:eastAsia="Times New Roman" w:hAnsi="Times New Roman" w:cs="Times New Roman"/>
          <w:sz w:val="28"/>
          <w:szCs w:val="28"/>
          <w:lang w:eastAsia="uk-UA" w:bidi="uk-UA"/>
        </w:rPr>
        <w:t xml:space="preserve"> </w:t>
      </w:r>
      <w:r w:rsidR="0068659F">
        <w:rPr>
          <w:rFonts w:ascii="Times New Roman" w:eastAsia="Times New Roman" w:hAnsi="Times New Roman" w:cs="Times New Roman"/>
          <w:sz w:val="28"/>
          <w:szCs w:val="28"/>
          <w:lang w:eastAsia="uk-UA" w:bidi="uk-UA"/>
        </w:rPr>
        <w:t xml:space="preserve"> </w:t>
      </w:r>
      <w:r w:rsidR="00905130">
        <w:rPr>
          <w:rFonts w:ascii="Times New Roman" w:eastAsia="Times New Roman" w:hAnsi="Times New Roman" w:cs="Times New Roman"/>
          <w:sz w:val="28"/>
          <w:szCs w:val="28"/>
          <w:lang w:eastAsia="uk-UA" w:bidi="uk-UA"/>
        </w:rPr>
        <w:t xml:space="preserve"> </w:t>
      </w:r>
      <w:r w:rsidRPr="00E82FA5">
        <w:rPr>
          <w:rFonts w:ascii="Times New Roman" w:eastAsia="Times New Roman" w:hAnsi="Times New Roman" w:cs="Times New Roman"/>
          <w:sz w:val="28"/>
          <w:szCs w:val="28"/>
          <w:lang w:eastAsia="uk-UA" w:bidi="uk-UA"/>
        </w:rPr>
        <w:t xml:space="preserve">в тимчасове </w:t>
      </w:r>
      <w:r w:rsidR="00C600D1" w:rsidRPr="00E82FA5">
        <w:rPr>
          <w:rFonts w:ascii="Times New Roman" w:eastAsia="Times New Roman" w:hAnsi="Times New Roman" w:cs="Times New Roman"/>
          <w:sz w:val="28"/>
          <w:szCs w:val="28"/>
          <w:lang w:eastAsia="uk-UA" w:bidi="uk-UA"/>
        </w:rPr>
        <w:t xml:space="preserve">безоплатне </w:t>
      </w:r>
      <w:r w:rsidRPr="00E82FA5">
        <w:rPr>
          <w:rFonts w:ascii="Times New Roman" w:eastAsia="Times New Roman" w:hAnsi="Times New Roman" w:cs="Times New Roman"/>
          <w:sz w:val="28"/>
          <w:szCs w:val="28"/>
          <w:lang w:eastAsia="uk-UA" w:bidi="uk-UA"/>
        </w:rPr>
        <w:t xml:space="preserve">користування </w:t>
      </w:r>
      <w:r w:rsidR="0068659F">
        <w:rPr>
          <w:rFonts w:ascii="Times New Roman" w:eastAsia="Times New Roman" w:hAnsi="Times New Roman" w:cs="Times New Roman"/>
          <w:sz w:val="28"/>
          <w:szCs w:val="28"/>
          <w:lang w:eastAsia="uk-UA" w:bidi="uk-UA"/>
        </w:rPr>
        <w:t xml:space="preserve"> </w:t>
      </w:r>
      <w:r w:rsidR="00AB4B4C">
        <w:rPr>
          <w:rFonts w:ascii="Times New Roman" w:eastAsia="Times New Roman" w:hAnsi="Times New Roman" w:cs="Times New Roman"/>
          <w:sz w:val="28"/>
          <w:szCs w:val="28"/>
          <w:lang w:eastAsia="uk-UA" w:bidi="uk-UA"/>
        </w:rPr>
        <w:t xml:space="preserve"> частину</w:t>
      </w:r>
      <w:r w:rsidRPr="00E82FA5">
        <w:rPr>
          <w:rFonts w:ascii="Times New Roman" w:eastAsia="Times New Roman" w:hAnsi="Times New Roman" w:cs="Times New Roman"/>
          <w:sz w:val="28"/>
          <w:szCs w:val="28"/>
          <w:lang w:eastAsia="uk-UA" w:bidi="uk-UA"/>
        </w:rPr>
        <w:t xml:space="preserve"> </w:t>
      </w:r>
      <w:r w:rsidR="00AB4B4C">
        <w:rPr>
          <w:rFonts w:ascii="Times New Roman" w:eastAsia="Times New Roman" w:hAnsi="Times New Roman" w:cs="Times New Roman"/>
          <w:sz w:val="28"/>
          <w:szCs w:val="28"/>
          <w:lang w:eastAsia="uk-UA" w:bidi="uk-UA"/>
        </w:rPr>
        <w:t xml:space="preserve">нежитлового приміщення площею 25 </w:t>
      </w:r>
      <w:proofErr w:type="spellStart"/>
      <w:r w:rsidR="00AB4B4C">
        <w:rPr>
          <w:rFonts w:ascii="Times New Roman" w:eastAsia="Times New Roman" w:hAnsi="Times New Roman" w:cs="Times New Roman"/>
          <w:sz w:val="28"/>
          <w:szCs w:val="28"/>
          <w:lang w:eastAsia="uk-UA" w:bidi="uk-UA"/>
        </w:rPr>
        <w:t>кв.м</w:t>
      </w:r>
      <w:proofErr w:type="spellEnd"/>
      <w:r w:rsidR="0068659F">
        <w:rPr>
          <w:rFonts w:ascii="Times New Roman" w:eastAsia="Times New Roman" w:hAnsi="Times New Roman" w:cs="Times New Roman"/>
          <w:sz w:val="28"/>
          <w:szCs w:val="28"/>
          <w:lang w:eastAsia="uk-UA" w:bidi="uk-UA"/>
        </w:rPr>
        <w:t>.</w:t>
      </w:r>
    </w:p>
    <w:p w14:paraId="715488CC" w14:textId="77777777" w:rsidR="00C600D1" w:rsidRPr="00E82FA5" w:rsidRDefault="00C600D1" w:rsidP="00C600D1">
      <w:pPr>
        <w:widowControl w:val="0"/>
        <w:autoSpaceDE w:val="0"/>
        <w:autoSpaceDN w:val="0"/>
        <w:spacing w:after="0" w:line="240" w:lineRule="auto"/>
        <w:jc w:val="both"/>
        <w:rPr>
          <w:rFonts w:ascii="Times New Roman" w:eastAsia="Times New Roman" w:hAnsi="Times New Roman" w:cs="Times New Roman"/>
          <w:b/>
          <w:sz w:val="28"/>
          <w:szCs w:val="28"/>
          <w:lang w:eastAsia="uk-UA" w:bidi="uk-UA"/>
        </w:rPr>
      </w:pPr>
    </w:p>
    <w:p w14:paraId="5310FF55" w14:textId="6CC959D6" w:rsidR="003D6395" w:rsidRPr="00AB4B4C" w:rsidRDefault="00CC362D" w:rsidP="00AB4B4C">
      <w:pPr>
        <w:pStyle w:val="HTML"/>
        <w:numPr>
          <w:ilvl w:val="0"/>
          <w:numId w:val="1"/>
        </w:numPr>
        <w:jc w:val="both"/>
        <w:rPr>
          <w:rFonts w:ascii="Times New Roman" w:hAnsi="Times New Roman" w:cs="Times New Roman"/>
          <w:b/>
          <w:sz w:val="28"/>
          <w:szCs w:val="28"/>
          <w:lang w:eastAsia="uk-UA" w:bidi="uk-UA"/>
        </w:rPr>
      </w:pPr>
      <w:r w:rsidRPr="00CC362D">
        <w:rPr>
          <w:rFonts w:ascii="Times New Roman" w:hAnsi="Times New Roman" w:cs="Times New Roman"/>
          <w:sz w:val="28"/>
          <w:szCs w:val="28"/>
          <w:lang w:val="uk-UA" w:eastAsia="uk-UA" w:bidi="uk-UA"/>
        </w:rPr>
        <w:t>КП «Козятинська центральна районна лікарня» Козятинської міської ради</w:t>
      </w:r>
      <w:r w:rsidR="003574AC" w:rsidRPr="00E82FA5">
        <w:rPr>
          <w:rFonts w:ascii="Times New Roman" w:hAnsi="Times New Roman" w:cs="Times New Roman"/>
          <w:sz w:val="28"/>
          <w:szCs w:val="28"/>
          <w:lang w:val="uk-UA" w:eastAsia="uk-UA" w:bidi="uk-UA"/>
        </w:rPr>
        <w:t xml:space="preserve"> укласти </w:t>
      </w:r>
      <w:r w:rsidR="0068659F">
        <w:rPr>
          <w:rFonts w:ascii="Times New Roman" w:hAnsi="Times New Roman" w:cs="Times New Roman"/>
          <w:sz w:val="28"/>
          <w:szCs w:val="28"/>
          <w:lang w:val="uk-UA" w:eastAsia="uk-UA" w:bidi="uk-UA"/>
        </w:rPr>
        <w:t xml:space="preserve"> </w:t>
      </w:r>
      <w:bookmarkStart w:id="1" w:name="_GoBack"/>
      <w:bookmarkEnd w:id="1"/>
      <w:r w:rsidR="00AB4B4C">
        <w:rPr>
          <w:rFonts w:ascii="Times New Roman" w:hAnsi="Times New Roman" w:cs="Times New Roman"/>
          <w:sz w:val="28"/>
          <w:szCs w:val="28"/>
          <w:lang w:val="uk-UA" w:eastAsia="uk-UA" w:bidi="uk-UA"/>
        </w:rPr>
        <w:t xml:space="preserve"> д</w:t>
      </w:r>
      <w:r w:rsidR="003574AC" w:rsidRPr="00E82FA5">
        <w:rPr>
          <w:rFonts w:ascii="Times New Roman" w:hAnsi="Times New Roman" w:cs="Times New Roman"/>
          <w:sz w:val="28"/>
          <w:szCs w:val="28"/>
          <w:lang w:val="uk-UA" w:eastAsia="uk-UA" w:bidi="uk-UA"/>
        </w:rPr>
        <w:t>оговір тимчасового користування нежитловим приміщенням</w:t>
      </w:r>
      <w:r w:rsidR="00AB4B4C">
        <w:rPr>
          <w:rFonts w:ascii="Times New Roman" w:hAnsi="Times New Roman" w:cs="Times New Roman"/>
          <w:sz w:val="28"/>
          <w:szCs w:val="28"/>
          <w:lang w:val="uk-UA" w:eastAsia="uk-UA" w:bidi="uk-UA"/>
        </w:rPr>
        <w:t>.</w:t>
      </w:r>
      <w:r w:rsidR="003574AC" w:rsidRPr="00E82FA5">
        <w:rPr>
          <w:rFonts w:ascii="Times New Roman" w:hAnsi="Times New Roman" w:cs="Times New Roman"/>
          <w:sz w:val="28"/>
          <w:szCs w:val="28"/>
          <w:lang w:val="uk-UA" w:eastAsia="uk-UA" w:bidi="uk-UA"/>
        </w:rPr>
        <w:t xml:space="preserve"> </w:t>
      </w:r>
    </w:p>
    <w:p w14:paraId="4E203838" w14:textId="77777777" w:rsidR="00AB4B4C" w:rsidRDefault="00AB4B4C" w:rsidP="00AB4B4C">
      <w:pPr>
        <w:pStyle w:val="a5"/>
        <w:rPr>
          <w:rFonts w:ascii="Times New Roman" w:hAnsi="Times New Roman" w:cs="Times New Roman"/>
          <w:b/>
          <w:sz w:val="28"/>
          <w:szCs w:val="28"/>
          <w:lang w:eastAsia="uk-UA" w:bidi="uk-UA"/>
        </w:rPr>
      </w:pPr>
    </w:p>
    <w:p w14:paraId="45199C1A" w14:textId="6DE3D37E" w:rsidR="00C816C2" w:rsidRDefault="00C816C2" w:rsidP="00C816C2">
      <w:pPr>
        <w:pStyle w:val="a6"/>
        <w:widowControl/>
        <w:numPr>
          <w:ilvl w:val="0"/>
          <w:numId w:val="1"/>
        </w:numPr>
        <w:autoSpaceDE/>
        <w:jc w:val="both"/>
        <w:rPr>
          <w:sz w:val="28"/>
          <w:szCs w:val="28"/>
        </w:rPr>
      </w:pPr>
      <w:r w:rsidRPr="00E82FA5">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88FB3AC" w14:textId="77777777" w:rsidR="00642060" w:rsidRDefault="00642060" w:rsidP="00642060">
      <w:pPr>
        <w:pStyle w:val="a5"/>
        <w:rPr>
          <w:sz w:val="28"/>
          <w:szCs w:val="28"/>
        </w:rPr>
      </w:pPr>
    </w:p>
    <w:p w14:paraId="5835872D" w14:textId="77777777" w:rsidR="00642060" w:rsidRPr="00E82FA5" w:rsidRDefault="00642060" w:rsidP="00642060">
      <w:pPr>
        <w:pStyle w:val="a6"/>
        <w:widowControl/>
        <w:autoSpaceDE/>
        <w:ind w:left="360"/>
        <w:jc w:val="both"/>
        <w:rPr>
          <w:sz w:val="28"/>
          <w:szCs w:val="28"/>
        </w:rPr>
      </w:pPr>
    </w:p>
    <w:p w14:paraId="02867089" w14:textId="77777777" w:rsidR="00C816C2" w:rsidRPr="00E82FA5" w:rsidRDefault="00C816C2" w:rsidP="00C816C2">
      <w:pPr>
        <w:tabs>
          <w:tab w:val="left" w:pos="6295"/>
        </w:tabs>
        <w:spacing w:before="207"/>
        <w:jc w:val="center"/>
        <w:rPr>
          <w:rFonts w:ascii="Times New Roman" w:hAnsi="Times New Roman" w:cs="Times New Roman"/>
          <w:b/>
          <w:sz w:val="28"/>
          <w:szCs w:val="28"/>
        </w:rPr>
      </w:pPr>
      <w:r w:rsidRPr="00E82FA5">
        <w:rPr>
          <w:rFonts w:ascii="Times New Roman" w:hAnsi="Times New Roman" w:cs="Times New Roman"/>
          <w:sz w:val="28"/>
          <w:szCs w:val="28"/>
        </w:rPr>
        <w:t>Міський</w:t>
      </w:r>
      <w:r w:rsidRPr="00E82FA5">
        <w:rPr>
          <w:rFonts w:ascii="Times New Roman" w:hAnsi="Times New Roman" w:cs="Times New Roman"/>
          <w:spacing w:val="-3"/>
          <w:sz w:val="28"/>
          <w:szCs w:val="28"/>
        </w:rPr>
        <w:t xml:space="preserve"> </w:t>
      </w:r>
      <w:r w:rsidRPr="00E82FA5">
        <w:rPr>
          <w:rFonts w:ascii="Times New Roman" w:hAnsi="Times New Roman" w:cs="Times New Roman"/>
          <w:sz w:val="28"/>
          <w:szCs w:val="28"/>
        </w:rPr>
        <w:t>голова                                           Тетяна ЄРМОЛАЄВА</w:t>
      </w:r>
    </w:p>
    <w:p w14:paraId="7E49A06B" w14:textId="6ED7F521" w:rsidR="00C816C2" w:rsidRPr="00E82FA5" w:rsidRDefault="00642060" w:rsidP="00C81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sectPr w:rsidR="00C816C2" w:rsidRPr="00E82FA5" w:rsidSect="00C816C2">
      <w:pgSz w:w="11906" w:h="16838"/>
      <w:pgMar w:top="1134" w:right="849"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821E2"/>
    <w:multiLevelType w:val="hybridMultilevel"/>
    <w:tmpl w:val="BB82E172"/>
    <w:lvl w:ilvl="0" w:tplc="7F52044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EAF13C3"/>
    <w:multiLevelType w:val="hybridMultilevel"/>
    <w:tmpl w:val="AC7A768A"/>
    <w:lvl w:ilvl="0" w:tplc="9F54D68A">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2D22B9F"/>
    <w:multiLevelType w:val="hybridMultilevel"/>
    <w:tmpl w:val="3B245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15074F"/>
    <w:rsid w:val="003574AC"/>
    <w:rsid w:val="003D6395"/>
    <w:rsid w:val="00425A2A"/>
    <w:rsid w:val="00642060"/>
    <w:rsid w:val="006844ED"/>
    <w:rsid w:val="0068659F"/>
    <w:rsid w:val="007604F0"/>
    <w:rsid w:val="00905130"/>
    <w:rsid w:val="00AB4B4C"/>
    <w:rsid w:val="00BA45DA"/>
    <w:rsid w:val="00C600D1"/>
    <w:rsid w:val="00C816C2"/>
    <w:rsid w:val="00C845C5"/>
    <w:rsid w:val="00CC362D"/>
    <w:rsid w:val="00E82FA5"/>
    <w:rsid w:val="00F80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5159"/>
  <w15:docId w15:val="{6EC69489-9173-4339-9F3B-2BF39471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List Paragraph"/>
    <w:basedOn w:val="a"/>
    <w:uiPriority w:val="34"/>
    <w:qFormat/>
    <w:rsid w:val="00425A2A"/>
    <w:pPr>
      <w:ind w:left="720"/>
      <w:contextualSpacing/>
    </w:pPr>
  </w:style>
  <w:style w:type="paragraph" w:styleId="HTML">
    <w:name w:val="HTML Preformatted"/>
    <w:basedOn w:val="a"/>
    <w:link w:val="HTML0"/>
    <w:rsid w:val="00C8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C816C2"/>
    <w:rPr>
      <w:rFonts w:ascii="Courier New" w:eastAsia="Times New Roman" w:hAnsi="Courier New" w:cs="Courier New"/>
      <w:sz w:val="20"/>
      <w:szCs w:val="20"/>
      <w:lang w:val="ru-RU" w:eastAsia="ru-RU"/>
    </w:rPr>
  </w:style>
  <w:style w:type="paragraph" w:styleId="a6">
    <w:name w:val="Body Text"/>
    <w:basedOn w:val="a"/>
    <w:link w:val="a7"/>
    <w:uiPriority w:val="1"/>
    <w:qFormat/>
    <w:rsid w:val="00C816C2"/>
    <w:pPr>
      <w:widowControl w:val="0"/>
      <w:autoSpaceDE w:val="0"/>
      <w:autoSpaceDN w:val="0"/>
      <w:spacing w:after="0" w:line="240" w:lineRule="auto"/>
    </w:pPr>
    <w:rPr>
      <w:rFonts w:ascii="Times New Roman" w:eastAsia="Times New Roman" w:hAnsi="Times New Roman" w:cs="Times New Roman"/>
      <w:sz w:val="24"/>
      <w:szCs w:val="24"/>
      <w:lang w:eastAsia="uk-UA" w:bidi="uk-UA"/>
    </w:rPr>
  </w:style>
  <w:style w:type="character" w:customStyle="1" w:styleId="a7">
    <w:name w:val="Основной текст Знак"/>
    <w:basedOn w:val="a0"/>
    <w:link w:val="a6"/>
    <w:uiPriority w:val="1"/>
    <w:rsid w:val="00C816C2"/>
    <w:rPr>
      <w:rFonts w:ascii="Times New Roman" w:eastAsia="Times New Roman" w:hAnsi="Times New Roman" w:cs="Times New Roman"/>
      <w:sz w:val="24"/>
      <w:szCs w:val="24"/>
      <w:lang w:eastAsia="uk-UA" w:bidi="uk-UA"/>
    </w:rPr>
  </w:style>
  <w:style w:type="paragraph" w:styleId="a8">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9"/>
    <w:uiPriority w:val="99"/>
    <w:rsid w:val="00C816C2"/>
    <w:pPr>
      <w:tabs>
        <w:tab w:val="center" w:pos="4153"/>
        <w:tab w:val="right" w:pos="8306"/>
      </w:tabs>
      <w:spacing w:after="0" w:line="240" w:lineRule="auto"/>
    </w:pPr>
    <w:rPr>
      <w:rFonts w:ascii="Times New Roman" w:eastAsia="Times New Roman" w:hAnsi="Times New Roman" w:cs="Times New Roman"/>
      <w:sz w:val="26"/>
      <w:szCs w:val="20"/>
      <w:lang w:val="x-none" w:eastAsia="ru-RU"/>
    </w:rPr>
  </w:style>
  <w:style w:type="character" w:customStyle="1" w:styleId="a9">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8"/>
    <w:uiPriority w:val="99"/>
    <w:rsid w:val="00C816C2"/>
    <w:rPr>
      <w:rFonts w:ascii="Times New Roman" w:eastAsia="Times New Roman" w:hAnsi="Times New Roman" w:cs="Times New Roman"/>
      <w:sz w:val="26"/>
      <w:szCs w:val="20"/>
      <w:lang w:val="x-none" w:eastAsia="ru-RU"/>
    </w:rPr>
  </w:style>
  <w:style w:type="paragraph" w:customStyle="1" w:styleId="Heading11">
    <w:name w:val="Heading 11"/>
    <w:basedOn w:val="a"/>
    <w:uiPriority w:val="99"/>
    <w:rsid w:val="00642060"/>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161</Words>
  <Characters>924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Larisa</cp:lastModifiedBy>
  <cp:revision>3</cp:revision>
  <cp:lastPrinted>2022-12-22T08:28:00Z</cp:lastPrinted>
  <dcterms:created xsi:type="dcterms:W3CDTF">2022-12-22T08:32:00Z</dcterms:created>
  <dcterms:modified xsi:type="dcterms:W3CDTF">2023-04-25T08:47:00Z</dcterms:modified>
</cp:coreProperties>
</file>