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AA3A9" w14:textId="409C2BDF" w:rsidR="007A63F8" w:rsidRPr="008104E9" w:rsidRDefault="007A63F8" w:rsidP="000B3B26">
      <w:pPr>
        <w:pStyle w:val="af0"/>
        <w:rPr>
          <w:sz w:val="20"/>
          <w:szCs w:val="16"/>
          <w:lang w:bidi="uk-UA"/>
        </w:rPr>
      </w:pPr>
      <w:bookmarkStart w:id="0" w:name="_Hlk150758362"/>
      <w:bookmarkStart w:id="1" w:name="_Hlk215471174"/>
      <w:bookmarkEnd w:id="0"/>
      <w:r w:rsidRPr="00FF057F">
        <w:rPr>
          <w:noProof/>
        </w:rPr>
        <w:drawing>
          <wp:inline distT="0" distB="0" distL="0" distR="0" wp14:anchorId="7982A858" wp14:editId="48B9D833">
            <wp:extent cx="544830" cy="716508"/>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7">
                      <a:extLst>
                        <a:ext uri="{28A0092B-C50C-407E-A947-70E740481C1C}">
                          <a14:useLocalDpi xmlns:a14="http://schemas.microsoft.com/office/drawing/2010/main" val="0"/>
                        </a:ext>
                      </a:extLst>
                    </a:blip>
                    <a:srcRect l="-12544" t="-16924" r="-12544" b="-16924"/>
                    <a:stretch>
                      <a:fillRect/>
                    </a:stretch>
                  </pic:blipFill>
                  <pic:spPr bwMode="auto">
                    <a:xfrm>
                      <a:off x="0" y="0"/>
                      <a:ext cx="545163" cy="716946"/>
                    </a:xfrm>
                    <a:prstGeom prst="rect">
                      <a:avLst/>
                    </a:prstGeom>
                    <a:noFill/>
                    <a:ln>
                      <a:noFill/>
                    </a:ln>
                  </pic:spPr>
                </pic:pic>
              </a:graphicData>
            </a:graphic>
          </wp:inline>
        </w:drawing>
      </w:r>
    </w:p>
    <w:p w14:paraId="4FE56F06" w14:textId="77777777" w:rsidR="007A63F8" w:rsidRPr="00FF057F" w:rsidRDefault="007A63F8" w:rsidP="000D73B4">
      <w:pPr>
        <w:widowControl w:val="0"/>
        <w:autoSpaceDE w:val="0"/>
        <w:autoSpaceDN w:val="0"/>
        <w:spacing w:after="0" w:line="240" w:lineRule="auto"/>
        <w:ind w:left="389" w:right="612"/>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2FE110D9" w14:textId="77777777" w:rsidR="007A63F8" w:rsidRPr="00FF057F" w:rsidRDefault="007A63F8" w:rsidP="000D73B4">
      <w:pPr>
        <w:widowControl w:val="0"/>
        <w:autoSpaceDE w:val="0"/>
        <w:autoSpaceDN w:val="0"/>
        <w:spacing w:after="0" w:line="240" w:lineRule="auto"/>
        <w:ind w:left="389" w:right="612"/>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68501C3D" w14:textId="77777777" w:rsidR="007A63F8" w:rsidRPr="00FF057F" w:rsidRDefault="007A63F8" w:rsidP="000D73B4">
      <w:pPr>
        <w:spacing w:after="0" w:line="240" w:lineRule="auto"/>
        <w:ind w:left="391" w:right="612"/>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64582DF8" w14:textId="77777777" w:rsidR="007A63F8" w:rsidRPr="00FF057F" w:rsidRDefault="007A63F8" w:rsidP="007A63F8">
      <w:pPr>
        <w:pStyle w:val="ab"/>
        <w:jc w:val="center"/>
        <w:rPr>
          <w:sz w:val="28"/>
          <w:szCs w:val="28"/>
        </w:rPr>
      </w:pPr>
    </w:p>
    <w:p w14:paraId="25E86CD2" w14:textId="65A60A30" w:rsidR="007A63F8" w:rsidRPr="00FF057F" w:rsidRDefault="002B7606" w:rsidP="007A63F8">
      <w:pPr>
        <w:suppressAutoHyphens/>
        <w:rPr>
          <w:rFonts w:ascii="Times New Roman" w:hAnsi="Times New Roman" w:cs="Times New Roman"/>
          <w:sz w:val="28"/>
          <w:szCs w:val="28"/>
          <w:lang w:eastAsia="ar-SA"/>
        </w:rPr>
      </w:pPr>
      <w:r>
        <w:rPr>
          <w:rFonts w:ascii="Times New Roman" w:hAnsi="Times New Roman" w:cs="Times New Roman"/>
          <w:sz w:val="28"/>
          <w:szCs w:val="28"/>
          <w:u w:val="single"/>
          <w:lang w:val="uk-UA" w:eastAsia="ar-SA"/>
        </w:rPr>
        <w:t xml:space="preserve">        </w:t>
      </w:r>
      <w:r w:rsidR="008104E9">
        <w:rPr>
          <w:rFonts w:ascii="Times New Roman" w:hAnsi="Times New Roman" w:cs="Times New Roman"/>
          <w:sz w:val="28"/>
          <w:szCs w:val="28"/>
          <w:u w:val="single"/>
          <w:lang w:val="uk-UA" w:eastAsia="ar-SA"/>
        </w:rPr>
        <w:t xml:space="preserve">           </w:t>
      </w:r>
      <w:proofErr w:type="gramStart"/>
      <w:r w:rsidR="007A63F8" w:rsidRPr="00FF057F">
        <w:rPr>
          <w:rFonts w:ascii="Times New Roman" w:hAnsi="Times New Roman" w:cs="Times New Roman"/>
          <w:sz w:val="28"/>
          <w:szCs w:val="28"/>
          <w:u w:val="single"/>
          <w:lang w:eastAsia="ar-SA"/>
        </w:rPr>
        <w:t>202</w:t>
      </w:r>
      <w:r>
        <w:rPr>
          <w:rFonts w:ascii="Times New Roman" w:hAnsi="Times New Roman" w:cs="Times New Roman"/>
          <w:sz w:val="28"/>
          <w:szCs w:val="28"/>
          <w:u w:val="single"/>
          <w:lang w:val="uk-UA" w:eastAsia="ar-SA"/>
        </w:rPr>
        <w:t>6</w:t>
      </w:r>
      <w:r w:rsidR="007A63F8" w:rsidRPr="00FF057F">
        <w:rPr>
          <w:rFonts w:ascii="Times New Roman" w:hAnsi="Times New Roman" w:cs="Times New Roman"/>
          <w:sz w:val="28"/>
          <w:szCs w:val="28"/>
          <w:u w:val="single"/>
          <w:lang w:eastAsia="ar-SA"/>
        </w:rPr>
        <w:t xml:space="preserve"> </w:t>
      </w:r>
      <w:r w:rsidR="007A63F8" w:rsidRPr="00FF057F">
        <w:rPr>
          <w:rFonts w:ascii="Times New Roman" w:hAnsi="Times New Roman" w:cs="Times New Roman"/>
          <w:sz w:val="28"/>
          <w:szCs w:val="28"/>
          <w:lang w:eastAsia="ar-SA"/>
        </w:rPr>
        <w:t xml:space="preserve"> р.</w:t>
      </w:r>
      <w:proofErr w:type="gramEnd"/>
      <w:r w:rsidR="007A63F8" w:rsidRPr="00FF057F">
        <w:rPr>
          <w:rFonts w:ascii="Times New Roman" w:hAnsi="Times New Roman" w:cs="Times New Roman"/>
          <w:sz w:val="28"/>
          <w:szCs w:val="28"/>
          <w:lang w:eastAsia="ar-SA"/>
        </w:rPr>
        <w:t xml:space="preserve"> №  </w:t>
      </w:r>
      <w:r w:rsidR="007A63F8" w:rsidRPr="00FF057F">
        <w:rPr>
          <w:rFonts w:ascii="Times New Roman" w:hAnsi="Times New Roman" w:cs="Times New Roman"/>
          <w:sz w:val="28"/>
          <w:szCs w:val="28"/>
          <w:u w:val="single"/>
          <w:lang w:eastAsia="ar-SA"/>
        </w:rPr>
        <w:t xml:space="preserve"> </w:t>
      </w:r>
      <w:r>
        <w:rPr>
          <w:rFonts w:ascii="Times New Roman" w:hAnsi="Times New Roman" w:cs="Times New Roman"/>
          <w:sz w:val="28"/>
          <w:szCs w:val="28"/>
          <w:u w:val="single"/>
          <w:lang w:val="uk-UA" w:eastAsia="ar-SA"/>
        </w:rPr>
        <w:t xml:space="preserve">          </w:t>
      </w:r>
      <w:r w:rsidR="007A63F8" w:rsidRPr="00FF057F">
        <w:rPr>
          <w:rFonts w:ascii="Times New Roman" w:hAnsi="Times New Roman" w:cs="Times New Roman"/>
          <w:sz w:val="28"/>
          <w:szCs w:val="28"/>
          <w:u w:val="single"/>
          <w:lang w:eastAsia="ar-SA"/>
        </w:rPr>
        <w:t>-</w:t>
      </w:r>
      <w:r w:rsidR="007A63F8" w:rsidRPr="00FF057F">
        <w:rPr>
          <w:rFonts w:ascii="Times New Roman" w:hAnsi="Times New Roman" w:cs="Times New Roman"/>
          <w:sz w:val="28"/>
          <w:szCs w:val="28"/>
          <w:u w:val="single"/>
          <w:lang w:val="en-US" w:eastAsia="ar-SA"/>
        </w:rPr>
        <w:t>V</w:t>
      </w:r>
      <w:r w:rsidR="007A63F8" w:rsidRPr="00FF057F">
        <w:rPr>
          <w:rFonts w:ascii="Times New Roman" w:hAnsi="Times New Roman" w:cs="Times New Roman"/>
          <w:sz w:val="28"/>
          <w:szCs w:val="28"/>
          <w:u w:val="single"/>
          <w:lang w:eastAsia="ar-SA"/>
        </w:rPr>
        <w:t>ІІІ</w:t>
      </w:r>
      <w:r w:rsidR="007A63F8" w:rsidRPr="00FF057F">
        <w:rPr>
          <w:rFonts w:ascii="Times New Roman" w:hAnsi="Times New Roman" w:cs="Times New Roman"/>
          <w:sz w:val="28"/>
          <w:szCs w:val="28"/>
          <w:lang w:eastAsia="ar-SA"/>
        </w:rPr>
        <w:t xml:space="preserve">                       </w:t>
      </w:r>
      <w:r>
        <w:rPr>
          <w:rFonts w:ascii="Times New Roman" w:hAnsi="Times New Roman" w:cs="Times New Roman"/>
          <w:sz w:val="28"/>
          <w:szCs w:val="28"/>
          <w:lang w:val="uk-UA" w:eastAsia="ar-SA"/>
        </w:rPr>
        <w:t>_______</w:t>
      </w:r>
      <w:proofErr w:type="gramStart"/>
      <w:r>
        <w:rPr>
          <w:rFonts w:ascii="Times New Roman" w:hAnsi="Times New Roman" w:cs="Times New Roman"/>
          <w:sz w:val="28"/>
          <w:szCs w:val="28"/>
          <w:lang w:val="uk-UA" w:eastAsia="ar-SA"/>
        </w:rPr>
        <w:t>_</w:t>
      </w:r>
      <w:r w:rsidR="007A63F8" w:rsidRPr="00FF057F">
        <w:rPr>
          <w:rFonts w:ascii="Times New Roman" w:hAnsi="Times New Roman" w:cs="Times New Roman"/>
          <w:sz w:val="28"/>
          <w:szCs w:val="28"/>
          <w:lang w:eastAsia="ar-SA"/>
        </w:rPr>
        <w:t xml:space="preserve">  </w:t>
      </w:r>
      <w:proofErr w:type="spellStart"/>
      <w:r w:rsidR="007A63F8" w:rsidRPr="00FF057F">
        <w:rPr>
          <w:rFonts w:ascii="Times New Roman" w:hAnsi="Times New Roman" w:cs="Times New Roman"/>
          <w:sz w:val="28"/>
          <w:szCs w:val="28"/>
          <w:lang w:eastAsia="ar-SA"/>
        </w:rPr>
        <w:t>сесія</w:t>
      </w:r>
      <w:proofErr w:type="spellEnd"/>
      <w:proofErr w:type="gramEnd"/>
      <w:r w:rsidR="007A63F8" w:rsidRPr="00FF057F">
        <w:rPr>
          <w:rFonts w:ascii="Times New Roman" w:hAnsi="Times New Roman" w:cs="Times New Roman"/>
          <w:sz w:val="28"/>
          <w:szCs w:val="28"/>
          <w:u w:val="single"/>
          <w:lang w:eastAsia="ar-SA"/>
        </w:rPr>
        <w:t xml:space="preserve">  </w:t>
      </w:r>
      <w:proofErr w:type="gramStart"/>
      <w:r w:rsidR="007A63F8" w:rsidRPr="00FF057F">
        <w:rPr>
          <w:rFonts w:ascii="Times New Roman" w:hAnsi="Times New Roman" w:cs="Times New Roman"/>
          <w:sz w:val="28"/>
          <w:szCs w:val="28"/>
          <w:u w:val="single"/>
          <w:lang w:eastAsia="ar-SA"/>
        </w:rPr>
        <w:t xml:space="preserve">8 </w:t>
      </w:r>
      <w:r w:rsidR="007A63F8" w:rsidRPr="00FF057F">
        <w:rPr>
          <w:rFonts w:ascii="Times New Roman" w:hAnsi="Times New Roman" w:cs="Times New Roman"/>
          <w:sz w:val="28"/>
          <w:szCs w:val="28"/>
          <w:lang w:eastAsia="ar-SA"/>
        </w:rPr>
        <w:t xml:space="preserve"> </w:t>
      </w:r>
      <w:proofErr w:type="spellStart"/>
      <w:r w:rsidR="007A63F8" w:rsidRPr="00FF057F">
        <w:rPr>
          <w:rFonts w:ascii="Times New Roman" w:hAnsi="Times New Roman" w:cs="Times New Roman"/>
          <w:sz w:val="28"/>
          <w:szCs w:val="28"/>
          <w:lang w:eastAsia="ar-SA"/>
        </w:rPr>
        <w:t>скликання</w:t>
      </w:r>
      <w:proofErr w:type="spellEnd"/>
      <w:proofErr w:type="gramEnd"/>
    </w:p>
    <w:bookmarkEnd w:id="1"/>
    <w:p w14:paraId="797B9D99" w14:textId="60A37314" w:rsidR="009D7EFE" w:rsidRPr="007A63F8" w:rsidRDefault="00BA3C96" w:rsidP="007A63F8">
      <w:pPr>
        <w:pStyle w:val="af0"/>
        <w:rPr>
          <w:rFonts w:ascii="Times New Roman" w:hAnsi="Times New Roman" w:cs="Times New Roman"/>
          <w:b/>
          <w:bCs/>
          <w:sz w:val="28"/>
          <w:szCs w:val="28"/>
          <w:lang w:val="uk-UA"/>
        </w:rPr>
      </w:pPr>
      <w:r w:rsidRPr="007A63F8">
        <w:rPr>
          <w:rFonts w:ascii="Times New Roman" w:hAnsi="Times New Roman" w:cs="Times New Roman"/>
          <w:b/>
          <w:bCs/>
          <w:sz w:val="28"/>
          <w:szCs w:val="28"/>
        </w:rPr>
        <w:t xml:space="preserve">Про </w:t>
      </w:r>
      <w:r w:rsidRPr="007A63F8">
        <w:rPr>
          <w:rFonts w:ascii="Times New Roman" w:hAnsi="Times New Roman" w:cs="Times New Roman"/>
          <w:b/>
          <w:bCs/>
          <w:sz w:val="28"/>
          <w:szCs w:val="28"/>
          <w:lang w:val="uk-UA"/>
        </w:rPr>
        <w:t xml:space="preserve">затвердження технічної </w:t>
      </w:r>
      <w:proofErr w:type="gramStart"/>
      <w:r w:rsidRPr="007A63F8">
        <w:rPr>
          <w:rFonts w:ascii="Times New Roman" w:hAnsi="Times New Roman" w:cs="Times New Roman"/>
          <w:b/>
          <w:bCs/>
          <w:sz w:val="28"/>
          <w:szCs w:val="28"/>
          <w:lang w:val="uk-UA"/>
        </w:rPr>
        <w:t xml:space="preserve">документації </w:t>
      </w:r>
      <w:r w:rsidR="009D7EFE" w:rsidRPr="007A63F8">
        <w:rPr>
          <w:rFonts w:ascii="Times New Roman" w:hAnsi="Times New Roman" w:cs="Times New Roman"/>
          <w:b/>
          <w:bCs/>
          <w:sz w:val="28"/>
          <w:szCs w:val="28"/>
          <w:lang w:val="uk-UA"/>
        </w:rPr>
        <w:t xml:space="preserve"> </w:t>
      </w:r>
      <w:bookmarkStart w:id="2" w:name="_Hlk214892210"/>
      <w:r w:rsidRPr="007A63F8">
        <w:rPr>
          <w:rFonts w:ascii="Times New Roman" w:hAnsi="Times New Roman" w:cs="Times New Roman"/>
          <w:b/>
          <w:bCs/>
          <w:sz w:val="28"/>
          <w:szCs w:val="28"/>
          <w:lang w:val="uk-UA"/>
        </w:rPr>
        <w:t>із</w:t>
      </w:r>
      <w:proofErr w:type="gramEnd"/>
      <w:r w:rsidRPr="007A63F8">
        <w:rPr>
          <w:rFonts w:ascii="Times New Roman" w:hAnsi="Times New Roman" w:cs="Times New Roman"/>
          <w:b/>
          <w:bCs/>
          <w:sz w:val="28"/>
          <w:szCs w:val="28"/>
          <w:lang w:val="uk-UA"/>
        </w:rPr>
        <w:t xml:space="preserve"> землеустрою </w:t>
      </w:r>
    </w:p>
    <w:p w14:paraId="0E46CB26" w14:textId="74164A29" w:rsidR="009D7EFE" w:rsidRPr="007A63F8" w:rsidRDefault="00BA3C96" w:rsidP="007A63F8">
      <w:pPr>
        <w:pStyle w:val="af0"/>
        <w:rPr>
          <w:rFonts w:ascii="Times New Roman" w:hAnsi="Times New Roman" w:cs="Times New Roman"/>
          <w:b/>
          <w:bCs/>
          <w:sz w:val="28"/>
          <w:szCs w:val="28"/>
          <w:lang w:val="uk-UA"/>
        </w:rPr>
      </w:pPr>
      <w:r w:rsidRPr="007A63F8">
        <w:rPr>
          <w:rFonts w:ascii="Times New Roman" w:hAnsi="Times New Roman" w:cs="Times New Roman"/>
          <w:b/>
          <w:bCs/>
          <w:sz w:val="28"/>
          <w:szCs w:val="28"/>
          <w:lang w:val="uk-UA"/>
        </w:rPr>
        <w:t>щодо інвентаризації земель</w:t>
      </w:r>
      <w:r w:rsidR="00FA0209">
        <w:rPr>
          <w:rFonts w:ascii="Times New Roman" w:hAnsi="Times New Roman" w:cs="Times New Roman"/>
          <w:b/>
          <w:bCs/>
          <w:sz w:val="28"/>
          <w:szCs w:val="28"/>
          <w:lang w:val="uk-UA"/>
        </w:rPr>
        <w:t>них ділянок</w:t>
      </w:r>
      <w:r w:rsidRPr="007A63F8">
        <w:rPr>
          <w:rFonts w:ascii="Times New Roman" w:hAnsi="Times New Roman" w:cs="Times New Roman"/>
          <w:b/>
          <w:bCs/>
          <w:sz w:val="28"/>
          <w:szCs w:val="28"/>
          <w:lang w:val="uk-UA"/>
        </w:rPr>
        <w:t xml:space="preserve"> комунальної власності </w:t>
      </w:r>
    </w:p>
    <w:p w14:paraId="19BBA011" w14:textId="77777777" w:rsidR="00745808" w:rsidRDefault="005C7A03" w:rsidP="007A63F8">
      <w:pPr>
        <w:pStyle w:val="af0"/>
        <w:rPr>
          <w:rFonts w:ascii="Times New Roman" w:hAnsi="Times New Roman" w:cs="Times New Roman"/>
          <w:b/>
          <w:bCs/>
          <w:sz w:val="28"/>
          <w:szCs w:val="28"/>
          <w:lang w:val="uk-UA"/>
        </w:rPr>
      </w:pPr>
      <w:r>
        <w:rPr>
          <w:rFonts w:ascii="Times New Roman" w:hAnsi="Times New Roman" w:cs="Times New Roman"/>
          <w:b/>
          <w:bCs/>
          <w:sz w:val="28"/>
          <w:szCs w:val="28"/>
          <w:lang w:val="uk-UA"/>
        </w:rPr>
        <w:t>сільськогосподарського призначення земельні ділянки під полезахисними лісовими смугами та передач</w:t>
      </w:r>
      <w:r w:rsidR="00F41669">
        <w:rPr>
          <w:rFonts w:ascii="Times New Roman" w:hAnsi="Times New Roman" w:cs="Times New Roman"/>
          <w:b/>
          <w:bCs/>
          <w:sz w:val="28"/>
          <w:szCs w:val="28"/>
          <w:lang w:val="uk-UA"/>
        </w:rPr>
        <w:t>у їх</w:t>
      </w:r>
      <w:r>
        <w:rPr>
          <w:rFonts w:ascii="Times New Roman" w:hAnsi="Times New Roman" w:cs="Times New Roman"/>
          <w:b/>
          <w:bCs/>
          <w:sz w:val="28"/>
          <w:szCs w:val="28"/>
          <w:lang w:val="uk-UA"/>
        </w:rPr>
        <w:t xml:space="preserve"> в оренду</w:t>
      </w:r>
      <w:r w:rsidR="00F41669">
        <w:rPr>
          <w:rFonts w:ascii="Times New Roman" w:hAnsi="Times New Roman" w:cs="Times New Roman"/>
          <w:b/>
          <w:bCs/>
          <w:sz w:val="28"/>
          <w:szCs w:val="28"/>
          <w:lang w:val="uk-UA"/>
        </w:rPr>
        <w:t>.</w:t>
      </w:r>
    </w:p>
    <w:p w14:paraId="0F0B3943" w14:textId="6E965EB1" w:rsidR="00BA3C96" w:rsidRPr="007A63F8" w:rsidRDefault="00BA3C96" w:rsidP="007A63F8">
      <w:pPr>
        <w:pStyle w:val="af0"/>
        <w:rPr>
          <w:rFonts w:ascii="Times New Roman" w:hAnsi="Times New Roman" w:cs="Times New Roman"/>
          <w:b/>
          <w:bCs/>
          <w:sz w:val="28"/>
          <w:szCs w:val="28"/>
          <w:lang w:val="uk-UA"/>
        </w:rPr>
      </w:pPr>
      <w:r w:rsidRPr="007A63F8">
        <w:rPr>
          <w:rFonts w:ascii="Times New Roman" w:hAnsi="Times New Roman" w:cs="Times New Roman"/>
          <w:b/>
          <w:bCs/>
          <w:sz w:val="28"/>
          <w:szCs w:val="28"/>
          <w:lang w:val="uk-UA"/>
        </w:rPr>
        <w:t xml:space="preserve"> </w:t>
      </w:r>
      <w:bookmarkEnd w:id="2"/>
    </w:p>
    <w:p w14:paraId="707603B6" w14:textId="34171709" w:rsidR="00BA3C96" w:rsidRDefault="00BA3C96" w:rsidP="004C1999">
      <w:pPr>
        <w:pStyle w:val="ab"/>
        <w:jc w:val="both"/>
        <w:rPr>
          <w:sz w:val="28"/>
          <w:szCs w:val="28"/>
          <w:lang w:val="uk-UA"/>
        </w:rPr>
      </w:pPr>
      <w:r>
        <w:rPr>
          <w:sz w:val="28"/>
          <w:szCs w:val="28"/>
        </w:rPr>
        <w:t xml:space="preserve">           </w:t>
      </w:r>
      <w:r>
        <w:rPr>
          <w:sz w:val="28"/>
          <w:szCs w:val="28"/>
          <w:lang w:val="uk-UA"/>
        </w:rPr>
        <w:t xml:space="preserve"> </w:t>
      </w:r>
      <w:r w:rsidR="004C1999">
        <w:rPr>
          <w:sz w:val="28"/>
          <w:szCs w:val="28"/>
          <w:lang w:val="uk-UA"/>
        </w:rPr>
        <w:t xml:space="preserve">Розглянувши </w:t>
      </w:r>
      <w:r w:rsidR="005C7A03">
        <w:rPr>
          <w:sz w:val="28"/>
          <w:szCs w:val="28"/>
          <w:lang w:val="uk-UA"/>
        </w:rPr>
        <w:t xml:space="preserve">клопотання ТОВ «СІГНЕТ-ЦЕНТР» про затвердження </w:t>
      </w:r>
      <w:r w:rsidR="00660751">
        <w:rPr>
          <w:sz w:val="28"/>
          <w:szCs w:val="28"/>
          <w:lang w:val="uk-UA"/>
        </w:rPr>
        <w:t xml:space="preserve">розробленої ТОВ «Вінницький науково-дослідний та проєктний інститут землеустрою» землевпорядної документації </w:t>
      </w:r>
      <w:r w:rsidR="00660751" w:rsidRPr="00BA3C96">
        <w:rPr>
          <w:sz w:val="28"/>
          <w:szCs w:val="28"/>
          <w:lang w:val="uk-UA"/>
        </w:rPr>
        <w:t>щодо інвентаризації земель</w:t>
      </w:r>
      <w:r w:rsidR="00660751">
        <w:rPr>
          <w:sz w:val="28"/>
          <w:szCs w:val="28"/>
          <w:lang w:val="uk-UA"/>
        </w:rPr>
        <w:t>них ділянок</w:t>
      </w:r>
      <w:r w:rsidR="00660751" w:rsidRPr="00BA3C96">
        <w:rPr>
          <w:sz w:val="28"/>
          <w:szCs w:val="28"/>
          <w:lang w:val="uk-UA"/>
        </w:rPr>
        <w:t xml:space="preserve"> комунальної власності</w:t>
      </w:r>
      <w:r w:rsidR="00660751">
        <w:rPr>
          <w:sz w:val="28"/>
          <w:szCs w:val="28"/>
          <w:lang w:val="uk-UA"/>
        </w:rPr>
        <w:t xml:space="preserve"> сільськогосподарського призначення під полезахисними лісовими смугами </w:t>
      </w:r>
      <w:r w:rsidR="00660751" w:rsidRPr="00BA3C96">
        <w:rPr>
          <w:sz w:val="28"/>
          <w:szCs w:val="28"/>
          <w:lang w:val="uk-UA"/>
        </w:rPr>
        <w:t xml:space="preserve">(за межами населеного пункту с. </w:t>
      </w:r>
      <w:proofErr w:type="spellStart"/>
      <w:r w:rsidR="00660751">
        <w:rPr>
          <w:sz w:val="28"/>
          <w:szCs w:val="28"/>
          <w:lang w:val="uk-UA"/>
        </w:rPr>
        <w:t>Сестринівка</w:t>
      </w:r>
      <w:proofErr w:type="spellEnd"/>
      <w:r w:rsidR="00660751" w:rsidRPr="00BA3C96">
        <w:rPr>
          <w:sz w:val="28"/>
          <w:szCs w:val="28"/>
          <w:lang w:val="uk-UA"/>
        </w:rPr>
        <w:t>)</w:t>
      </w:r>
      <w:r w:rsidR="00660751">
        <w:rPr>
          <w:sz w:val="28"/>
          <w:szCs w:val="28"/>
          <w:lang w:val="uk-UA"/>
        </w:rPr>
        <w:t xml:space="preserve"> </w:t>
      </w:r>
      <w:r w:rsidR="005C7A03">
        <w:rPr>
          <w:sz w:val="28"/>
          <w:szCs w:val="28"/>
          <w:lang w:val="uk-UA"/>
        </w:rPr>
        <w:t xml:space="preserve">та </w:t>
      </w:r>
      <w:r w:rsidR="00660751">
        <w:rPr>
          <w:sz w:val="28"/>
          <w:szCs w:val="28"/>
          <w:lang w:val="uk-UA"/>
        </w:rPr>
        <w:t xml:space="preserve">про передачу їх </w:t>
      </w:r>
      <w:r w:rsidR="005C7A03">
        <w:rPr>
          <w:sz w:val="28"/>
          <w:szCs w:val="28"/>
          <w:lang w:val="uk-UA"/>
        </w:rPr>
        <w:t>в оренду</w:t>
      </w:r>
      <w:r>
        <w:rPr>
          <w:sz w:val="28"/>
          <w:szCs w:val="28"/>
          <w:lang w:val="uk-UA"/>
        </w:rPr>
        <w:t>,</w:t>
      </w:r>
      <w:r>
        <w:rPr>
          <w:sz w:val="28"/>
          <w:szCs w:val="28"/>
        </w:rPr>
        <w:t xml:space="preserve">  витяг</w:t>
      </w:r>
      <w:r>
        <w:rPr>
          <w:sz w:val="28"/>
          <w:szCs w:val="28"/>
          <w:lang w:val="uk-UA"/>
        </w:rPr>
        <w:t>и</w:t>
      </w:r>
      <w:r>
        <w:rPr>
          <w:sz w:val="28"/>
          <w:szCs w:val="28"/>
        </w:rPr>
        <w:t xml:space="preserve"> з Державного земельного кадастру про </w:t>
      </w:r>
      <w:r w:rsidR="00B464FF">
        <w:rPr>
          <w:sz w:val="28"/>
          <w:szCs w:val="28"/>
          <w:lang w:val="uk-UA"/>
        </w:rPr>
        <w:t xml:space="preserve">сформовані </w:t>
      </w:r>
      <w:r>
        <w:rPr>
          <w:sz w:val="28"/>
          <w:szCs w:val="28"/>
        </w:rPr>
        <w:t>земельн</w:t>
      </w:r>
      <w:r>
        <w:rPr>
          <w:sz w:val="28"/>
          <w:szCs w:val="28"/>
          <w:lang w:val="uk-UA"/>
        </w:rPr>
        <w:t>і</w:t>
      </w:r>
      <w:r>
        <w:rPr>
          <w:sz w:val="28"/>
          <w:szCs w:val="28"/>
        </w:rPr>
        <w:t xml:space="preserve"> ділянк</w:t>
      </w:r>
      <w:r>
        <w:rPr>
          <w:sz w:val="28"/>
          <w:szCs w:val="28"/>
          <w:lang w:val="uk-UA"/>
        </w:rPr>
        <w:t>и</w:t>
      </w:r>
      <w:r w:rsidR="00B464FF">
        <w:rPr>
          <w:sz w:val="28"/>
          <w:szCs w:val="28"/>
          <w:lang w:val="uk-UA"/>
        </w:rPr>
        <w:t>,</w:t>
      </w:r>
      <w:r w:rsidR="004C63FA">
        <w:rPr>
          <w:sz w:val="28"/>
          <w:szCs w:val="28"/>
          <w:lang w:val="uk-UA"/>
        </w:rPr>
        <w:t xml:space="preserve"> </w:t>
      </w:r>
      <w:r>
        <w:rPr>
          <w:sz w:val="28"/>
          <w:szCs w:val="28"/>
        </w:rPr>
        <w:t xml:space="preserve">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w:t>
      </w:r>
      <w:r w:rsidRPr="002179B1">
        <w:rPr>
          <w:sz w:val="28"/>
          <w:szCs w:val="28"/>
        </w:rPr>
        <w:t xml:space="preserve">12, </w:t>
      </w:r>
      <w:r>
        <w:rPr>
          <w:sz w:val="28"/>
          <w:szCs w:val="28"/>
        </w:rPr>
        <w:t>122,</w:t>
      </w:r>
      <w:r w:rsidR="00C700C1">
        <w:rPr>
          <w:sz w:val="28"/>
          <w:szCs w:val="28"/>
          <w:lang w:val="uk-UA"/>
        </w:rPr>
        <w:t xml:space="preserve"> </w:t>
      </w:r>
      <w:r w:rsidR="006E0C04">
        <w:rPr>
          <w:sz w:val="28"/>
          <w:szCs w:val="28"/>
          <w:lang w:val="uk-UA"/>
        </w:rPr>
        <w:t>п.</w:t>
      </w:r>
      <w:r w:rsidR="009E22A0">
        <w:rPr>
          <w:sz w:val="28"/>
          <w:szCs w:val="28"/>
          <w:lang w:val="uk-UA"/>
        </w:rPr>
        <w:t>2 ст.</w:t>
      </w:r>
      <w:r w:rsidR="00C700C1">
        <w:rPr>
          <w:sz w:val="28"/>
          <w:szCs w:val="28"/>
          <w:lang w:val="uk-UA"/>
        </w:rPr>
        <w:t xml:space="preserve">134, </w:t>
      </w:r>
      <w:r w:rsidR="004C1C35">
        <w:rPr>
          <w:sz w:val="28"/>
          <w:szCs w:val="28"/>
          <w:lang w:val="uk-UA"/>
        </w:rPr>
        <w:t>ст.</w:t>
      </w:r>
      <w:r>
        <w:rPr>
          <w:sz w:val="28"/>
          <w:szCs w:val="28"/>
        </w:rPr>
        <w:t>1</w:t>
      </w:r>
      <w:r>
        <w:rPr>
          <w:sz w:val="28"/>
          <w:szCs w:val="28"/>
          <w:lang w:val="uk-UA"/>
        </w:rPr>
        <w:t>86</w:t>
      </w:r>
      <w:r>
        <w:rPr>
          <w:sz w:val="28"/>
          <w:szCs w:val="28"/>
        </w:rPr>
        <w:t xml:space="preserve"> Земельного кодексу України, міська рада</w:t>
      </w:r>
    </w:p>
    <w:p w14:paraId="4494B3F7" w14:textId="77777777" w:rsidR="00745808" w:rsidRPr="00745808" w:rsidRDefault="00745808" w:rsidP="004C1999">
      <w:pPr>
        <w:pStyle w:val="ab"/>
        <w:jc w:val="both"/>
        <w:rPr>
          <w:sz w:val="22"/>
          <w:szCs w:val="22"/>
          <w:lang w:val="uk-UA"/>
        </w:rPr>
      </w:pPr>
    </w:p>
    <w:p w14:paraId="00CB812B" w14:textId="77777777" w:rsidR="004C1999" w:rsidRPr="004C1999" w:rsidRDefault="004C1999" w:rsidP="004C1999">
      <w:pPr>
        <w:spacing w:after="0" w:line="240" w:lineRule="auto"/>
        <w:jc w:val="center"/>
        <w:rPr>
          <w:rFonts w:ascii="Times New Roman" w:hAnsi="Times New Roman" w:cs="Times New Roman"/>
          <w:b/>
          <w:bCs/>
          <w:sz w:val="6"/>
          <w:szCs w:val="6"/>
          <w:lang w:val="uk-UA"/>
        </w:rPr>
      </w:pPr>
    </w:p>
    <w:p w14:paraId="194C2F29" w14:textId="67A00422" w:rsidR="00BA3C96" w:rsidRDefault="00BA3C96" w:rsidP="004C1999">
      <w:pPr>
        <w:spacing w:after="0" w:line="240" w:lineRule="auto"/>
        <w:jc w:val="center"/>
        <w:rPr>
          <w:rFonts w:ascii="Times New Roman" w:hAnsi="Times New Roman" w:cs="Times New Roman"/>
          <w:b/>
          <w:bCs/>
          <w:sz w:val="28"/>
          <w:szCs w:val="28"/>
          <w:lang w:val="uk-UA"/>
        </w:rPr>
      </w:pPr>
      <w:r w:rsidRPr="00BA3C96">
        <w:rPr>
          <w:rFonts w:ascii="Times New Roman" w:hAnsi="Times New Roman" w:cs="Times New Roman"/>
          <w:b/>
          <w:bCs/>
          <w:sz w:val="28"/>
          <w:szCs w:val="28"/>
        </w:rPr>
        <w:t>В И Р І Ш И Л А:</w:t>
      </w:r>
    </w:p>
    <w:p w14:paraId="5023712E" w14:textId="77777777" w:rsidR="00745808" w:rsidRPr="00745808" w:rsidRDefault="00745808" w:rsidP="004C1999">
      <w:pPr>
        <w:spacing w:after="0" w:line="240" w:lineRule="auto"/>
        <w:jc w:val="center"/>
        <w:rPr>
          <w:rFonts w:ascii="Times New Roman" w:hAnsi="Times New Roman" w:cs="Times New Roman"/>
          <w:b/>
          <w:bCs/>
          <w:lang w:val="uk-UA"/>
        </w:rPr>
      </w:pPr>
    </w:p>
    <w:p w14:paraId="655FBE8A" w14:textId="2F4BB1F6" w:rsidR="00BA3C96" w:rsidRPr="00387CCD" w:rsidRDefault="00BA3C96" w:rsidP="00387CCD">
      <w:pPr>
        <w:pStyle w:val="af"/>
        <w:numPr>
          <w:ilvl w:val="0"/>
          <w:numId w:val="17"/>
        </w:numPr>
        <w:shd w:val="clear" w:color="auto" w:fill="FFFFFF"/>
        <w:tabs>
          <w:tab w:val="num" w:pos="284"/>
        </w:tabs>
        <w:spacing w:before="0" w:beforeAutospacing="0" w:after="0" w:afterAutospacing="0"/>
        <w:ind w:left="0" w:firstLine="0"/>
        <w:jc w:val="both"/>
        <w:rPr>
          <w:color w:val="000000"/>
          <w:sz w:val="28"/>
          <w:szCs w:val="28"/>
          <w:bdr w:val="none" w:sz="0" w:space="0" w:color="auto" w:frame="1"/>
          <w:lang w:val="uk-UA"/>
        </w:rPr>
      </w:pPr>
      <w:r w:rsidRPr="00387CCD">
        <w:rPr>
          <w:color w:val="000000"/>
          <w:sz w:val="28"/>
          <w:szCs w:val="28"/>
          <w:bdr w:val="none" w:sz="0" w:space="0" w:color="auto" w:frame="1"/>
          <w:lang w:val="uk-UA"/>
        </w:rPr>
        <w:t>Затвердити технічну документацію із землеустрою щодо інвентаризації земель</w:t>
      </w:r>
      <w:r w:rsidR="004C1C35" w:rsidRPr="00387CCD">
        <w:rPr>
          <w:color w:val="000000"/>
          <w:sz w:val="28"/>
          <w:szCs w:val="28"/>
          <w:bdr w:val="none" w:sz="0" w:space="0" w:color="auto" w:frame="1"/>
          <w:lang w:val="uk-UA"/>
        </w:rPr>
        <w:t>них ділянок</w:t>
      </w:r>
      <w:r w:rsidRPr="00387CCD">
        <w:rPr>
          <w:color w:val="000000"/>
          <w:sz w:val="28"/>
          <w:szCs w:val="28"/>
          <w:bdr w:val="none" w:sz="0" w:space="0" w:color="auto" w:frame="1"/>
          <w:lang w:val="uk-UA"/>
        </w:rPr>
        <w:t xml:space="preserve"> комунальної власності </w:t>
      </w:r>
      <w:r w:rsidR="004C1C35" w:rsidRPr="00387CCD">
        <w:rPr>
          <w:color w:val="000000"/>
          <w:sz w:val="28"/>
          <w:szCs w:val="28"/>
          <w:bdr w:val="none" w:sz="0" w:space="0" w:color="auto" w:frame="1"/>
          <w:lang w:val="uk-UA"/>
        </w:rPr>
        <w:t xml:space="preserve">сільськогосподарського призначення </w:t>
      </w:r>
      <w:r w:rsidR="008104E9" w:rsidRPr="00387CCD">
        <w:rPr>
          <w:color w:val="000000"/>
          <w:sz w:val="28"/>
          <w:szCs w:val="28"/>
          <w:bdr w:val="none" w:sz="0" w:space="0" w:color="auto" w:frame="1"/>
          <w:lang w:val="uk-UA"/>
        </w:rPr>
        <w:t xml:space="preserve">земельні ділянки під полезахисними лісовими смугами(під </w:t>
      </w:r>
      <w:proofErr w:type="spellStart"/>
      <w:r w:rsidR="008104E9" w:rsidRPr="00387CCD">
        <w:rPr>
          <w:color w:val="000000"/>
          <w:sz w:val="28"/>
          <w:szCs w:val="28"/>
          <w:bdr w:val="none" w:sz="0" w:space="0" w:color="auto" w:frame="1"/>
          <w:lang w:val="uk-UA"/>
        </w:rPr>
        <w:t>рубежами</w:t>
      </w:r>
      <w:proofErr w:type="spellEnd"/>
      <w:r w:rsidR="008104E9" w:rsidRPr="00387CCD">
        <w:rPr>
          <w:color w:val="000000"/>
          <w:sz w:val="28"/>
          <w:szCs w:val="28"/>
          <w:bdr w:val="none" w:sz="0" w:space="0" w:color="auto" w:frame="1"/>
          <w:lang w:val="uk-UA"/>
        </w:rPr>
        <w:t xml:space="preserve"> КМОТ) </w:t>
      </w:r>
      <w:r w:rsidR="008104E9" w:rsidRPr="003F564F">
        <w:rPr>
          <w:sz w:val="28"/>
          <w:szCs w:val="28"/>
          <w:bdr w:val="none" w:sz="0" w:space="0" w:color="auto" w:frame="1"/>
          <w:lang w:val="uk-UA" w:eastAsia="uk-UA"/>
        </w:rPr>
        <w:t>(вид цільового призначення земельн</w:t>
      </w:r>
      <w:r w:rsidR="00182971" w:rsidRPr="00387CCD">
        <w:rPr>
          <w:sz w:val="28"/>
          <w:szCs w:val="28"/>
          <w:bdr w:val="none" w:sz="0" w:space="0" w:color="auto" w:frame="1"/>
          <w:lang w:val="uk-UA" w:eastAsia="uk-UA"/>
        </w:rPr>
        <w:t>их</w:t>
      </w:r>
      <w:r w:rsidR="008104E9" w:rsidRPr="003F564F">
        <w:rPr>
          <w:sz w:val="28"/>
          <w:szCs w:val="28"/>
          <w:bdr w:val="none" w:sz="0" w:space="0" w:color="auto" w:frame="1"/>
          <w:lang w:val="uk-UA" w:eastAsia="uk-UA"/>
        </w:rPr>
        <w:t xml:space="preserve"> ділян</w:t>
      </w:r>
      <w:r w:rsidR="00182971" w:rsidRPr="00387CCD">
        <w:rPr>
          <w:sz w:val="28"/>
          <w:szCs w:val="28"/>
          <w:bdr w:val="none" w:sz="0" w:space="0" w:color="auto" w:frame="1"/>
          <w:lang w:val="uk-UA" w:eastAsia="uk-UA"/>
        </w:rPr>
        <w:t>о</w:t>
      </w:r>
      <w:r w:rsidR="008104E9" w:rsidRPr="003F564F">
        <w:rPr>
          <w:sz w:val="28"/>
          <w:szCs w:val="28"/>
          <w:bdr w:val="none" w:sz="0" w:space="0" w:color="auto" w:frame="1"/>
          <w:lang w:val="uk-UA" w:eastAsia="uk-UA"/>
        </w:rPr>
        <w:t>к – 01.16)</w:t>
      </w:r>
      <w:r w:rsidR="008104E9" w:rsidRPr="00387CCD">
        <w:rPr>
          <w:sz w:val="28"/>
          <w:szCs w:val="28"/>
          <w:bdr w:val="none" w:sz="0" w:space="0" w:color="auto" w:frame="1"/>
          <w:lang w:val="uk-UA" w:eastAsia="uk-UA"/>
        </w:rPr>
        <w:t xml:space="preserve"> </w:t>
      </w:r>
      <w:r w:rsidRPr="00387CCD">
        <w:rPr>
          <w:color w:val="000000"/>
          <w:sz w:val="28"/>
          <w:szCs w:val="28"/>
          <w:bdr w:val="none" w:sz="0" w:space="0" w:color="auto" w:frame="1"/>
          <w:lang w:val="uk-UA"/>
        </w:rPr>
        <w:t xml:space="preserve">на території Козятинської міської ради (за межами населеного пункту </w:t>
      </w:r>
      <w:r w:rsidR="004C1999" w:rsidRPr="00387CCD">
        <w:rPr>
          <w:color w:val="000000"/>
          <w:sz w:val="28"/>
          <w:szCs w:val="28"/>
          <w:bdr w:val="none" w:sz="0" w:space="0" w:color="auto" w:frame="1"/>
          <w:lang w:val="uk-UA"/>
        </w:rPr>
        <w:t xml:space="preserve">                                   </w:t>
      </w:r>
      <w:r w:rsidRPr="00387CCD">
        <w:rPr>
          <w:color w:val="000000"/>
          <w:sz w:val="28"/>
          <w:szCs w:val="28"/>
          <w:bdr w:val="none" w:sz="0" w:space="0" w:color="auto" w:frame="1"/>
          <w:lang w:val="uk-UA"/>
        </w:rPr>
        <w:t xml:space="preserve">с. </w:t>
      </w:r>
      <w:proofErr w:type="spellStart"/>
      <w:r w:rsidR="008104E9" w:rsidRPr="00387CCD">
        <w:rPr>
          <w:color w:val="000000"/>
          <w:sz w:val="28"/>
          <w:szCs w:val="28"/>
          <w:bdr w:val="none" w:sz="0" w:space="0" w:color="auto" w:frame="1"/>
          <w:lang w:val="uk-UA"/>
        </w:rPr>
        <w:t>Сестринівка</w:t>
      </w:r>
      <w:proofErr w:type="spellEnd"/>
      <w:r w:rsidRPr="00387CCD">
        <w:rPr>
          <w:color w:val="000000"/>
          <w:sz w:val="28"/>
          <w:szCs w:val="28"/>
          <w:bdr w:val="none" w:sz="0" w:space="0" w:color="auto" w:frame="1"/>
          <w:lang w:val="uk-UA"/>
        </w:rPr>
        <w:t xml:space="preserve">) загальною площею </w:t>
      </w:r>
      <w:r w:rsidR="008104E9" w:rsidRPr="00387CCD">
        <w:rPr>
          <w:color w:val="000000"/>
          <w:sz w:val="28"/>
          <w:szCs w:val="28"/>
          <w:bdr w:val="none" w:sz="0" w:space="0" w:color="auto" w:frame="1"/>
          <w:lang w:val="uk-UA"/>
        </w:rPr>
        <w:t>6</w:t>
      </w:r>
      <w:r w:rsidRPr="00387CCD">
        <w:rPr>
          <w:color w:val="000000"/>
          <w:sz w:val="28"/>
          <w:szCs w:val="28"/>
          <w:bdr w:val="none" w:sz="0" w:space="0" w:color="auto" w:frame="1"/>
          <w:lang w:val="uk-UA"/>
        </w:rPr>
        <w:t>,</w:t>
      </w:r>
      <w:r w:rsidR="008104E9" w:rsidRPr="00387CCD">
        <w:rPr>
          <w:color w:val="000000"/>
          <w:sz w:val="28"/>
          <w:szCs w:val="28"/>
          <w:bdr w:val="none" w:sz="0" w:space="0" w:color="auto" w:frame="1"/>
          <w:lang w:val="uk-UA"/>
        </w:rPr>
        <w:t>4364</w:t>
      </w:r>
      <w:r w:rsidRPr="00387CCD">
        <w:rPr>
          <w:color w:val="000000"/>
          <w:sz w:val="28"/>
          <w:szCs w:val="28"/>
          <w:bdr w:val="none" w:sz="0" w:space="0" w:color="auto" w:frame="1"/>
          <w:lang w:val="uk-UA"/>
        </w:rPr>
        <w:t xml:space="preserve"> га в тому числі:</w:t>
      </w:r>
    </w:p>
    <w:p w14:paraId="624B9755" w14:textId="1F7FAB38" w:rsidR="009D7EFE" w:rsidRPr="00387CCD" w:rsidRDefault="009D7EFE" w:rsidP="00387CCD">
      <w:pPr>
        <w:pStyle w:val="af"/>
        <w:numPr>
          <w:ilvl w:val="0"/>
          <w:numId w:val="18"/>
        </w:numPr>
        <w:shd w:val="clear" w:color="auto" w:fill="FFFFFF"/>
        <w:tabs>
          <w:tab w:val="num" w:pos="284"/>
        </w:tabs>
        <w:spacing w:before="0" w:beforeAutospacing="0" w:after="0" w:afterAutospacing="0"/>
        <w:ind w:left="0" w:firstLine="0"/>
        <w:jc w:val="both"/>
        <w:rPr>
          <w:color w:val="000000"/>
          <w:sz w:val="28"/>
          <w:szCs w:val="28"/>
          <w:bdr w:val="none" w:sz="0" w:space="0" w:color="auto" w:frame="1"/>
          <w:lang w:val="uk-UA"/>
        </w:rPr>
      </w:pPr>
      <w:bookmarkStart w:id="3" w:name="_Hlk214892674"/>
      <w:r w:rsidRPr="00387CCD">
        <w:rPr>
          <w:color w:val="000000"/>
          <w:sz w:val="28"/>
          <w:szCs w:val="28"/>
          <w:bdr w:val="none" w:sz="0" w:space="0" w:color="auto" w:frame="1"/>
          <w:lang w:val="uk-UA"/>
        </w:rPr>
        <w:t>Кадастровий номер 0521487</w:t>
      </w:r>
      <w:r w:rsidR="008104E9" w:rsidRPr="00387CCD">
        <w:rPr>
          <w:color w:val="000000"/>
          <w:sz w:val="28"/>
          <w:szCs w:val="28"/>
          <w:bdr w:val="none" w:sz="0" w:space="0" w:color="auto" w:frame="1"/>
          <w:lang w:val="uk-UA"/>
        </w:rPr>
        <w:t>0</w:t>
      </w:r>
      <w:r w:rsidRPr="00387CCD">
        <w:rPr>
          <w:color w:val="000000"/>
          <w:sz w:val="28"/>
          <w:szCs w:val="28"/>
          <w:bdr w:val="none" w:sz="0" w:space="0" w:color="auto" w:frame="1"/>
          <w:lang w:val="uk-UA"/>
        </w:rPr>
        <w:t>00:0</w:t>
      </w:r>
      <w:r w:rsidR="008104E9" w:rsidRPr="00387CCD">
        <w:rPr>
          <w:color w:val="000000"/>
          <w:sz w:val="28"/>
          <w:szCs w:val="28"/>
          <w:bdr w:val="none" w:sz="0" w:space="0" w:color="auto" w:frame="1"/>
          <w:lang w:val="uk-UA"/>
        </w:rPr>
        <w:t>2</w:t>
      </w:r>
      <w:r w:rsidRPr="00387CCD">
        <w:rPr>
          <w:color w:val="000000"/>
          <w:sz w:val="28"/>
          <w:szCs w:val="28"/>
          <w:bdr w:val="none" w:sz="0" w:space="0" w:color="auto" w:frame="1"/>
          <w:lang w:val="uk-UA"/>
        </w:rPr>
        <w:t>:00</w:t>
      </w:r>
      <w:r w:rsidR="008104E9" w:rsidRPr="00387CCD">
        <w:rPr>
          <w:color w:val="000000"/>
          <w:sz w:val="28"/>
          <w:szCs w:val="28"/>
          <w:bdr w:val="none" w:sz="0" w:space="0" w:color="auto" w:frame="1"/>
          <w:lang w:val="uk-UA"/>
        </w:rPr>
        <w:t>4</w:t>
      </w:r>
      <w:r w:rsidRPr="00387CCD">
        <w:rPr>
          <w:color w:val="000000"/>
          <w:sz w:val="28"/>
          <w:szCs w:val="28"/>
          <w:bdr w:val="none" w:sz="0" w:space="0" w:color="auto" w:frame="1"/>
          <w:lang w:val="uk-UA"/>
        </w:rPr>
        <w:t>:0</w:t>
      </w:r>
      <w:r w:rsidR="008104E9" w:rsidRPr="00387CCD">
        <w:rPr>
          <w:color w:val="000000"/>
          <w:sz w:val="28"/>
          <w:szCs w:val="28"/>
          <w:bdr w:val="none" w:sz="0" w:space="0" w:color="auto" w:frame="1"/>
          <w:lang w:val="uk-UA"/>
        </w:rPr>
        <w:t>7</w:t>
      </w:r>
      <w:r w:rsidRPr="00387CCD">
        <w:rPr>
          <w:color w:val="000000"/>
          <w:sz w:val="28"/>
          <w:szCs w:val="28"/>
          <w:bdr w:val="none" w:sz="0" w:space="0" w:color="auto" w:frame="1"/>
          <w:lang w:val="uk-UA"/>
        </w:rPr>
        <w:t xml:space="preserve">91 площею </w:t>
      </w:r>
      <w:r w:rsidR="008104E9" w:rsidRPr="00387CCD">
        <w:rPr>
          <w:color w:val="000000"/>
          <w:sz w:val="28"/>
          <w:szCs w:val="28"/>
          <w:bdr w:val="none" w:sz="0" w:space="0" w:color="auto" w:frame="1"/>
          <w:lang w:val="uk-UA"/>
        </w:rPr>
        <w:t>1</w:t>
      </w:r>
      <w:r w:rsidRPr="00387CCD">
        <w:rPr>
          <w:color w:val="000000"/>
          <w:sz w:val="28"/>
          <w:szCs w:val="28"/>
          <w:bdr w:val="none" w:sz="0" w:space="0" w:color="auto" w:frame="1"/>
          <w:lang w:val="uk-UA"/>
        </w:rPr>
        <w:t>,</w:t>
      </w:r>
      <w:r w:rsidR="008104E9" w:rsidRPr="00387CCD">
        <w:rPr>
          <w:color w:val="000000"/>
          <w:sz w:val="28"/>
          <w:szCs w:val="28"/>
          <w:bdr w:val="none" w:sz="0" w:space="0" w:color="auto" w:frame="1"/>
          <w:lang w:val="uk-UA"/>
        </w:rPr>
        <w:t>2046</w:t>
      </w:r>
      <w:r w:rsidRPr="00387CCD">
        <w:rPr>
          <w:color w:val="000000"/>
          <w:sz w:val="28"/>
          <w:szCs w:val="28"/>
          <w:bdr w:val="none" w:sz="0" w:space="0" w:color="auto" w:frame="1"/>
          <w:lang w:val="uk-UA"/>
        </w:rPr>
        <w:t xml:space="preserve"> га;</w:t>
      </w:r>
    </w:p>
    <w:p w14:paraId="3AC4A087" w14:textId="3ED13C35" w:rsidR="009D7EFE" w:rsidRPr="00387CCD" w:rsidRDefault="009D7EFE" w:rsidP="00387CCD">
      <w:pPr>
        <w:pStyle w:val="af"/>
        <w:numPr>
          <w:ilvl w:val="0"/>
          <w:numId w:val="18"/>
        </w:numPr>
        <w:shd w:val="clear" w:color="auto" w:fill="FFFFFF"/>
        <w:tabs>
          <w:tab w:val="num" w:pos="284"/>
        </w:tabs>
        <w:spacing w:after="0"/>
        <w:ind w:left="0" w:firstLine="0"/>
        <w:jc w:val="both"/>
        <w:rPr>
          <w:color w:val="000000"/>
          <w:sz w:val="28"/>
          <w:szCs w:val="28"/>
          <w:bdr w:val="none" w:sz="0" w:space="0" w:color="auto" w:frame="1"/>
          <w:lang w:val="uk-UA"/>
        </w:rPr>
      </w:pPr>
      <w:r w:rsidRPr="00387CCD">
        <w:rPr>
          <w:color w:val="000000"/>
          <w:sz w:val="28"/>
          <w:szCs w:val="28"/>
          <w:bdr w:val="none" w:sz="0" w:space="0" w:color="auto" w:frame="1"/>
          <w:lang w:val="uk-UA"/>
        </w:rPr>
        <w:t>Кадастровий номер 0521487</w:t>
      </w:r>
      <w:r w:rsidR="008104E9" w:rsidRPr="00387CCD">
        <w:rPr>
          <w:color w:val="000000"/>
          <w:sz w:val="28"/>
          <w:szCs w:val="28"/>
          <w:bdr w:val="none" w:sz="0" w:space="0" w:color="auto" w:frame="1"/>
          <w:lang w:val="uk-UA"/>
        </w:rPr>
        <w:t>0</w:t>
      </w:r>
      <w:r w:rsidRPr="00387CCD">
        <w:rPr>
          <w:color w:val="000000"/>
          <w:sz w:val="28"/>
          <w:szCs w:val="28"/>
          <w:bdr w:val="none" w:sz="0" w:space="0" w:color="auto" w:frame="1"/>
          <w:lang w:val="uk-UA"/>
        </w:rPr>
        <w:t>00:0</w:t>
      </w:r>
      <w:r w:rsidR="008104E9" w:rsidRPr="00387CCD">
        <w:rPr>
          <w:color w:val="000000"/>
          <w:sz w:val="28"/>
          <w:szCs w:val="28"/>
          <w:bdr w:val="none" w:sz="0" w:space="0" w:color="auto" w:frame="1"/>
          <w:lang w:val="uk-UA"/>
        </w:rPr>
        <w:t>2</w:t>
      </w:r>
      <w:r w:rsidRPr="00387CCD">
        <w:rPr>
          <w:color w:val="000000"/>
          <w:sz w:val="28"/>
          <w:szCs w:val="28"/>
          <w:bdr w:val="none" w:sz="0" w:space="0" w:color="auto" w:frame="1"/>
          <w:lang w:val="uk-UA"/>
        </w:rPr>
        <w:t>:00</w:t>
      </w:r>
      <w:r w:rsidR="008104E9" w:rsidRPr="00387CCD">
        <w:rPr>
          <w:color w:val="000000"/>
          <w:sz w:val="28"/>
          <w:szCs w:val="28"/>
          <w:bdr w:val="none" w:sz="0" w:space="0" w:color="auto" w:frame="1"/>
          <w:lang w:val="uk-UA"/>
        </w:rPr>
        <w:t>4</w:t>
      </w:r>
      <w:r w:rsidRPr="00387CCD">
        <w:rPr>
          <w:color w:val="000000"/>
          <w:sz w:val="28"/>
          <w:szCs w:val="28"/>
          <w:bdr w:val="none" w:sz="0" w:space="0" w:color="auto" w:frame="1"/>
          <w:lang w:val="uk-UA"/>
        </w:rPr>
        <w:t>:0</w:t>
      </w:r>
      <w:r w:rsidR="008104E9" w:rsidRPr="00387CCD">
        <w:rPr>
          <w:color w:val="000000"/>
          <w:sz w:val="28"/>
          <w:szCs w:val="28"/>
          <w:bdr w:val="none" w:sz="0" w:space="0" w:color="auto" w:frame="1"/>
          <w:lang w:val="uk-UA"/>
        </w:rPr>
        <w:t>7</w:t>
      </w:r>
      <w:r w:rsidRPr="00387CCD">
        <w:rPr>
          <w:color w:val="000000"/>
          <w:sz w:val="28"/>
          <w:szCs w:val="28"/>
          <w:bdr w:val="none" w:sz="0" w:space="0" w:color="auto" w:frame="1"/>
          <w:lang w:val="uk-UA"/>
        </w:rPr>
        <w:t>92 площею 0,</w:t>
      </w:r>
      <w:r w:rsidR="008104E9" w:rsidRPr="00387CCD">
        <w:rPr>
          <w:color w:val="000000"/>
          <w:sz w:val="28"/>
          <w:szCs w:val="28"/>
          <w:bdr w:val="none" w:sz="0" w:space="0" w:color="auto" w:frame="1"/>
          <w:lang w:val="uk-UA"/>
        </w:rPr>
        <w:t>5</w:t>
      </w:r>
      <w:r w:rsidRPr="00387CCD">
        <w:rPr>
          <w:color w:val="000000"/>
          <w:sz w:val="28"/>
          <w:szCs w:val="28"/>
          <w:bdr w:val="none" w:sz="0" w:space="0" w:color="auto" w:frame="1"/>
          <w:lang w:val="uk-UA"/>
        </w:rPr>
        <w:t>469 га;</w:t>
      </w:r>
    </w:p>
    <w:p w14:paraId="1DDC3405" w14:textId="43EC8741" w:rsidR="009D7EFE" w:rsidRPr="00387CCD" w:rsidRDefault="009D7EFE" w:rsidP="00387CCD">
      <w:pPr>
        <w:pStyle w:val="af"/>
        <w:numPr>
          <w:ilvl w:val="0"/>
          <w:numId w:val="18"/>
        </w:numPr>
        <w:shd w:val="clear" w:color="auto" w:fill="FFFFFF"/>
        <w:tabs>
          <w:tab w:val="num" w:pos="284"/>
        </w:tabs>
        <w:spacing w:after="0"/>
        <w:ind w:left="0" w:firstLine="0"/>
        <w:jc w:val="both"/>
        <w:rPr>
          <w:color w:val="000000"/>
          <w:sz w:val="28"/>
          <w:szCs w:val="28"/>
          <w:bdr w:val="none" w:sz="0" w:space="0" w:color="auto" w:frame="1"/>
          <w:lang w:val="uk-UA"/>
        </w:rPr>
      </w:pPr>
      <w:r w:rsidRPr="00387CCD">
        <w:rPr>
          <w:color w:val="000000"/>
          <w:sz w:val="28"/>
          <w:szCs w:val="28"/>
          <w:bdr w:val="none" w:sz="0" w:space="0" w:color="auto" w:frame="1"/>
          <w:lang w:val="uk-UA"/>
        </w:rPr>
        <w:t>Кадастровий номер 0521487</w:t>
      </w:r>
      <w:r w:rsidR="008104E9" w:rsidRPr="00387CCD">
        <w:rPr>
          <w:color w:val="000000"/>
          <w:sz w:val="28"/>
          <w:szCs w:val="28"/>
          <w:bdr w:val="none" w:sz="0" w:space="0" w:color="auto" w:frame="1"/>
          <w:lang w:val="uk-UA"/>
        </w:rPr>
        <w:t>0</w:t>
      </w:r>
      <w:r w:rsidRPr="00387CCD">
        <w:rPr>
          <w:color w:val="000000"/>
          <w:sz w:val="28"/>
          <w:szCs w:val="28"/>
          <w:bdr w:val="none" w:sz="0" w:space="0" w:color="auto" w:frame="1"/>
          <w:lang w:val="uk-UA"/>
        </w:rPr>
        <w:t>00:0</w:t>
      </w:r>
      <w:r w:rsidR="008104E9" w:rsidRPr="00387CCD">
        <w:rPr>
          <w:color w:val="000000"/>
          <w:sz w:val="28"/>
          <w:szCs w:val="28"/>
          <w:bdr w:val="none" w:sz="0" w:space="0" w:color="auto" w:frame="1"/>
          <w:lang w:val="uk-UA"/>
        </w:rPr>
        <w:t>2</w:t>
      </w:r>
      <w:r w:rsidRPr="00387CCD">
        <w:rPr>
          <w:color w:val="000000"/>
          <w:sz w:val="28"/>
          <w:szCs w:val="28"/>
          <w:bdr w:val="none" w:sz="0" w:space="0" w:color="auto" w:frame="1"/>
          <w:lang w:val="uk-UA"/>
        </w:rPr>
        <w:t>:00</w:t>
      </w:r>
      <w:r w:rsidR="008104E9" w:rsidRPr="00387CCD">
        <w:rPr>
          <w:color w:val="000000"/>
          <w:sz w:val="28"/>
          <w:szCs w:val="28"/>
          <w:bdr w:val="none" w:sz="0" w:space="0" w:color="auto" w:frame="1"/>
          <w:lang w:val="uk-UA"/>
        </w:rPr>
        <w:t>4</w:t>
      </w:r>
      <w:r w:rsidRPr="00387CCD">
        <w:rPr>
          <w:color w:val="000000"/>
          <w:sz w:val="28"/>
          <w:szCs w:val="28"/>
          <w:bdr w:val="none" w:sz="0" w:space="0" w:color="auto" w:frame="1"/>
          <w:lang w:val="uk-UA"/>
        </w:rPr>
        <w:t>:0</w:t>
      </w:r>
      <w:r w:rsidR="008104E9" w:rsidRPr="00387CCD">
        <w:rPr>
          <w:color w:val="000000"/>
          <w:sz w:val="28"/>
          <w:szCs w:val="28"/>
          <w:bdr w:val="none" w:sz="0" w:space="0" w:color="auto" w:frame="1"/>
          <w:lang w:val="uk-UA"/>
        </w:rPr>
        <w:t>79</w:t>
      </w:r>
      <w:r w:rsidRPr="00387CCD">
        <w:rPr>
          <w:color w:val="000000"/>
          <w:sz w:val="28"/>
          <w:szCs w:val="28"/>
          <w:bdr w:val="none" w:sz="0" w:space="0" w:color="auto" w:frame="1"/>
          <w:lang w:val="uk-UA"/>
        </w:rPr>
        <w:t xml:space="preserve">3 площею </w:t>
      </w:r>
      <w:r w:rsidR="008104E9" w:rsidRPr="00387CCD">
        <w:rPr>
          <w:color w:val="000000"/>
          <w:sz w:val="28"/>
          <w:szCs w:val="28"/>
          <w:bdr w:val="none" w:sz="0" w:space="0" w:color="auto" w:frame="1"/>
          <w:lang w:val="uk-UA"/>
        </w:rPr>
        <w:t>0</w:t>
      </w:r>
      <w:r w:rsidRPr="00387CCD">
        <w:rPr>
          <w:color w:val="000000"/>
          <w:sz w:val="28"/>
          <w:szCs w:val="28"/>
          <w:bdr w:val="none" w:sz="0" w:space="0" w:color="auto" w:frame="1"/>
          <w:lang w:val="uk-UA"/>
        </w:rPr>
        <w:t>,</w:t>
      </w:r>
      <w:r w:rsidR="008104E9" w:rsidRPr="00387CCD">
        <w:rPr>
          <w:color w:val="000000"/>
          <w:sz w:val="28"/>
          <w:szCs w:val="28"/>
          <w:bdr w:val="none" w:sz="0" w:space="0" w:color="auto" w:frame="1"/>
          <w:lang w:val="uk-UA"/>
        </w:rPr>
        <w:t>9926</w:t>
      </w:r>
      <w:r w:rsidRPr="00387CCD">
        <w:rPr>
          <w:color w:val="000000"/>
          <w:sz w:val="28"/>
          <w:szCs w:val="28"/>
          <w:bdr w:val="none" w:sz="0" w:space="0" w:color="auto" w:frame="1"/>
          <w:lang w:val="uk-UA"/>
        </w:rPr>
        <w:t xml:space="preserve"> га;</w:t>
      </w:r>
    </w:p>
    <w:p w14:paraId="57A081E2" w14:textId="7D5AFB91" w:rsidR="00BA3C96" w:rsidRPr="00387CCD" w:rsidRDefault="009D7EFE" w:rsidP="00387CCD">
      <w:pPr>
        <w:pStyle w:val="af"/>
        <w:numPr>
          <w:ilvl w:val="0"/>
          <w:numId w:val="18"/>
        </w:numPr>
        <w:shd w:val="clear" w:color="auto" w:fill="FFFFFF"/>
        <w:tabs>
          <w:tab w:val="num" w:pos="284"/>
        </w:tabs>
        <w:spacing w:before="0" w:beforeAutospacing="0" w:after="0" w:afterAutospacing="0"/>
        <w:ind w:left="0" w:firstLine="0"/>
        <w:jc w:val="both"/>
        <w:rPr>
          <w:color w:val="000000"/>
          <w:sz w:val="28"/>
          <w:szCs w:val="28"/>
          <w:bdr w:val="none" w:sz="0" w:space="0" w:color="auto" w:frame="1"/>
          <w:lang w:val="uk-UA"/>
        </w:rPr>
      </w:pPr>
      <w:r w:rsidRPr="00387CCD">
        <w:rPr>
          <w:color w:val="000000"/>
          <w:sz w:val="28"/>
          <w:szCs w:val="28"/>
          <w:bdr w:val="none" w:sz="0" w:space="0" w:color="auto" w:frame="1"/>
          <w:lang w:val="uk-UA"/>
        </w:rPr>
        <w:t>Кадастровий номер 0521487</w:t>
      </w:r>
      <w:r w:rsidR="008104E9" w:rsidRPr="00387CCD">
        <w:rPr>
          <w:color w:val="000000"/>
          <w:sz w:val="28"/>
          <w:szCs w:val="28"/>
          <w:bdr w:val="none" w:sz="0" w:space="0" w:color="auto" w:frame="1"/>
          <w:lang w:val="uk-UA"/>
        </w:rPr>
        <w:t>0</w:t>
      </w:r>
      <w:r w:rsidRPr="00387CCD">
        <w:rPr>
          <w:color w:val="000000"/>
          <w:sz w:val="28"/>
          <w:szCs w:val="28"/>
          <w:bdr w:val="none" w:sz="0" w:space="0" w:color="auto" w:frame="1"/>
          <w:lang w:val="uk-UA"/>
        </w:rPr>
        <w:t>00:0</w:t>
      </w:r>
      <w:r w:rsidR="008104E9" w:rsidRPr="00387CCD">
        <w:rPr>
          <w:color w:val="000000"/>
          <w:sz w:val="28"/>
          <w:szCs w:val="28"/>
          <w:bdr w:val="none" w:sz="0" w:space="0" w:color="auto" w:frame="1"/>
          <w:lang w:val="uk-UA"/>
        </w:rPr>
        <w:t>2</w:t>
      </w:r>
      <w:r w:rsidRPr="00387CCD">
        <w:rPr>
          <w:color w:val="000000"/>
          <w:sz w:val="28"/>
          <w:szCs w:val="28"/>
          <w:bdr w:val="none" w:sz="0" w:space="0" w:color="auto" w:frame="1"/>
          <w:lang w:val="uk-UA"/>
        </w:rPr>
        <w:t>:00</w:t>
      </w:r>
      <w:r w:rsidR="008104E9" w:rsidRPr="00387CCD">
        <w:rPr>
          <w:color w:val="000000"/>
          <w:sz w:val="28"/>
          <w:szCs w:val="28"/>
          <w:bdr w:val="none" w:sz="0" w:space="0" w:color="auto" w:frame="1"/>
          <w:lang w:val="uk-UA"/>
        </w:rPr>
        <w:t>4</w:t>
      </w:r>
      <w:r w:rsidRPr="00387CCD">
        <w:rPr>
          <w:color w:val="000000"/>
          <w:sz w:val="28"/>
          <w:szCs w:val="28"/>
          <w:bdr w:val="none" w:sz="0" w:space="0" w:color="auto" w:frame="1"/>
          <w:lang w:val="uk-UA"/>
        </w:rPr>
        <w:t>:0</w:t>
      </w:r>
      <w:r w:rsidR="008104E9" w:rsidRPr="00387CCD">
        <w:rPr>
          <w:color w:val="000000"/>
          <w:sz w:val="28"/>
          <w:szCs w:val="28"/>
          <w:bdr w:val="none" w:sz="0" w:space="0" w:color="auto" w:frame="1"/>
          <w:lang w:val="uk-UA"/>
        </w:rPr>
        <w:t>7</w:t>
      </w:r>
      <w:r w:rsidRPr="00387CCD">
        <w:rPr>
          <w:color w:val="000000"/>
          <w:sz w:val="28"/>
          <w:szCs w:val="28"/>
          <w:bdr w:val="none" w:sz="0" w:space="0" w:color="auto" w:frame="1"/>
          <w:lang w:val="uk-UA"/>
        </w:rPr>
        <w:t xml:space="preserve">94 площею </w:t>
      </w:r>
      <w:r w:rsidR="008104E9" w:rsidRPr="00387CCD">
        <w:rPr>
          <w:color w:val="000000"/>
          <w:sz w:val="28"/>
          <w:szCs w:val="28"/>
          <w:bdr w:val="none" w:sz="0" w:space="0" w:color="auto" w:frame="1"/>
          <w:lang w:val="uk-UA"/>
        </w:rPr>
        <w:t>3</w:t>
      </w:r>
      <w:r w:rsidRPr="00387CCD">
        <w:rPr>
          <w:color w:val="000000"/>
          <w:sz w:val="28"/>
          <w:szCs w:val="28"/>
          <w:bdr w:val="none" w:sz="0" w:space="0" w:color="auto" w:frame="1"/>
          <w:lang w:val="uk-UA"/>
        </w:rPr>
        <w:t>,</w:t>
      </w:r>
      <w:r w:rsidR="008104E9" w:rsidRPr="00387CCD">
        <w:rPr>
          <w:color w:val="000000"/>
          <w:sz w:val="28"/>
          <w:szCs w:val="28"/>
          <w:bdr w:val="none" w:sz="0" w:space="0" w:color="auto" w:frame="1"/>
          <w:lang w:val="uk-UA"/>
        </w:rPr>
        <w:t>6923</w:t>
      </w:r>
      <w:r w:rsidRPr="00387CCD">
        <w:rPr>
          <w:color w:val="000000"/>
          <w:sz w:val="28"/>
          <w:szCs w:val="28"/>
          <w:bdr w:val="none" w:sz="0" w:space="0" w:color="auto" w:frame="1"/>
          <w:lang w:val="uk-UA"/>
        </w:rPr>
        <w:t xml:space="preserve"> га</w:t>
      </w:r>
      <w:r w:rsidR="00DA170C" w:rsidRPr="00387CCD">
        <w:rPr>
          <w:color w:val="000000"/>
          <w:sz w:val="28"/>
          <w:szCs w:val="28"/>
          <w:bdr w:val="none" w:sz="0" w:space="0" w:color="auto" w:frame="1"/>
          <w:lang w:val="uk-UA"/>
        </w:rPr>
        <w:t>.</w:t>
      </w:r>
    </w:p>
    <w:p w14:paraId="79448462" w14:textId="77777777" w:rsidR="00772885" w:rsidRPr="008A6AD4" w:rsidRDefault="00772885" w:rsidP="00387CCD">
      <w:pPr>
        <w:pStyle w:val="af"/>
        <w:shd w:val="clear" w:color="auto" w:fill="FFFFFF"/>
        <w:tabs>
          <w:tab w:val="num" w:pos="284"/>
        </w:tabs>
        <w:spacing w:before="0" w:beforeAutospacing="0" w:after="0" w:afterAutospacing="0"/>
        <w:jc w:val="both"/>
        <w:rPr>
          <w:color w:val="000000"/>
          <w:sz w:val="10"/>
          <w:szCs w:val="10"/>
          <w:bdr w:val="none" w:sz="0" w:space="0" w:color="auto" w:frame="1"/>
          <w:lang w:val="uk-UA"/>
        </w:rPr>
      </w:pPr>
    </w:p>
    <w:p w14:paraId="392241EA" w14:textId="20E88E28" w:rsidR="00387CCD" w:rsidRPr="008A20E4" w:rsidRDefault="00387CCD" w:rsidP="008A20E4">
      <w:pPr>
        <w:pStyle w:val="a4"/>
        <w:numPr>
          <w:ilvl w:val="0"/>
          <w:numId w:val="17"/>
        </w:numPr>
        <w:shd w:val="clear" w:color="auto" w:fill="FFFFFF"/>
        <w:tabs>
          <w:tab w:val="num" w:pos="284"/>
        </w:tabs>
        <w:ind w:left="0" w:firstLine="0"/>
        <w:jc w:val="both"/>
        <w:rPr>
          <w:rFonts w:ascii="Times New Roman" w:eastAsia="Times New Roman" w:hAnsi="Times New Roman" w:cs="Times New Roman"/>
          <w:sz w:val="28"/>
          <w:szCs w:val="28"/>
          <w:bdr w:val="none" w:sz="0" w:space="0" w:color="auto" w:frame="1"/>
          <w:lang w:eastAsia="uk-UA"/>
        </w:rPr>
      </w:pPr>
      <w:r w:rsidRPr="008A20E4">
        <w:rPr>
          <w:rFonts w:ascii="Times New Roman" w:eastAsia="Times New Roman" w:hAnsi="Times New Roman" w:cs="Times New Roman"/>
          <w:sz w:val="28"/>
          <w:szCs w:val="28"/>
          <w:bdr w:val="none" w:sz="0" w:space="0" w:color="auto" w:frame="1"/>
          <w:lang w:eastAsia="uk-UA"/>
        </w:rPr>
        <w:t xml:space="preserve">Передати в оренду </w:t>
      </w:r>
      <w:r w:rsidR="008A20E4" w:rsidRPr="008A20E4">
        <w:rPr>
          <w:rFonts w:ascii="Times New Roman" w:eastAsia="Times New Roman" w:hAnsi="Times New Roman" w:cs="Times New Roman"/>
          <w:sz w:val="28"/>
          <w:szCs w:val="28"/>
          <w:bdr w:val="none" w:sz="0" w:space="0" w:color="auto" w:frame="1"/>
          <w:lang w:eastAsia="uk-UA"/>
        </w:rPr>
        <w:t>ТОВ «СІГНЕТ-ЦЕНТР»</w:t>
      </w:r>
      <w:r w:rsidR="008A20E4">
        <w:rPr>
          <w:rFonts w:ascii="Times New Roman" w:eastAsia="Times New Roman" w:hAnsi="Times New Roman" w:cs="Times New Roman"/>
          <w:sz w:val="28"/>
          <w:szCs w:val="28"/>
          <w:bdr w:val="none" w:sz="0" w:space="0" w:color="auto" w:frame="1"/>
          <w:lang w:eastAsia="uk-UA"/>
        </w:rPr>
        <w:t xml:space="preserve"> </w:t>
      </w:r>
      <w:r w:rsidRPr="008A20E4">
        <w:rPr>
          <w:rFonts w:ascii="Times New Roman" w:eastAsia="Times New Roman" w:hAnsi="Times New Roman" w:cs="Times New Roman"/>
          <w:sz w:val="28"/>
          <w:szCs w:val="28"/>
          <w:bdr w:val="none" w:sz="0" w:space="0" w:color="auto" w:frame="1"/>
          <w:lang w:eastAsia="uk-UA"/>
        </w:rPr>
        <w:t>терміном на 7 років</w:t>
      </w:r>
      <w:r w:rsidR="00296C4D">
        <w:rPr>
          <w:rFonts w:ascii="Times New Roman" w:eastAsia="Times New Roman" w:hAnsi="Times New Roman" w:cs="Times New Roman"/>
          <w:sz w:val="28"/>
          <w:szCs w:val="28"/>
          <w:bdr w:val="none" w:sz="0" w:space="0" w:color="auto" w:frame="1"/>
          <w:lang w:eastAsia="uk-UA"/>
        </w:rPr>
        <w:t xml:space="preserve"> та </w:t>
      </w:r>
      <w:r w:rsidR="00296C4D" w:rsidRPr="00296C4D">
        <w:rPr>
          <w:rFonts w:ascii="Times New Roman" w:eastAsia="Times New Roman" w:hAnsi="Times New Roman" w:cs="Times New Roman"/>
          <w:sz w:val="28"/>
          <w:szCs w:val="28"/>
          <w:bdr w:val="none" w:sz="0" w:space="0" w:color="auto" w:frame="1"/>
          <w:lang w:eastAsia="uk-UA"/>
        </w:rPr>
        <w:t>розміром річної орендної плати 12 відсотків від нормативної грошової оцінки</w:t>
      </w:r>
      <w:r w:rsidR="00296C4D">
        <w:rPr>
          <w:rFonts w:ascii="Times New Roman" w:eastAsia="Times New Roman" w:hAnsi="Times New Roman" w:cs="Times New Roman"/>
          <w:sz w:val="28"/>
          <w:szCs w:val="28"/>
          <w:bdr w:val="none" w:sz="0" w:space="0" w:color="auto" w:frame="1"/>
          <w:lang w:eastAsia="uk-UA"/>
        </w:rPr>
        <w:t xml:space="preserve"> кожної </w:t>
      </w:r>
      <w:r w:rsidR="00296C4D" w:rsidRPr="008A20E4">
        <w:rPr>
          <w:rFonts w:ascii="Times New Roman" w:eastAsia="Times New Roman" w:hAnsi="Times New Roman" w:cs="Times New Roman"/>
          <w:sz w:val="28"/>
          <w:szCs w:val="28"/>
          <w:bdr w:val="none" w:sz="0" w:space="0" w:color="auto" w:frame="1"/>
          <w:lang w:eastAsia="uk-UA"/>
        </w:rPr>
        <w:t xml:space="preserve"> </w:t>
      </w:r>
      <w:r w:rsidRPr="008A20E4">
        <w:rPr>
          <w:rFonts w:ascii="Times New Roman" w:eastAsia="Times New Roman" w:hAnsi="Times New Roman" w:cs="Times New Roman"/>
          <w:sz w:val="28"/>
          <w:szCs w:val="28"/>
          <w:bdr w:val="none" w:sz="0" w:space="0" w:color="auto" w:frame="1"/>
          <w:lang w:eastAsia="uk-UA"/>
        </w:rPr>
        <w:t>земельні ділянки під полезахисними лісовими смугами (</w:t>
      </w:r>
      <w:r w:rsidR="008A20E4">
        <w:rPr>
          <w:rFonts w:ascii="Times New Roman" w:eastAsia="Times New Roman" w:hAnsi="Times New Roman" w:cs="Times New Roman"/>
          <w:sz w:val="28"/>
          <w:szCs w:val="28"/>
          <w:bdr w:val="none" w:sz="0" w:space="0" w:color="auto" w:frame="1"/>
          <w:lang w:eastAsia="uk-UA"/>
        </w:rPr>
        <w:t xml:space="preserve">код </w:t>
      </w:r>
      <w:r w:rsidRPr="008A20E4">
        <w:rPr>
          <w:rFonts w:ascii="Times New Roman" w:eastAsia="Times New Roman" w:hAnsi="Times New Roman" w:cs="Times New Roman"/>
          <w:sz w:val="28"/>
          <w:szCs w:val="28"/>
          <w:bdr w:val="none" w:sz="0" w:space="0" w:color="auto" w:frame="1"/>
          <w:lang w:eastAsia="uk-UA"/>
        </w:rPr>
        <w:t>вид</w:t>
      </w:r>
      <w:r w:rsidR="008A20E4">
        <w:rPr>
          <w:rFonts w:ascii="Times New Roman" w:eastAsia="Times New Roman" w:hAnsi="Times New Roman" w:cs="Times New Roman"/>
          <w:sz w:val="28"/>
          <w:szCs w:val="28"/>
          <w:bdr w:val="none" w:sz="0" w:space="0" w:color="auto" w:frame="1"/>
          <w:lang w:eastAsia="uk-UA"/>
        </w:rPr>
        <w:t>у</w:t>
      </w:r>
      <w:r w:rsidRPr="008A20E4">
        <w:rPr>
          <w:rFonts w:ascii="Times New Roman" w:eastAsia="Times New Roman" w:hAnsi="Times New Roman" w:cs="Times New Roman"/>
          <w:sz w:val="28"/>
          <w:szCs w:val="28"/>
          <w:bdr w:val="none" w:sz="0" w:space="0" w:color="auto" w:frame="1"/>
          <w:lang w:eastAsia="uk-UA"/>
        </w:rPr>
        <w:t xml:space="preserve"> цільового призначення земельн</w:t>
      </w:r>
      <w:r w:rsidR="008A20E4">
        <w:rPr>
          <w:rFonts w:ascii="Times New Roman" w:eastAsia="Times New Roman" w:hAnsi="Times New Roman" w:cs="Times New Roman"/>
          <w:sz w:val="28"/>
          <w:szCs w:val="28"/>
          <w:bdr w:val="none" w:sz="0" w:space="0" w:color="auto" w:frame="1"/>
          <w:lang w:eastAsia="uk-UA"/>
        </w:rPr>
        <w:t>их</w:t>
      </w:r>
      <w:r w:rsidRPr="008A20E4">
        <w:rPr>
          <w:rFonts w:ascii="Times New Roman" w:eastAsia="Times New Roman" w:hAnsi="Times New Roman" w:cs="Times New Roman"/>
          <w:sz w:val="28"/>
          <w:szCs w:val="28"/>
          <w:bdr w:val="none" w:sz="0" w:space="0" w:color="auto" w:frame="1"/>
          <w:lang w:eastAsia="uk-UA"/>
        </w:rPr>
        <w:t xml:space="preserve"> ділян</w:t>
      </w:r>
      <w:r w:rsidR="008A20E4">
        <w:rPr>
          <w:rFonts w:ascii="Times New Roman" w:eastAsia="Times New Roman" w:hAnsi="Times New Roman" w:cs="Times New Roman"/>
          <w:sz w:val="28"/>
          <w:szCs w:val="28"/>
          <w:bdr w:val="none" w:sz="0" w:space="0" w:color="auto" w:frame="1"/>
          <w:lang w:eastAsia="uk-UA"/>
        </w:rPr>
        <w:t>о</w:t>
      </w:r>
      <w:r w:rsidRPr="008A20E4">
        <w:rPr>
          <w:rFonts w:ascii="Times New Roman" w:eastAsia="Times New Roman" w:hAnsi="Times New Roman" w:cs="Times New Roman"/>
          <w:sz w:val="28"/>
          <w:szCs w:val="28"/>
          <w:bdr w:val="none" w:sz="0" w:space="0" w:color="auto" w:frame="1"/>
          <w:lang w:eastAsia="uk-UA"/>
        </w:rPr>
        <w:t>к – 01.16)</w:t>
      </w:r>
      <w:r w:rsidR="008A20E4">
        <w:rPr>
          <w:rFonts w:ascii="Times New Roman" w:eastAsia="Times New Roman" w:hAnsi="Times New Roman" w:cs="Times New Roman"/>
          <w:sz w:val="28"/>
          <w:szCs w:val="28"/>
          <w:bdr w:val="none" w:sz="0" w:space="0" w:color="auto" w:frame="1"/>
          <w:lang w:eastAsia="uk-UA"/>
        </w:rPr>
        <w:t xml:space="preserve"> в тому числі</w:t>
      </w:r>
      <w:r w:rsidRPr="008A20E4">
        <w:rPr>
          <w:rFonts w:ascii="Times New Roman" w:eastAsia="Times New Roman" w:hAnsi="Times New Roman" w:cs="Times New Roman"/>
          <w:sz w:val="28"/>
          <w:szCs w:val="28"/>
          <w:bdr w:val="none" w:sz="0" w:space="0" w:color="auto" w:frame="1"/>
          <w:lang w:eastAsia="uk-UA"/>
        </w:rPr>
        <w:t>:</w:t>
      </w:r>
    </w:p>
    <w:p w14:paraId="72477051" w14:textId="12CE79B7" w:rsidR="00387CCD" w:rsidRDefault="00387CCD" w:rsidP="008A20E4">
      <w:pPr>
        <w:numPr>
          <w:ilvl w:val="0"/>
          <w:numId w:val="19"/>
        </w:numPr>
        <w:shd w:val="clear" w:color="auto" w:fill="FFFFFF"/>
        <w:tabs>
          <w:tab w:val="num" w:pos="284"/>
        </w:tabs>
        <w:spacing w:after="0" w:line="240" w:lineRule="auto"/>
        <w:ind w:left="0" w:firstLine="0"/>
        <w:contextualSpacing/>
        <w:jc w:val="both"/>
        <w:rPr>
          <w:rFonts w:ascii="Times New Roman" w:eastAsia="Times New Roman" w:hAnsi="Times New Roman" w:cs="Times New Roman"/>
          <w:sz w:val="28"/>
          <w:szCs w:val="28"/>
          <w:bdr w:val="none" w:sz="0" w:space="0" w:color="auto" w:frame="1"/>
          <w:lang w:val="uk-UA" w:eastAsia="uk-UA"/>
        </w:rPr>
      </w:pPr>
      <w:r w:rsidRPr="00387CCD">
        <w:rPr>
          <w:rFonts w:ascii="Times New Roman" w:eastAsia="Times New Roman" w:hAnsi="Times New Roman" w:cs="Times New Roman"/>
          <w:sz w:val="28"/>
          <w:szCs w:val="28"/>
          <w:bdr w:val="none" w:sz="0" w:space="0" w:color="auto" w:frame="1"/>
          <w:lang w:val="uk-UA" w:eastAsia="uk-UA"/>
        </w:rPr>
        <w:t>земельну ділянку площею 1,</w:t>
      </w:r>
      <w:r w:rsidR="008A20E4">
        <w:rPr>
          <w:rFonts w:ascii="Times New Roman" w:eastAsia="Times New Roman" w:hAnsi="Times New Roman" w:cs="Times New Roman"/>
          <w:sz w:val="28"/>
          <w:szCs w:val="28"/>
          <w:bdr w:val="none" w:sz="0" w:space="0" w:color="auto" w:frame="1"/>
          <w:lang w:val="uk-UA" w:eastAsia="uk-UA"/>
        </w:rPr>
        <w:t>2046</w:t>
      </w:r>
      <w:r w:rsidRPr="00387CCD">
        <w:rPr>
          <w:rFonts w:ascii="Times New Roman" w:eastAsia="Times New Roman" w:hAnsi="Times New Roman" w:cs="Times New Roman"/>
          <w:sz w:val="28"/>
          <w:szCs w:val="28"/>
          <w:bdr w:val="none" w:sz="0" w:space="0" w:color="auto" w:frame="1"/>
          <w:lang w:val="uk-UA" w:eastAsia="uk-UA"/>
        </w:rPr>
        <w:t xml:space="preserve"> га, кадастровий номер </w:t>
      </w:r>
      <w:r w:rsidR="008A20E4" w:rsidRPr="00387CCD">
        <w:rPr>
          <w:rFonts w:ascii="Times New Roman" w:hAnsi="Times New Roman" w:cs="Times New Roman"/>
          <w:color w:val="000000"/>
          <w:sz w:val="28"/>
          <w:szCs w:val="28"/>
          <w:bdr w:val="none" w:sz="0" w:space="0" w:color="auto" w:frame="1"/>
          <w:lang w:val="uk-UA"/>
        </w:rPr>
        <w:t>0521487000:02:004:0791</w:t>
      </w:r>
      <w:r w:rsidRPr="00387CCD">
        <w:rPr>
          <w:rFonts w:ascii="Times New Roman" w:eastAsia="Times New Roman" w:hAnsi="Times New Roman" w:cs="Times New Roman"/>
          <w:sz w:val="28"/>
          <w:szCs w:val="28"/>
          <w:bdr w:val="none" w:sz="0" w:space="0" w:color="auto" w:frame="1"/>
          <w:lang w:val="uk-UA" w:eastAsia="uk-UA"/>
        </w:rPr>
        <w:t xml:space="preserve">; </w:t>
      </w:r>
    </w:p>
    <w:p w14:paraId="251A14E5" w14:textId="2DE9C954" w:rsidR="008A20E4" w:rsidRDefault="008A20E4" w:rsidP="000B3B26">
      <w:pPr>
        <w:numPr>
          <w:ilvl w:val="0"/>
          <w:numId w:val="19"/>
        </w:numPr>
        <w:shd w:val="clear" w:color="auto" w:fill="FFFFFF"/>
        <w:tabs>
          <w:tab w:val="num" w:pos="284"/>
        </w:tabs>
        <w:spacing w:after="0" w:line="240" w:lineRule="auto"/>
        <w:ind w:left="0" w:firstLine="0"/>
        <w:contextualSpacing/>
        <w:jc w:val="both"/>
        <w:rPr>
          <w:rFonts w:ascii="Times New Roman" w:eastAsia="Times New Roman" w:hAnsi="Times New Roman" w:cs="Times New Roman"/>
          <w:sz w:val="28"/>
          <w:szCs w:val="28"/>
          <w:bdr w:val="none" w:sz="0" w:space="0" w:color="auto" w:frame="1"/>
          <w:lang w:val="uk-UA" w:eastAsia="uk-UA"/>
        </w:rPr>
      </w:pPr>
      <w:r w:rsidRPr="00387CCD">
        <w:rPr>
          <w:rFonts w:ascii="Times New Roman" w:eastAsia="Times New Roman" w:hAnsi="Times New Roman" w:cs="Times New Roman"/>
          <w:sz w:val="28"/>
          <w:szCs w:val="28"/>
          <w:bdr w:val="none" w:sz="0" w:space="0" w:color="auto" w:frame="1"/>
          <w:lang w:val="uk-UA" w:eastAsia="uk-UA"/>
        </w:rPr>
        <w:lastRenderedPageBreak/>
        <w:t xml:space="preserve">земельну ділянку площею </w:t>
      </w:r>
      <w:r>
        <w:rPr>
          <w:rFonts w:ascii="Times New Roman" w:eastAsia="Times New Roman" w:hAnsi="Times New Roman" w:cs="Times New Roman"/>
          <w:sz w:val="28"/>
          <w:szCs w:val="28"/>
          <w:bdr w:val="none" w:sz="0" w:space="0" w:color="auto" w:frame="1"/>
          <w:lang w:val="uk-UA" w:eastAsia="uk-UA"/>
        </w:rPr>
        <w:t>0</w:t>
      </w:r>
      <w:r w:rsidRPr="00387CCD">
        <w:rPr>
          <w:rFonts w:ascii="Times New Roman" w:eastAsia="Times New Roman" w:hAnsi="Times New Roman" w:cs="Times New Roman"/>
          <w:sz w:val="28"/>
          <w:szCs w:val="28"/>
          <w:bdr w:val="none" w:sz="0" w:space="0" w:color="auto" w:frame="1"/>
          <w:lang w:val="uk-UA" w:eastAsia="uk-UA"/>
        </w:rPr>
        <w:t>,</w:t>
      </w:r>
      <w:r>
        <w:rPr>
          <w:rFonts w:ascii="Times New Roman" w:eastAsia="Times New Roman" w:hAnsi="Times New Roman" w:cs="Times New Roman"/>
          <w:sz w:val="28"/>
          <w:szCs w:val="28"/>
          <w:bdr w:val="none" w:sz="0" w:space="0" w:color="auto" w:frame="1"/>
          <w:lang w:val="uk-UA" w:eastAsia="uk-UA"/>
        </w:rPr>
        <w:t>5469</w:t>
      </w:r>
      <w:r w:rsidRPr="00387CCD">
        <w:rPr>
          <w:rFonts w:ascii="Times New Roman" w:eastAsia="Times New Roman" w:hAnsi="Times New Roman" w:cs="Times New Roman"/>
          <w:sz w:val="28"/>
          <w:szCs w:val="28"/>
          <w:bdr w:val="none" w:sz="0" w:space="0" w:color="auto" w:frame="1"/>
          <w:lang w:val="uk-UA" w:eastAsia="uk-UA"/>
        </w:rPr>
        <w:t xml:space="preserve"> га, кадастровий номер </w:t>
      </w:r>
      <w:r w:rsidRPr="00387CCD">
        <w:rPr>
          <w:rFonts w:ascii="Times New Roman" w:hAnsi="Times New Roman" w:cs="Times New Roman"/>
          <w:color w:val="000000"/>
          <w:sz w:val="28"/>
          <w:szCs w:val="28"/>
          <w:bdr w:val="none" w:sz="0" w:space="0" w:color="auto" w:frame="1"/>
          <w:lang w:val="uk-UA"/>
        </w:rPr>
        <w:t>0521487000:02:004:079</w:t>
      </w:r>
      <w:r>
        <w:rPr>
          <w:rFonts w:ascii="Times New Roman" w:hAnsi="Times New Roman" w:cs="Times New Roman"/>
          <w:color w:val="000000"/>
          <w:sz w:val="28"/>
          <w:szCs w:val="28"/>
          <w:bdr w:val="none" w:sz="0" w:space="0" w:color="auto" w:frame="1"/>
          <w:lang w:val="uk-UA"/>
        </w:rPr>
        <w:t>2</w:t>
      </w:r>
      <w:r w:rsidRPr="00387CCD">
        <w:rPr>
          <w:rFonts w:ascii="Times New Roman" w:eastAsia="Times New Roman" w:hAnsi="Times New Roman" w:cs="Times New Roman"/>
          <w:sz w:val="28"/>
          <w:szCs w:val="28"/>
          <w:bdr w:val="none" w:sz="0" w:space="0" w:color="auto" w:frame="1"/>
          <w:lang w:val="uk-UA" w:eastAsia="uk-UA"/>
        </w:rPr>
        <w:t xml:space="preserve">; </w:t>
      </w:r>
    </w:p>
    <w:p w14:paraId="1D1B23CF" w14:textId="2A9704D2" w:rsidR="008A6AD4" w:rsidRDefault="008A6AD4" w:rsidP="000B3B26">
      <w:pPr>
        <w:numPr>
          <w:ilvl w:val="0"/>
          <w:numId w:val="19"/>
        </w:numPr>
        <w:shd w:val="clear" w:color="auto" w:fill="FFFFFF"/>
        <w:tabs>
          <w:tab w:val="num" w:pos="284"/>
        </w:tabs>
        <w:spacing w:after="0" w:line="240" w:lineRule="auto"/>
        <w:ind w:left="0" w:firstLine="0"/>
        <w:contextualSpacing/>
        <w:jc w:val="both"/>
        <w:rPr>
          <w:rFonts w:ascii="Times New Roman" w:eastAsia="Times New Roman" w:hAnsi="Times New Roman" w:cs="Times New Roman"/>
          <w:sz w:val="28"/>
          <w:szCs w:val="28"/>
          <w:bdr w:val="none" w:sz="0" w:space="0" w:color="auto" w:frame="1"/>
          <w:lang w:val="uk-UA" w:eastAsia="uk-UA"/>
        </w:rPr>
      </w:pPr>
      <w:r w:rsidRPr="00387CCD">
        <w:rPr>
          <w:rFonts w:ascii="Times New Roman" w:eastAsia="Times New Roman" w:hAnsi="Times New Roman" w:cs="Times New Roman"/>
          <w:sz w:val="28"/>
          <w:szCs w:val="28"/>
          <w:bdr w:val="none" w:sz="0" w:space="0" w:color="auto" w:frame="1"/>
          <w:lang w:val="uk-UA" w:eastAsia="uk-UA"/>
        </w:rPr>
        <w:t xml:space="preserve">земельну ділянку площею </w:t>
      </w:r>
      <w:r>
        <w:rPr>
          <w:rFonts w:ascii="Times New Roman" w:eastAsia="Times New Roman" w:hAnsi="Times New Roman" w:cs="Times New Roman"/>
          <w:sz w:val="28"/>
          <w:szCs w:val="28"/>
          <w:bdr w:val="none" w:sz="0" w:space="0" w:color="auto" w:frame="1"/>
          <w:lang w:val="uk-UA" w:eastAsia="uk-UA"/>
        </w:rPr>
        <w:t>0</w:t>
      </w:r>
      <w:r w:rsidRPr="00387CCD">
        <w:rPr>
          <w:rFonts w:ascii="Times New Roman" w:eastAsia="Times New Roman" w:hAnsi="Times New Roman" w:cs="Times New Roman"/>
          <w:sz w:val="28"/>
          <w:szCs w:val="28"/>
          <w:bdr w:val="none" w:sz="0" w:space="0" w:color="auto" w:frame="1"/>
          <w:lang w:val="uk-UA" w:eastAsia="uk-UA"/>
        </w:rPr>
        <w:t>,</w:t>
      </w:r>
      <w:r>
        <w:rPr>
          <w:rFonts w:ascii="Times New Roman" w:eastAsia="Times New Roman" w:hAnsi="Times New Roman" w:cs="Times New Roman"/>
          <w:sz w:val="28"/>
          <w:szCs w:val="28"/>
          <w:bdr w:val="none" w:sz="0" w:space="0" w:color="auto" w:frame="1"/>
          <w:lang w:val="uk-UA" w:eastAsia="uk-UA"/>
        </w:rPr>
        <w:t>9926</w:t>
      </w:r>
      <w:r w:rsidRPr="00387CCD">
        <w:rPr>
          <w:rFonts w:ascii="Times New Roman" w:eastAsia="Times New Roman" w:hAnsi="Times New Roman" w:cs="Times New Roman"/>
          <w:sz w:val="28"/>
          <w:szCs w:val="28"/>
          <w:bdr w:val="none" w:sz="0" w:space="0" w:color="auto" w:frame="1"/>
          <w:lang w:val="uk-UA" w:eastAsia="uk-UA"/>
        </w:rPr>
        <w:t xml:space="preserve"> га, кадастровий номер </w:t>
      </w:r>
      <w:r w:rsidRPr="00387CCD">
        <w:rPr>
          <w:rFonts w:ascii="Times New Roman" w:hAnsi="Times New Roman" w:cs="Times New Roman"/>
          <w:color w:val="000000"/>
          <w:sz w:val="28"/>
          <w:szCs w:val="28"/>
          <w:bdr w:val="none" w:sz="0" w:space="0" w:color="auto" w:frame="1"/>
          <w:lang w:val="uk-UA"/>
        </w:rPr>
        <w:t>0521487000:02:004:079</w:t>
      </w:r>
      <w:r>
        <w:rPr>
          <w:rFonts w:ascii="Times New Roman" w:hAnsi="Times New Roman" w:cs="Times New Roman"/>
          <w:color w:val="000000"/>
          <w:sz w:val="28"/>
          <w:szCs w:val="28"/>
          <w:bdr w:val="none" w:sz="0" w:space="0" w:color="auto" w:frame="1"/>
          <w:lang w:val="uk-UA"/>
        </w:rPr>
        <w:t>3</w:t>
      </w:r>
      <w:r w:rsidRPr="00387CCD">
        <w:rPr>
          <w:rFonts w:ascii="Times New Roman" w:eastAsia="Times New Roman" w:hAnsi="Times New Roman" w:cs="Times New Roman"/>
          <w:sz w:val="28"/>
          <w:szCs w:val="28"/>
          <w:bdr w:val="none" w:sz="0" w:space="0" w:color="auto" w:frame="1"/>
          <w:lang w:val="uk-UA" w:eastAsia="uk-UA"/>
        </w:rPr>
        <w:t xml:space="preserve">; </w:t>
      </w:r>
    </w:p>
    <w:p w14:paraId="0C01A977" w14:textId="720BD15A" w:rsidR="00296C4D" w:rsidRPr="000B3B26" w:rsidRDefault="008A6AD4" w:rsidP="000B3B26">
      <w:pPr>
        <w:pStyle w:val="a4"/>
        <w:numPr>
          <w:ilvl w:val="0"/>
          <w:numId w:val="19"/>
        </w:numPr>
        <w:shd w:val="clear" w:color="auto" w:fill="FFFFFF"/>
        <w:tabs>
          <w:tab w:val="num" w:pos="284"/>
        </w:tabs>
        <w:ind w:left="0" w:firstLine="0"/>
        <w:jc w:val="both"/>
        <w:rPr>
          <w:rFonts w:ascii="Times New Roman" w:hAnsi="Times New Roman" w:cs="Times New Roman"/>
          <w:color w:val="000000"/>
          <w:sz w:val="28"/>
          <w:szCs w:val="28"/>
          <w:bdr w:val="none" w:sz="0" w:space="0" w:color="auto" w:frame="1"/>
        </w:rPr>
      </w:pPr>
      <w:r w:rsidRPr="000B3B26">
        <w:rPr>
          <w:rFonts w:ascii="Times New Roman" w:eastAsia="Times New Roman" w:hAnsi="Times New Roman" w:cs="Times New Roman"/>
          <w:sz w:val="28"/>
          <w:szCs w:val="28"/>
          <w:bdr w:val="none" w:sz="0" w:space="0" w:color="auto" w:frame="1"/>
          <w:lang w:eastAsia="uk-UA"/>
        </w:rPr>
        <w:t xml:space="preserve">земельну ділянку площею 3,6923 га, кадастровий номер </w:t>
      </w:r>
      <w:r w:rsidRPr="000B3B26">
        <w:rPr>
          <w:rFonts w:ascii="Times New Roman" w:hAnsi="Times New Roman" w:cs="Times New Roman"/>
          <w:color w:val="000000"/>
          <w:sz w:val="28"/>
          <w:szCs w:val="28"/>
          <w:bdr w:val="none" w:sz="0" w:space="0" w:color="auto" w:frame="1"/>
        </w:rPr>
        <w:t xml:space="preserve">0521487000:02:004:0794, </w:t>
      </w:r>
    </w:p>
    <w:p w14:paraId="75174FFA" w14:textId="44B1DD30" w:rsidR="00DA170C" w:rsidRDefault="008A20E4" w:rsidP="00660751">
      <w:pPr>
        <w:shd w:val="clear" w:color="auto" w:fill="FFFFFF"/>
        <w:tabs>
          <w:tab w:val="num" w:pos="284"/>
        </w:tabs>
        <w:spacing w:after="0" w:line="240" w:lineRule="auto"/>
        <w:contextualSpacing/>
        <w:jc w:val="both"/>
        <w:rPr>
          <w:rFonts w:ascii="Times New Roman" w:eastAsia="Times New Roman" w:hAnsi="Times New Roman" w:cs="Times New Roman"/>
          <w:sz w:val="28"/>
          <w:szCs w:val="28"/>
          <w:bdr w:val="none" w:sz="0" w:space="0" w:color="auto" w:frame="1"/>
          <w:lang w:val="uk-UA" w:eastAsia="uk-UA"/>
        </w:rPr>
      </w:pPr>
      <w:r w:rsidRPr="00387CCD">
        <w:rPr>
          <w:rFonts w:ascii="Times New Roman" w:eastAsia="Times New Roman" w:hAnsi="Times New Roman" w:cs="Times New Roman"/>
          <w:sz w:val="28"/>
          <w:szCs w:val="28"/>
          <w:bdr w:val="none" w:sz="0" w:space="0" w:color="auto" w:frame="1"/>
          <w:lang w:val="uk-UA" w:eastAsia="uk-UA"/>
        </w:rPr>
        <w:t>як</w:t>
      </w:r>
      <w:r w:rsidR="008A6AD4">
        <w:rPr>
          <w:rFonts w:ascii="Times New Roman" w:eastAsia="Times New Roman" w:hAnsi="Times New Roman" w:cs="Times New Roman"/>
          <w:sz w:val="28"/>
          <w:szCs w:val="28"/>
          <w:bdr w:val="none" w:sz="0" w:space="0" w:color="auto" w:frame="1"/>
          <w:lang w:val="uk-UA" w:eastAsia="uk-UA"/>
        </w:rPr>
        <w:t>і</w:t>
      </w:r>
      <w:r w:rsidRPr="00387CCD">
        <w:rPr>
          <w:rFonts w:ascii="Times New Roman" w:eastAsia="Times New Roman" w:hAnsi="Times New Roman" w:cs="Times New Roman"/>
          <w:sz w:val="28"/>
          <w:szCs w:val="28"/>
          <w:bdr w:val="none" w:sz="0" w:space="0" w:color="auto" w:frame="1"/>
          <w:lang w:val="uk-UA" w:eastAsia="uk-UA"/>
        </w:rPr>
        <w:t xml:space="preserve"> розташован</w:t>
      </w:r>
      <w:r w:rsidR="008A6AD4">
        <w:rPr>
          <w:rFonts w:ascii="Times New Roman" w:eastAsia="Times New Roman" w:hAnsi="Times New Roman" w:cs="Times New Roman"/>
          <w:sz w:val="28"/>
          <w:szCs w:val="28"/>
          <w:bdr w:val="none" w:sz="0" w:space="0" w:color="auto" w:frame="1"/>
          <w:lang w:val="uk-UA" w:eastAsia="uk-UA"/>
        </w:rPr>
        <w:t>і</w:t>
      </w:r>
      <w:r w:rsidRPr="00387CCD">
        <w:rPr>
          <w:rFonts w:ascii="Times New Roman" w:eastAsia="Times New Roman" w:hAnsi="Times New Roman" w:cs="Times New Roman"/>
          <w:sz w:val="28"/>
          <w:szCs w:val="28"/>
          <w:bdr w:val="none" w:sz="0" w:space="0" w:color="auto" w:frame="1"/>
          <w:lang w:val="uk-UA" w:eastAsia="uk-UA"/>
        </w:rPr>
        <w:t xml:space="preserve"> </w:t>
      </w:r>
      <w:r w:rsidR="00660751" w:rsidRPr="00387CCD">
        <w:rPr>
          <w:rFonts w:ascii="Times New Roman" w:eastAsia="Times New Roman" w:hAnsi="Times New Roman" w:cs="Times New Roman"/>
          <w:sz w:val="28"/>
          <w:szCs w:val="28"/>
          <w:bdr w:val="none" w:sz="0" w:space="0" w:color="auto" w:frame="1"/>
          <w:lang w:val="uk-UA" w:eastAsia="uk-UA"/>
        </w:rPr>
        <w:t>за межами населеного пункту с.</w:t>
      </w:r>
      <w:r w:rsidR="003F564F">
        <w:rPr>
          <w:rFonts w:ascii="Times New Roman" w:eastAsia="Times New Roman" w:hAnsi="Times New Roman" w:cs="Times New Roman"/>
          <w:sz w:val="28"/>
          <w:szCs w:val="28"/>
          <w:bdr w:val="none" w:sz="0" w:space="0" w:color="auto" w:frame="1"/>
          <w:lang w:val="uk-UA" w:eastAsia="uk-UA"/>
        </w:rPr>
        <w:t xml:space="preserve"> </w:t>
      </w:r>
      <w:proofErr w:type="spellStart"/>
      <w:r w:rsidR="00660751" w:rsidRPr="00387CCD">
        <w:rPr>
          <w:rFonts w:ascii="Times New Roman" w:eastAsia="Times New Roman" w:hAnsi="Times New Roman" w:cs="Times New Roman"/>
          <w:sz w:val="28"/>
          <w:szCs w:val="28"/>
          <w:bdr w:val="none" w:sz="0" w:space="0" w:color="auto" w:frame="1"/>
          <w:lang w:val="uk-UA" w:eastAsia="uk-UA"/>
        </w:rPr>
        <w:t>С</w:t>
      </w:r>
      <w:r w:rsidR="00660751" w:rsidRPr="008A6AD4">
        <w:rPr>
          <w:rFonts w:ascii="Times New Roman" w:eastAsia="Times New Roman" w:hAnsi="Times New Roman" w:cs="Times New Roman"/>
          <w:sz w:val="28"/>
          <w:szCs w:val="28"/>
          <w:bdr w:val="none" w:sz="0" w:space="0" w:color="auto" w:frame="1"/>
          <w:lang w:val="uk-UA" w:eastAsia="uk-UA"/>
        </w:rPr>
        <w:t>естринівка</w:t>
      </w:r>
      <w:proofErr w:type="spellEnd"/>
      <w:r w:rsidR="00660751">
        <w:rPr>
          <w:rFonts w:ascii="Times New Roman" w:eastAsia="Times New Roman" w:hAnsi="Times New Roman" w:cs="Times New Roman"/>
          <w:sz w:val="28"/>
          <w:szCs w:val="28"/>
          <w:bdr w:val="none" w:sz="0" w:space="0" w:color="auto" w:frame="1"/>
          <w:lang w:val="uk-UA" w:eastAsia="uk-UA"/>
        </w:rPr>
        <w:t>,</w:t>
      </w:r>
      <w:r w:rsidR="00660751" w:rsidRPr="008A6AD4">
        <w:rPr>
          <w:rFonts w:ascii="Times New Roman" w:eastAsia="Times New Roman" w:hAnsi="Times New Roman" w:cs="Times New Roman"/>
          <w:sz w:val="28"/>
          <w:szCs w:val="28"/>
          <w:bdr w:val="none" w:sz="0" w:space="0" w:color="auto" w:frame="1"/>
          <w:lang w:val="uk-UA" w:eastAsia="uk-UA"/>
        </w:rPr>
        <w:t xml:space="preserve"> </w:t>
      </w:r>
      <w:r w:rsidR="00660751" w:rsidRPr="00387CCD">
        <w:rPr>
          <w:rFonts w:ascii="Times New Roman" w:eastAsia="Times New Roman" w:hAnsi="Times New Roman" w:cs="Times New Roman"/>
          <w:sz w:val="28"/>
          <w:szCs w:val="28"/>
          <w:bdr w:val="none" w:sz="0" w:space="0" w:color="auto" w:frame="1"/>
          <w:lang w:val="uk-UA" w:eastAsia="uk-UA"/>
        </w:rPr>
        <w:t>Хм</w:t>
      </w:r>
      <w:r w:rsidR="00660751" w:rsidRPr="008A6AD4">
        <w:rPr>
          <w:rFonts w:ascii="Times New Roman" w:eastAsia="Times New Roman" w:hAnsi="Times New Roman" w:cs="Times New Roman"/>
          <w:sz w:val="28"/>
          <w:szCs w:val="28"/>
          <w:bdr w:val="none" w:sz="0" w:space="0" w:color="auto" w:frame="1"/>
          <w:lang w:val="uk-UA" w:eastAsia="uk-UA"/>
        </w:rPr>
        <w:t>і</w:t>
      </w:r>
      <w:r w:rsidR="00660751" w:rsidRPr="00387CCD">
        <w:rPr>
          <w:rFonts w:ascii="Times New Roman" w:eastAsia="Times New Roman" w:hAnsi="Times New Roman" w:cs="Times New Roman"/>
          <w:sz w:val="28"/>
          <w:szCs w:val="28"/>
          <w:bdr w:val="none" w:sz="0" w:space="0" w:color="auto" w:frame="1"/>
          <w:lang w:val="uk-UA" w:eastAsia="uk-UA"/>
        </w:rPr>
        <w:t>льницьк</w:t>
      </w:r>
      <w:r w:rsidR="00660751">
        <w:rPr>
          <w:rFonts w:ascii="Times New Roman" w:eastAsia="Times New Roman" w:hAnsi="Times New Roman" w:cs="Times New Roman"/>
          <w:sz w:val="28"/>
          <w:szCs w:val="28"/>
          <w:bdr w:val="none" w:sz="0" w:space="0" w:color="auto" w:frame="1"/>
          <w:lang w:val="uk-UA" w:eastAsia="uk-UA"/>
        </w:rPr>
        <w:t>ого</w:t>
      </w:r>
      <w:r w:rsidR="00660751" w:rsidRPr="00387CCD">
        <w:rPr>
          <w:rFonts w:ascii="Times New Roman" w:eastAsia="Times New Roman" w:hAnsi="Times New Roman" w:cs="Times New Roman"/>
          <w:sz w:val="28"/>
          <w:szCs w:val="28"/>
          <w:bdr w:val="none" w:sz="0" w:space="0" w:color="auto" w:frame="1"/>
          <w:lang w:val="uk-UA" w:eastAsia="uk-UA"/>
        </w:rPr>
        <w:t xml:space="preserve"> район</w:t>
      </w:r>
      <w:r w:rsidR="00660751">
        <w:rPr>
          <w:rFonts w:ascii="Times New Roman" w:eastAsia="Times New Roman" w:hAnsi="Times New Roman" w:cs="Times New Roman"/>
          <w:sz w:val="28"/>
          <w:szCs w:val="28"/>
          <w:bdr w:val="none" w:sz="0" w:space="0" w:color="auto" w:frame="1"/>
          <w:lang w:val="uk-UA" w:eastAsia="uk-UA"/>
        </w:rPr>
        <w:t>у</w:t>
      </w:r>
      <w:r w:rsidR="00660751" w:rsidRPr="008A6AD4">
        <w:rPr>
          <w:rFonts w:ascii="Times New Roman" w:eastAsia="Times New Roman" w:hAnsi="Times New Roman" w:cs="Times New Roman"/>
          <w:sz w:val="28"/>
          <w:szCs w:val="28"/>
          <w:bdr w:val="none" w:sz="0" w:space="0" w:color="auto" w:frame="1"/>
          <w:lang w:val="uk-UA" w:eastAsia="uk-UA"/>
        </w:rPr>
        <w:t xml:space="preserve"> </w:t>
      </w:r>
      <w:r w:rsidRPr="008A6AD4">
        <w:rPr>
          <w:rFonts w:ascii="Times New Roman" w:eastAsia="Times New Roman" w:hAnsi="Times New Roman" w:cs="Times New Roman"/>
          <w:sz w:val="28"/>
          <w:szCs w:val="28"/>
          <w:bdr w:val="none" w:sz="0" w:space="0" w:color="auto" w:frame="1"/>
          <w:lang w:val="uk-UA" w:eastAsia="uk-UA"/>
        </w:rPr>
        <w:t>Вінницьк</w:t>
      </w:r>
      <w:r w:rsidR="00660751">
        <w:rPr>
          <w:rFonts w:ascii="Times New Roman" w:eastAsia="Times New Roman" w:hAnsi="Times New Roman" w:cs="Times New Roman"/>
          <w:sz w:val="28"/>
          <w:szCs w:val="28"/>
          <w:bdr w:val="none" w:sz="0" w:space="0" w:color="auto" w:frame="1"/>
          <w:lang w:val="uk-UA" w:eastAsia="uk-UA"/>
        </w:rPr>
        <w:t>ої</w:t>
      </w:r>
      <w:r w:rsidRPr="008A6AD4">
        <w:rPr>
          <w:rFonts w:ascii="Times New Roman" w:eastAsia="Times New Roman" w:hAnsi="Times New Roman" w:cs="Times New Roman"/>
          <w:sz w:val="28"/>
          <w:szCs w:val="28"/>
          <w:bdr w:val="none" w:sz="0" w:space="0" w:color="auto" w:frame="1"/>
          <w:lang w:val="uk-UA" w:eastAsia="uk-UA"/>
        </w:rPr>
        <w:t xml:space="preserve"> </w:t>
      </w:r>
      <w:r w:rsidRPr="00387CCD">
        <w:rPr>
          <w:rFonts w:ascii="Times New Roman" w:eastAsia="Times New Roman" w:hAnsi="Times New Roman" w:cs="Times New Roman"/>
          <w:sz w:val="28"/>
          <w:szCs w:val="28"/>
          <w:bdr w:val="none" w:sz="0" w:space="0" w:color="auto" w:frame="1"/>
          <w:lang w:val="uk-UA" w:eastAsia="uk-UA"/>
        </w:rPr>
        <w:t>област</w:t>
      </w:r>
      <w:r w:rsidR="00660751">
        <w:rPr>
          <w:rFonts w:ascii="Times New Roman" w:eastAsia="Times New Roman" w:hAnsi="Times New Roman" w:cs="Times New Roman"/>
          <w:sz w:val="28"/>
          <w:szCs w:val="28"/>
          <w:bdr w:val="none" w:sz="0" w:space="0" w:color="auto" w:frame="1"/>
          <w:lang w:val="uk-UA" w:eastAsia="uk-UA"/>
        </w:rPr>
        <w:t>і</w:t>
      </w:r>
      <w:r w:rsidR="008A6AD4">
        <w:rPr>
          <w:rFonts w:ascii="Times New Roman" w:eastAsia="Times New Roman" w:hAnsi="Times New Roman" w:cs="Times New Roman"/>
          <w:sz w:val="28"/>
          <w:szCs w:val="28"/>
          <w:bdr w:val="none" w:sz="0" w:space="0" w:color="auto" w:frame="1"/>
          <w:lang w:val="uk-UA" w:eastAsia="uk-UA"/>
        </w:rPr>
        <w:t>.</w:t>
      </w:r>
    </w:p>
    <w:p w14:paraId="407E3DFD" w14:textId="77777777" w:rsidR="00296C4D" w:rsidRPr="00296C4D" w:rsidRDefault="00296C4D" w:rsidP="00660751">
      <w:pPr>
        <w:shd w:val="clear" w:color="auto" w:fill="FFFFFF"/>
        <w:tabs>
          <w:tab w:val="num" w:pos="284"/>
        </w:tabs>
        <w:spacing w:after="0" w:line="240" w:lineRule="auto"/>
        <w:contextualSpacing/>
        <w:jc w:val="both"/>
        <w:rPr>
          <w:rFonts w:ascii="Times New Roman" w:eastAsia="Times New Roman" w:hAnsi="Times New Roman" w:cs="Times New Roman"/>
          <w:sz w:val="20"/>
          <w:szCs w:val="20"/>
          <w:bdr w:val="none" w:sz="0" w:space="0" w:color="auto" w:frame="1"/>
          <w:lang w:val="uk-UA" w:eastAsia="uk-UA"/>
        </w:rPr>
      </w:pPr>
    </w:p>
    <w:bookmarkEnd w:id="3"/>
    <w:p w14:paraId="39C2FD10" w14:textId="77777777" w:rsidR="00BA3C96" w:rsidRPr="00DA170C" w:rsidRDefault="00BA3C96" w:rsidP="00DA170C">
      <w:pPr>
        <w:pStyle w:val="a4"/>
        <w:numPr>
          <w:ilvl w:val="0"/>
          <w:numId w:val="17"/>
        </w:numPr>
        <w:tabs>
          <w:tab w:val="num" w:pos="284"/>
        </w:tabs>
        <w:ind w:left="0" w:firstLine="0"/>
        <w:jc w:val="both"/>
        <w:rPr>
          <w:rFonts w:ascii="Times New Roman" w:hAnsi="Times New Roman" w:cs="Times New Roman"/>
          <w:sz w:val="28"/>
          <w:szCs w:val="28"/>
        </w:rPr>
      </w:pPr>
      <w:r w:rsidRPr="00DA170C">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BEBBE82" w14:textId="77777777" w:rsidR="009423BD" w:rsidRDefault="009423BD" w:rsidP="005B340A">
      <w:pPr>
        <w:tabs>
          <w:tab w:val="left" w:pos="6295"/>
        </w:tabs>
        <w:spacing w:before="207" w:line="240" w:lineRule="auto"/>
        <w:jc w:val="center"/>
        <w:rPr>
          <w:rFonts w:ascii="Times New Roman" w:hAnsi="Times New Roman" w:cs="Times New Roman"/>
          <w:b/>
          <w:sz w:val="28"/>
          <w:szCs w:val="28"/>
          <w:lang w:val="uk-UA"/>
        </w:rPr>
      </w:pPr>
    </w:p>
    <w:p w14:paraId="47FD79E8" w14:textId="72860E9E"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68B02CCA" w14:textId="77777777" w:rsidR="00745808" w:rsidRDefault="00745808" w:rsidP="00745808">
      <w:pPr>
        <w:tabs>
          <w:tab w:val="left" w:pos="6295"/>
        </w:tabs>
        <w:spacing w:after="0" w:line="240" w:lineRule="auto"/>
        <w:rPr>
          <w:rFonts w:ascii="Times New Roman" w:hAnsi="Times New Roman" w:cs="Times New Roman"/>
          <w:lang w:val="uk-UA"/>
        </w:rPr>
      </w:pPr>
    </w:p>
    <w:p w14:paraId="78479E71" w14:textId="77777777" w:rsidR="00745808" w:rsidRDefault="00745808" w:rsidP="00745808">
      <w:pPr>
        <w:tabs>
          <w:tab w:val="left" w:pos="6295"/>
        </w:tabs>
        <w:spacing w:after="0" w:line="240" w:lineRule="auto"/>
        <w:rPr>
          <w:rFonts w:ascii="Times New Roman" w:hAnsi="Times New Roman" w:cs="Times New Roman"/>
          <w:lang w:val="uk-UA"/>
        </w:rPr>
      </w:pPr>
    </w:p>
    <w:p w14:paraId="3207ED82" w14:textId="49B322B7" w:rsidR="00745808" w:rsidRPr="00745808" w:rsidRDefault="00745808" w:rsidP="00745808">
      <w:pPr>
        <w:tabs>
          <w:tab w:val="left" w:pos="6295"/>
        </w:tabs>
        <w:spacing w:after="0" w:line="240" w:lineRule="auto"/>
        <w:rPr>
          <w:rFonts w:ascii="Times New Roman" w:hAnsi="Times New Roman" w:cs="Times New Roman"/>
          <w:lang w:val="uk-UA"/>
        </w:rPr>
      </w:pPr>
      <w:r w:rsidRPr="00745808">
        <w:rPr>
          <w:rFonts w:ascii="Times New Roman" w:hAnsi="Times New Roman" w:cs="Times New Roman"/>
          <w:lang w:val="uk-UA"/>
        </w:rPr>
        <w:t>О. Пузир</w:t>
      </w:r>
    </w:p>
    <w:p w14:paraId="752F6200" w14:textId="77777777" w:rsidR="00745808" w:rsidRPr="00745808" w:rsidRDefault="00745808" w:rsidP="00745808">
      <w:pPr>
        <w:tabs>
          <w:tab w:val="left" w:pos="6295"/>
        </w:tabs>
        <w:spacing w:after="0" w:line="240" w:lineRule="auto"/>
        <w:rPr>
          <w:rFonts w:ascii="Times New Roman" w:hAnsi="Times New Roman" w:cs="Times New Roman"/>
          <w:lang w:val="uk-UA"/>
        </w:rPr>
      </w:pPr>
      <w:r w:rsidRPr="00745808">
        <w:rPr>
          <w:rFonts w:ascii="Times New Roman" w:hAnsi="Times New Roman" w:cs="Times New Roman"/>
          <w:lang w:val="uk-UA"/>
        </w:rPr>
        <w:t xml:space="preserve">Ю. </w:t>
      </w:r>
      <w:proofErr w:type="spellStart"/>
      <w:r w:rsidRPr="00745808">
        <w:rPr>
          <w:rFonts w:ascii="Times New Roman" w:hAnsi="Times New Roman" w:cs="Times New Roman"/>
          <w:lang w:val="uk-UA"/>
        </w:rPr>
        <w:t>Кукуруза</w:t>
      </w:r>
      <w:proofErr w:type="spellEnd"/>
    </w:p>
    <w:p w14:paraId="35CF88AC" w14:textId="77777777" w:rsidR="00745808" w:rsidRPr="00745808" w:rsidRDefault="00745808" w:rsidP="00745808">
      <w:pPr>
        <w:tabs>
          <w:tab w:val="left" w:pos="6295"/>
        </w:tabs>
        <w:spacing w:after="0" w:line="240" w:lineRule="auto"/>
        <w:rPr>
          <w:rFonts w:ascii="Times New Roman" w:hAnsi="Times New Roman" w:cs="Times New Roman"/>
          <w:lang w:val="uk-UA"/>
        </w:rPr>
      </w:pPr>
      <w:r w:rsidRPr="00745808">
        <w:rPr>
          <w:rFonts w:ascii="Times New Roman" w:hAnsi="Times New Roman" w:cs="Times New Roman"/>
          <w:lang w:val="uk-UA"/>
        </w:rPr>
        <w:t xml:space="preserve">М. </w:t>
      </w:r>
      <w:proofErr w:type="spellStart"/>
      <w:r w:rsidRPr="00745808">
        <w:rPr>
          <w:rFonts w:ascii="Times New Roman" w:hAnsi="Times New Roman" w:cs="Times New Roman"/>
          <w:lang w:val="uk-UA"/>
        </w:rPr>
        <w:t>Софіюк</w:t>
      </w:r>
      <w:proofErr w:type="spellEnd"/>
    </w:p>
    <w:p w14:paraId="75BAECE6" w14:textId="77777777" w:rsidR="00745808" w:rsidRPr="00745808" w:rsidRDefault="00745808" w:rsidP="00745808">
      <w:pPr>
        <w:tabs>
          <w:tab w:val="left" w:pos="6295"/>
        </w:tabs>
        <w:spacing w:after="0" w:line="240" w:lineRule="auto"/>
        <w:rPr>
          <w:rFonts w:ascii="Times New Roman" w:hAnsi="Times New Roman" w:cs="Times New Roman"/>
          <w:lang w:val="uk-UA"/>
        </w:rPr>
      </w:pPr>
      <w:proofErr w:type="spellStart"/>
      <w:r w:rsidRPr="00745808">
        <w:rPr>
          <w:rFonts w:ascii="Times New Roman" w:hAnsi="Times New Roman" w:cs="Times New Roman"/>
          <w:lang w:val="uk-UA"/>
        </w:rPr>
        <w:t>В.Лясківський</w:t>
      </w:r>
      <w:proofErr w:type="spellEnd"/>
    </w:p>
    <w:p w14:paraId="3681151A" w14:textId="1F1F1929" w:rsidR="00E34187" w:rsidRPr="00074A25" w:rsidRDefault="00E34187"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p>
    <w:sectPr w:rsidR="00E34187" w:rsidRPr="00074A25" w:rsidSect="004C1999">
      <w:headerReference w:type="default" r:id="rId8"/>
      <w:pgSz w:w="11906" w:h="16838"/>
      <w:pgMar w:top="568" w:right="85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62750" w14:textId="77777777" w:rsidR="00C0227C" w:rsidRDefault="00C0227C" w:rsidP="000D73B4">
      <w:pPr>
        <w:spacing w:after="0" w:line="240" w:lineRule="auto"/>
      </w:pPr>
      <w:r>
        <w:separator/>
      </w:r>
    </w:p>
  </w:endnote>
  <w:endnote w:type="continuationSeparator" w:id="0">
    <w:p w14:paraId="2085C149" w14:textId="77777777" w:rsidR="00C0227C" w:rsidRDefault="00C0227C" w:rsidP="000D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D499A" w14:textId="77777777" w:rsidR="00C0227C" w:rsidRDefault="00C0227C" w:rsidP="000D73B4">
      <w:pPr>
        <w:spacing w:after="0" w:line="240" w:lineRule="auto"/>
      </w:pPr>
      <w:r>
        <w:separator/>
      </w:r>
    </w:p>
  </w:footnote>
  <w:footnote w:type="continuationSeparator" w:id="0">
    <w:p w14:paraId="61D96B3E" w14:textId="77777777" w:rsidR="00C0227C" w:rsidRDefault="00C0227C" w:rsidP="000D7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06D4" w14:textId="4E091C4D" w:rsidR="000D73B4" w:rsidRPr="000D73B4" w:rsidRDefault="000D73B4" w:rsidP="000D73B4">
    <w:pPr>
      <w:pStyle w:val="ab"/>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3D7C"/>
    <w:multiLevelType w:val="hybridMultilevel"/>
    <w:tmpl w:val="BD76D45C"/>
    <w:lvl w:ilvl="0" w:tplc="A582063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8E800EE"/>
    <w:multiLevelType w:val="hybridMultilevel"/>
    <w:tmpl w:val="5ACCDE3C"/>
    <w:lvl w:ilvl="0" w:tplc="5F12B470">
      <w:start w:val="1"/>
      <w:numFmt w:val="decimal"/>
      <w:lvlText w:val="%1."/>
      <w:lvlJc w:val="left"/>
      <w:pPr>
        <w:ind w:left="2127" w:hanging="1560"/>
      </w:pPr>
      <w:rPr>
        <w:rFonts w:hint="default"/>
        <w:sz w:val="28"/>
        <w:szCs w:val="28"/>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6C1D75D7"/>
    <w:multiLevelType w:val="hybridMultilevel"/>
    <w:tmpl w:val="99386408"/>
    <w:lvl w:ilvl="0" w:tplc="B524B476">
      <w:start w:val="2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71D9541D"/>
    <w:multiLevelType w:val="hybridMultilevel"/>
    <w:tmpl w:val="4B460E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78574FD"/>
    <w:multiLevelType w:val="hybridMultilevel"/>
    <w:tmpl w:val="A7D650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7C2B5721"/>
    <w:multiLevelType w:val="hybridMultilevel"/>
    <w:tmpl w:val="A3DA5E78"/>
    <w:lvl w:ilvl="0" w:tplc="407C2516">
      <w:start w:val="1"/>
      <w:numFmt w:val="bullet"/>
      <w:lvlText w:val=""/>
      <w:lvlJc w:val="left"/>
      <w:pPr>
        <w:ind w:left="360" w:hanging="360"/>
      </w:pPr>
      <w:rPr>
        <w:rFonts w:ascii="Symbol" w:hAnsi="Symbol" w:hint="default"/>
      </w:rPr>
    </w:lvl>
    <w:lvl w:ilvl="1" w:tplc="04220003" w:tentative="1">
      <w:start w:val="1"/>
      <w:numFmt w:val="bullet"/>
      <w:lvlText w:val="o"/>
      <w:lvlJc w:val="left"/>
      <w:pPr>
        <w:ind w:left="2294" w:hanging="360"/>
      </w:pPr>
      <w:rPr>
        <w:rFonts w:ascii="Courier New" w:hAnsi="Courier New" w:cs="Courier New" w:hint="default"/>
      </w:rPr>
    </w:lvl>
    <w:lvl w:ilvl="2" w:tplc="04220005" w:tentative="1">
      <w:start w:val="1"/>
      <w:numFmt w:val="bullet"/>
      <w:lvlText w:val=""/>
      <w:lvlJc w:val="left"/>
      <w:pPr>
        <w:ind w:left="3014" w:hanging="360"/>
      </w:pPr>
      <w:rPr>
        <w:rFonts w:ascii="Wingdings" w:hAnsi="Wingdings" w:hint="default"/>
      </w:rPr>
    </w:lvl>
    <w:lvl w:ilvl="3" w:tplc="04220001" w:tentative="1">
      <w:start w:val="1"/>
      <w:numFmt w:val="bullet"/>
      <w:lvlText w:val=""/>
      <w:lvlJc w:val="left"/>
      <w:pPr>
        <w:ind w:left="3734" w:hanging="360"/>
      </w:pPr>
      <w:rPr>
        <w:rFonts w:ascii="Symbol" w:hAnsi="Symbol" w:hint="default"/>
      </w:rPr>
    </w:lvl>
    <w:lvl w:ilvl="4" w:tplc="04220003" w:tentative="1">
      <w:start w:val="1"/>
      <w:numFmt w:val="bullet"/>
      <w:lvlText w:val="o"/>
      <w:lvlJc w:val="left"/>
      <w:pPr>
        <w:ind w:left="4454" w:hanging="360"/>
      </w:pPr>
      <w:rPr>
        <w:rFonts w:ascii="Courier New" w:hAnsi="Courier New" w:cs="Courier New" w:hint="default"/>
      </w:rPr>
    </w:lvl>
    <w:lvl w:ilvl="5" w:tplc="04220005" w:tentative="1">
      <w:start w:val="1"/>
      <w:numFmt w:val="bullet"/>
      <w:lvlText w:val=""/>
      <w:lvlJc w:val="left"/>
      <w:pPr>
        <w:ind w:left="5174" w:hanging="360"/>
      </w:pPr>
      <w:rPr>
        <w:rFonts w:ascii="Wingdings" w:hAnsi="Wingdings" w:hint="default"/>
      </w:rPr>
    </w:lvl>
    <w:lvl w:ilvl="6" w:tplc="04220001" w:tentative="1">
      <w:start w:val="1"/>
      <w:numFmt w:val="bullet"/>
      <w:lvlText w:val=""/>
      <w:lvlJc w:val="left"/>
      <w:pPr>
        <w:ind w:left="5894" w:hanging="360"/>
      </w:pPr>
      <w:rPr>
        <w:rFonts w:ascii="Symbol" w:hAnsi="Symbol" w:hint="default"/>
      </w:rPr>
    </w:lvl>
    <w:lvl w:ilvl="7" w:tplc="04220003" w:tentative="1">
      <w:start w:val="1"/>
      <w:numFmt w:val="bullet"/>
      <w:lvlText w:val="o"/>
      <w:lvlJc w:val="left"/>
      <w:pPr>
        <w:ind w:left="6614" w:hanging="360"/>
      </w:pPr>
      <w:rPr>
        <w:rFonts w:ascii="Courier New" w:hAnsi="Courier New" w:cs="Courier New" w:hint="default"/>
      </w:rPr>
    </w:lvl>
    <w:lvl w:ilvl="8" w:tplc="04220005" w:tentative="1">
      <w:start w:val="1"/>
      <w:numFmt w:val="bullet"/>
      <w:lvlText w:val=""/>
      <w:lvlJc w:val="left"/>
      <w:pPr>
        <w:ind w:left="7334" w:hanging="360"/>
      </w:pPr>
      <w:rPr>
        <w:rFonts w:ascii="Wingdings" w:hAnsi="Wingdings" w:hint="default"/>
      </w:rPr>
    </w:lvl>
  </w:abstractNum>
  <w:abstractNum w:abstractNumId="17" w15:restartNumberingAfterBreak="0">
    <w:nsid w:val="7E0428F3"/>
    <w:multiLevelType w:val="hybridMultilevel"/>
    <w:tmpl w:val="54B077E2"/>
    <w:lvl w:ilvl="0" w:tplc="407C2516">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num w:numId="1" w16cid:durableId="1506481684">
    <w:abstractNumId w:val="3"/>
  </w:num>
  <w:num w:numId="2" w16cid:durableId="157548650">
    <w:abstractNumId w:val="10"/>
  </w:num>
  <w:num w:numId="3" w16cid:durableId="1295679326">
    <w:abstractNumId w:val="7"/>
  </w:num>
  <w:num w:numId="4" w16cid:durableId="1265185549">
    <w:abstractNumId w:val="9"/>
  </w:num>
  <w:num w:numId="5" w16cid:durableId="2111310595">
    <w:abstractNumId w:val="8"/>
  </w:num>
  <w:num w:numId="6" w16cid:durableId="480391069">
    <w:abstractNumId w:val="2"/>
  </w:num>
  <w:num w:numId="7" w16cid:durableId="770903117">
    <w:abstractNumId w:val="4"/>
  </w:num>
  <w:num w:numId="8" w16cid:durableId="19822248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6413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2892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67716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0054531">
    <w:abstractNumId w:val="1"/>
  </w:num>
  <w:num w:numId="13" w16cid:durableId="331763373">
    <w:abstractNumId w:val="16"/>
  </w:num>
  <w:num w:numId="14" w16cid:durableId="1524903528">
    <w:abstractNumId w:val="17"/>
  </w:num>
  <w:num w:numId="15" w16cid:durableId="2061975255">
    <w:abstractNumId w:val="11"/>
  </w:num>
  <w:num w:numId="16" w16cid:durableId="149904939">
    <w:abstractNumId w:val="13"/>
  </w:num>
  <w:num w:numId="17" w16cid:durableId="446386934">
    <w:abstractNumId w:val="14"/>
  </w:num>
  <w:num w:numId="18" w16cid:durableId="726732612">
    <w:abstractNumId w:val="0"/>
  </w:num>
  <w:num w:numId="19" w16cid:durableId="6251628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0951A9"/>
    <w:rsid w:val="000B3B26"/>
    <w:rsid w:val="000D73B4"/>
    <w:rsid w:val="00103BDD"/>
    <w:rsid w:val="00131308"/>
    <w:rsid w:val="00141992"/>
    <w:rsid w:val="00182971"/>
    <w:rsid w:val="001A2938"/>
    <w:rsid w:val="00222320"/>
    <w:rsid w:val="002373AC"/>
    <w:rsid w:val="00237BAD"/>
    <w:rsid w:val="00245395"/>
    <w:rsid w:val="002739C0"/>
    <w:rsid w:val="00296C4D"/>
    <w:rsid w:val="002B7606"/>
    <w:rsid w:val="00313E0E"/>
    <w:rsid w:val="00382C04"/>
    <w:rsid w:val="00387CCD"/>
    <w:rsid w:val="00391E14"/>
    <w:rsid w:val="003B1482"/>
    <w:rsid w:val="003B24E8"/>
    <w:rsid w:val="003C2467"/>
    <w:rsid w:val="003D1B04"/>
    <w:rsid w:val="003E3B7A"/>
    <w:rsid w:val="003F564F"/>
    <w:rsid w:val="00400D9D"/>
    <w:rsid w:val="004311A6"/>
    <w:rsid w:val="00441836"/>
    <w:rsid w:val="004C1999"/>
    <w:rsid w:val="004C1C35"/>
    <w:rsid w:val="004C63FA"/>
    <w:rsid w:val="004E4BD2"/>
    <w:rsid w:val="0052621B"/>
    <w:rsid w:val="0055166D"/>
    <w:rsid w:val="005A0B83"/>
    <w:rsid w:val="005B340A"/>
    <w:rsid w:val="005C7A03"/>
    <w:rsid w:val="0061271D"/>
    <w:rsid w:val="006135CD"/>
    <w:rsid w:val="00645A6E"/>
    <w:rsid w:val="00660751"/>
    <w:rsid w:val="006732D8"/>
    <w:rsid w:val="006A1B8A"/>
    <w:rsid w:val="006C4F1E"/>
    <w:rsid w:val="006E0C04"/>
    <w:rsid w:val="00745808"/>
    <w:rsid w:val="00772885"/>
    <w:rsid w:val="00777B18"/>
    <w:rsid w:val="007A63F8"/>
    <w:rsid w:val="007B2856"/>
    <w:rsid w:val="007E45AB"/>
    <w:rsid w:val="007E5684"/>
    <w:rsid w:val="008104E9"/>
    <w:rsid w:val="00812D2B"/>
    <w:rsid w:val="008212F5"/>
    <w:rsid w:val="00831171"/>
    <w:rsid w:val="00836A1A"/>
    <w:rsid w:val="008A20E4"/>
    <w:rsid w:val="008A6AD4"/>
    <w:rsid w:val="008B0FD6"/>
    <w:rsid w:val="008C0AA5"/>
    <w:rsid w:val="00914053"/>
    <w:rsid w:val="009423BD"/>
    <w:rsid w:val="00990A0A"/>
    <w:rsid w:val="009A12D7"/>
    <w:rsid w:val="009B6E1C"/>
    <w:rsid w:val="009C7186"/>
    <w:rsid w:val="009D7EFE"/>
    <w:rsid w:val="009E22A0"/>
    <w:rsid w:val="009F61B4"/>
    <w:rsid w:val="00A47510"/>
    <w:rsid w:val="00AA0810"/>
    <w:rsid w:val="00AB5EF5"/>
    <w:rsid w:val="00AC117E"/>
    <w:rsid w:val="00AC76C9"/>
    <w:rsid w:val="00B11A47"/>
    <w:rsid w:val="00B33AAF"/>
    <w:rsid w:val="00B464FF"/>
    <w:rsid w:val="00B53B10"/>
    <w:rsid w:val="00BA3C96"/>
    <w:rsid w:val="00BE2374"/>
    <w:rsid w:val="00BF00FF"/>
    <w:rsid w:val="00C0227C"/>
    <w:rsid w:val="00C10C97"/>
    <w:rsid w:val="00C15249"/>
    <w:rsid w:val="00C700C1"/>
    <w:rsid w:val="00CE059D"/>
    <w:rsid w:val="00D31367"/>
    <w:rsid w:val="00D47D1B"/>
    <w:rsid w:val="00D759A1"/>
    <w:rsid w:val="00DA170C"/>
    <w:rsid w:val="00E03149"/>
    <w:rsid w:val="00E03F95"/>
    <w:rsid w:val="00E257CA"/>
    <w:rsid w:val="00E34187"/>
    <w:rsid w:val="00E34601"/>
    <w:rsid w:val="00E452F1"/>
    <w:rsid w:val="00E70522"/>
    <w:rsid w:val="00ED2B3C"/>
    <w:rsid w:val="00F14724"/>
    <w:rsid w:val="00F41669"/>
    <w:rsid w:val="00F52250"/>
    <w:rsid w:val="00F54C28"/>
    <w:rsid w:val="00F83731"/>
    <w:rsid w:val="00F86D69"/>
    <w:rsid w:val="00FA0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0D444606-FB39-474D-AD45-CC719ADB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ий текст з від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и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и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unhideWhenUsed/>
    <w:rsid w:val="00BA3C96"/>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 Spacing"/>
    <w:uiPriority w:val="1"/>
    <w:qFormat/>
    <w:rsid w:val="007A63F8"/>
    <w:pPr>
      <w:spacing w:after="0" w:line="240" w:lineRule="auto"/>
    </w:pPr>
    <w:rPr>
      <w:rFonts w:eastAsiaTheme="minorEastAsia"/>
      <w:lang w:eastAsia="ru-RU"/>
    </w:rPr>
  </w:style>
  <w:style w:type="paragraph" w:styleId="af1">
    <w:name w:val="footer"/>
    <w:basedOn w:val="a"/>
    <w:link w:val="af2"/>
    <w:uiPriority w:val="99"/>
    <w:unhideWhenUsed/>
    <w:rsid w:val="000D73B4"/>
    <w:pPr>
      <w:tabs>
        <w:tab w:val="center" w:pos="4677"/>
        <w:tab w:val="right" w:pos="9355"/>
      </w:tabs>
      <w:spacing w:after="0" w:line="240" w:lineRule="auto"/>
    </w:pPr>
  </w:style>
  <w:style w:type="character" w:customStyle="1" w:styleId="af2">
    <w:name w:val="Нижній колонтитул Знак"/>
    <w:basedOn w:val="a0"/>
    <w:link w:val="af1"/>
    <w:uiPriority w:val="99"/>
    <w:rsid w:val="000D73B4"/>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Pages>
  <Words>1772</Words>
  <Characters>1011</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KMP_5</cp:lastModifiedBy>
  <cp:revision>23</cp:revision>
  <cp:lastPrinted>2025-11-24T14:13:00Z</cp:lastPrinted>
  <dcterms:created xsi:type="dcterms:W3CDTF">2026-02-06T07:34:00Z</dcterms:created>
  <dcterms:modified xsi:type="dcterms:W3CDTF">2026-04-14T11:40:00Z</dcterms:modified>
</cp:coreProperties>
</file>