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49632D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745679">
        <w:rPr>
          <w:b/>
          <w:sz w:val="32"/>
          <w:szCs w:val="32"/>
          <w:u w:val="single"/>
        </w:rPr>
        <w:t>29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745679" w:rsidRDefault="00745679" w:rsidP="00745679">
      <w:pPr>
        <w:pStyle w:val="ad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створення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комісії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розгляду</w:t>
      </w:r>
      <w:proofErr w:type="spellEnd"/>
      <w:r>
        <w:rPr>
          <w:b/>
          <w:sz w:val="28"/>
          <w:szCs w:val="28"/>
        </w:rPr>
        <w:t xml:space="preserve"> </w:t>
      </w:r>
    </w:p>
    <w:p w:rsidR="00745679" w:rsidRDefault="00745679" w:rsidP="00745679">
      <w:pPr>
        <w:pStyle w:val="ad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звернення</w:t>
      </w:r>
      <w:proofErr w:type="spellEnd"/>
      <w:r>
        <w:rPr>
          <w:b/>
          <w:sz w:val="28"/>
          <w:szCs w:val="28"/>
        </w:rPr>
        <w:t xml:space="preserve"> гр. Б</w:t>
      </w:r>
      <w:r w:rsidR="008A634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 xml:space="preserve"> О. Ю. с. </w:t>
      </w:r>
      <w:proofErr w:type="spellStart"/>
      <w:r>
        <w:rPr>
          <w:b/>
          <w:sz w:val="28"/>
          <w:szCs w:val="28"/>
        </w:rPr>
        <w:t>Пиковець</w:t>
      </w:r>
      <w:proofErr w:type="spellEnd"/>
    </w:p>
    <w:p w:rsidR="00745679" w:rsidRDefault="00745679" w:rsidP="0074567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4"/>
          <w:lang w:eastAsia="uk-UA" w:bidi="uk-UA"/>
        </w:rPr>
      </w:pPr>
    </w:p>
    <w:p w:rsidR="00745679" w:rsidRDefault="00745679" w:rsidP="0074567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4"/>
          <w:lang w:eastAsia="uk-UA" w:bidi="uk-UA"/>
        </w:rPr>
      </w:pPr>
    </w:p>
    <w:p w:rsidR="00745679" w:rsidRDefault="00745679" w:rsidP="0074567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4"/>
          <w:lang w:eastAsia="uk-UA" w:bidi="uk-UA"/>
        </w:rPr>
      </w:pPr>
    </w:p>
    <w:p w:rsidR="00745679" w:rsidRDefault="00745679" w:rsidP="00745679">
      <w:pPr>
        <w:pStyle w:val="ad"/>
        <w:tabs>
          <w:tab w:val="left" w:pos="720"/>
        </w:tabs>
        <w:spacing w:line="276" w:lineRule="auto"/>
        <w:ind w:right="14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гр. Б</w:t>
      </w:r>
      <w:r w:rsidR="008A6349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О. Ю.  </w:t>
      </w:r>
      <w:proofErr w:type="spellStart"/>
      <w:r>
        <w:rPr>
          <w:sz w:val="28"/>
          <w:szCs w:val="28"/>
        </w:rPr>
        <w:t>індекс</w:t>
      </w:r>
      <w:proofErr w:type="spellEnd"/>
      <w:r>
        <w:rPr>
          <w:sz w:val="28"/>
          <w:szCs w:val="28"/>
        </w:rPr>
        <w:t xml:space="preserve"> Б-932-м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19.10.2023 року,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79-1, 126, 158, 160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ст. 26, 33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»:</w:t>
      </w:r>
    </w:p>
    <w:p w:rsidR="00745679" w:rsidRDefault="00745679" w:rsidP="00745679">
      <w:pPr>
        <w:pStyle w:val="ad"/>
        <w:tabs>
          <w:tab w:val="clear" w:pos="4153"/>
        </w:tabs>
        <w:jc w:val="both"/>
        <w:rPr>
          <w:sz w:val="28"/>
          <w:szCs w:val="28"/>
        </w:rPr>
      </w:pPr>
    </w:p>
    <w:p w:rsidR="00745679" w:rsidRDefault="00745679" w:rsidP="00745679">
      <w:pPr>
        <w:pStyle w:val="ad"/>
        <w:tabs>
          <w:tab w:val="clear" w:pos="41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>:</w:t>
      </w:r>
    </w:p>
    <w:p w:rsidR="00745679" w:rsidRDefault="00745679" w:rsidP="00745679">
      <w:pPr>
        <w:pStyle w:val="ad"/>
        <w:tabs>
          <w:tab w:val="clear" w:pos="4153"/>
          <w:tab w:val="center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Репало</w:t>
      </w:r>
      <w:proofErr w:type="spellEnd"/>
      <w:r>
        <w:rPr>
          <w:sz w:val="28"/>
          <w:szCs w:val="28"/>
        </w:rPr>
        <w:t xml:space="preserve"> І. М. – 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745679" w:rsidRDefault="00745679" w:rsidP="00745679">
      <w:pPr>
        <w:pStyle w:val="ad"/>
        <w:tabs>
          <w:tab w:val="clear" w:pos="4153"/>
          <w:tab w:val="center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Кукуруза Ю. М. - 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745679" w:rsidRDefault="00745679" w:rsidP="00745679">
      <w:pPr>
        <w:pStyle w:val="ad"/>
        <w:tabs>
          <w:tab w:val="left" w:pos="720"/>
        </w:tabs>
        <w:ind w:righ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Борчаківська</w:t>
      </w:r>
      <w:proofErr w:type="spellEnd"/>
      <w:r>
        <w:rPr>
          <w:sz w:val="28"/>
          <w:szCs w:val="28"/>
        </w:rPr>
        <w:t xml:space="preserve"> О. В. – староста </w:t>
      </w:r>
      <w:proofErr w:type="spellStart"/>
      <w:r>
        <w:rPr>
          <w:sz w:val="28"/>
          <w:szCs w:val="28"/>
        </w:rPr>
        <w:t>Пиковецького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округу;</w:t>
      </w:r>
    </w:p>
    <w:p w:rsidR="00745679" w:rsidRDefault="00745679" w:rsidP="00745679">
      <w:pPr>
        <w:pStyle w:val="ad"/>
        <w:tabs>
          <w:tab w:val="clear" w:pos="4153"/>
          <w:tab w:val="center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Протоцька</w:t>
      </w:r>
      <w:proofErr w:type="spellEnd"/>
      <w:r>
        <w:rPr>
          <w:sz w:val="28"/>
          <w:szCs w:val="28"/>
        </w:rPr>
        <w:t xml:space="preserve"> Т. В. –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майнових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745679" w:rsidRDefault="00745679" w:rsidP="00745679">
      <w:pPr>
        <w:pStyle w:val="ad"/>
        <w:tabs>
          <w:tab w:val="clear" w:pos="4153"/>
          <w:tab w:val="center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Польовий</w:t>
      </w:r>
      <w:proofErr w:type="spellEnd"/>
      <w:r>
        <w:rPr>
          <w:sz w:val="28"/>
          <w:szCs w:val="28"/>
        </w:rPr>
        <w:t xml:space="preserve"> О. С. – </w:t>
      </w:r>
      <w:proofErr w:type="spellStart"/>
      <w:r>
        <w:rPr>
          <w:sz w:val="28"/>
          <w:szCs w:val="28"/>
        </w:rPr>
        <w:t>сертифікований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інженер-землевпорядник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).</w:t>
      </w:r>
    </w:p>
    <w:p w:rsidR="00745679" w:rsidRDefault="00745679" w:rsidP="00745679">
      <w:pPr>
        <w:widowControl w:val="0"/>
        <w:tabs>
          <w:tab w:val="left" w:pos="6300"/>
        </w:tabs>
        <w:suppressAutoHyphens/>
        <w:autoSpaceDE w:val="0"/>
        <w:snapToGrid w:val="0"/>
        <w:spacing w:line="240" w:lineRule="auto"/>
        <w:rPr>
          <w:rFonts w:cs="Times New Roman"/>
          <w:szCs w:val="28"/>
        </w:rPr>
      </w:pPr>
    </w:p>
    <w:p w:rsidR="00745679" w:rsidRDefault="00745679" w:rsidP="00745679">
      <w:pPr>
        <w:widowControl w:val="0"/>
        <w:tabs>
          <w:tab w:val="left" w:pos="6300"/>
        </w:tabs>
        <w:suppressAutoHyphens/>
        <w:autoSpaceDE w:val="0"/>
        <w:snapToGri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2. Час та місце збору узгодити в телефонному режимі з усіма членами комісії.</w:t>
      </w:r>
    </w:p>
    <w:p w:rsidR="00745679" w:rsidRDefault="00745679" w:rsidP="00745679">
      <w:pPr>
        <w:widowControl w:val="0"/>
        <w:tabs>
          <w:tab w:val="left" w:pos="6300"/>
        </w:tabs>
        <w:suppressAutoHyphens/>
        <w:autoSpaceDE w:val="0"/>
        <w:snapToGrid w:val="0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Контроль за виконанням даного розпорядження покласти на головного спеціаліста управління земельних та майнових ресурсів </w:t>
      </w:r>
      <w:proofErr w:type="spellStart"/>
      <w:r>
        <w:rPr>
          <w:rFonts w:cs="Times New Roman"/>
          <w:szCs w:val="28"/>
        </w:rPr>
        <w:t>Протоцьку</w:t>
      </w:r>
      <w:proofErr w:type="spellEnd"/>
      <w:r>
        <w:rPr>
          <w:rFonts w:cs="Times New Roman"/>
          <w:szCs w:val="28"/>
        </w:rPr>
        <w:t xml:space="preserve"> Т. В.</w:t>
      </w:r>
    </w:p>
    <w:p w:rsidR="00745679" w:rsidRDefault="00745679" w:rsidP="00745679">
      <w:pPr>
        <w:widowControl w:val="0"/>
        <w:tabs>
          <w:tab w:val="left" w:pos="6300"/>
        </w:tabs>
        <w:suppressAutoHyphens/>
        <w:autoSpaceDE w:val="0"/>
        <w:snapToGrid w:val="0"/>
        <w:spacing w:line="240" w:lineRule="auto"/>
        <w:rPr>
          <w:rFonts w:cs="Times New Roman"/>
          <w:szCs w:val="28"/>
        </w:rPr>
      </w:pPr>
    </w:p>
    <w:p w:rsidR="00745679" w:rsidRDefault="00745679" w:rsidP="00745679">
      <w:pPr>
        <w:tabs>
          <w:tab w:val="left" w:pos="6295"/>
        </w:tabs>
        <w:spacing w:before="207" w:after="0" w:line="240" w:lineRule="auto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4"/>
          <w:lang w:eastAsia="uk-UA"/>
        </w:rPr>
        <w:t>Міський</w:t>
      </w:r>
      <w:r>
        <w:rPr>
          <w:rFonts w:eastAsia="Times New Roman" w:cs="Times New Roman"/>
          <w:b/>
          <w:bCs/>
          <w:spacing w:val="-3"/>
          <w:szCs w:val="24"/>
          <w:lang w:eastAsia="uk-UA"/>
        </w:rPr>
        <w:t xml:space="preserve"> </w:t>
      </w:r>
      <w:r>
        <w:rPr>
          <w:rFonts w:eastAsia="Times New Roman" w:cs="Times New Roman"/>
          <w:b/>
          <w:bCs/>
          <w:szCs w:val="24"/>
          <w:lang w:eastAsia="uk-UA"/>
        </w:rPr>
        <w:t xml:space="preserve">голова                                                                  </w:t>
      </w:r>
      <w:r>
        <w:rPr>
          <w:rFonts w:eastAsia="Times New Roman" w:cs="Times New Roman"/>
          <w:b/>
          <w:bCs/>
          <w:szCs w:val="28"/>
          <w:lang w:eastAsia="uk-UA"/>
        </w:rPr>
        <w:t>Тетяна Єрмолаєва</w:t>
      </w:r>
    </w:p>
    <w:p w:rsidR="00745679" w:rsidRDefault="00745679" w:rsidP="007456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4"/>
          <w:szCs w:val="24"/>
          <w:lang w:eastAsia="uk-UA"/>
        </w:rPr>
      </w:pPr>
    </w:p>
    <w:p w:rsidR="00A4705D" w:rsidRPr="008A6349" w:rsidRDefault="00A4705D" w:rsidP="008A6349">
      <w:pPr>
        <w:pStyle w:val="ad"/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A4705D" w:rsidRPr="008A6349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305385"/>
    <w:rsid w:val="0049632D"/>
    <w:rsid w:val="006A573C"/>
    <w:rsid w:val="006F2803"/>
    <w:rsid w:val="00745679"/>
    <w:rsid w:val="0076001D"/>
    <w:rsid w:val="008A6349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6185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character" w:customStyle="1" w:styleId="ac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d"/>
    <w:locked/>
    <w:rsid w:val="0074567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c"/>
    <w:unhideWhenUsed/>
    <w:rsid w:val="00745679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6"/>
      <w:szCs w:val="26"/>
      <w:lang w:val="ru-RU" w:eastAsia="ru-RU"/>
    </w:rPr>
  </w:style>
  <w:style w:type="character" w:customStyle="1" w:styleId="12">
    <w:name w:val="Верхній колонтитул Знак1"/>
    <w:basedOn w:val="a0"/>
    <w:uiPriority w:val="99"/>
    <w:semiHidden/>
    <w:rsid w:val="00745679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2023-11-07T07:24:00Z</dcterms:created>
  <dcterms:modified xsi:type="dcterms:W3CDTF">2023-11-15T13:22:00Z</dcterms:modified>
</cp:coreProperties>
</file>