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B35C" w14:textId="77777777" w:rsidR="001318D1" w:rsidRPr="00A60F31" w:rsidRDefault="001318D1" w:rsidP="001318D1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778C0F8" wp14:editId="3E8F8EBC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5A16B" w14:textId="77777777" w:rsidR="001318D1" w:rsidRPr="00A60F31" w:rsidRDefault="001318D1" w:rsidP="001318D1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2D6E6D46" w14:textId="77777777" w:rsidR="001318D1" w:rsidRPr="00A60F31" w:rsidRDefault="001318D1" w:rsidP="001318D1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062E363" w14:textId="77777777" w:rsidR="001318D1" w:rsidRPr="00A60F31" w:rsidRDefault="001318D1" w:rsidP="001318D1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6CB9EEFB" w14:textId="77777777" w:rsidR="001318D1" w:rsidRDefault="001318D1" w:rsidP="001318D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411FEDC" w14:textId="52C821C8" w:rsidR="001318D1" w:rsidRPr="00A60F31" w:rsidRDefault="00693B85" w:rsidP="001318D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24.10.2025</w:t>
      </w:r>
      <w:r w:rsidR="001318D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1318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693B8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499</w:t>
      </w:r>
      <w:r w:rsidR="001318D1" w:rsidRPr="00693B8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="001318D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316B0089" w14:textId="77777777" w:rsidR="001318D1" w:rsidRPr="00A60F31" w:rsidRDefault="001318D1" w:rsidP="001318D1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71004D9A" w14:textId="77777777" w:rsidR="001318D1" w:rsidRPr="00A60F31" w:rsidRDefault="001318D1" w:rsidP="001318D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3ADF1E0" w14:textId="77777777" w:rsidR="001318D1" w:rsidRPr="00A60F31" w:rsidRDefault="001318D1" w:rsidP="001318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233BE9C" w14:textId="51EB34A3" w:rsidR="001318D1" w:rsidRDefault="001318D1" w:rsidP="001318D1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65BA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підготовку графіка відпусток на 2026 рік</w:t>
      </w:r>
    </w:p>
    <w:p w14:paraId="474F2F40" w14:textId="77777777" w:rsidR="001318D1" w:rsidRPr="00A94AFC" w:rsidRDefault="001318D1" w:rsidP="00131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A76960" w14:textId="522AFC96" w:rsidR="001318D1" w:rsidRDefault="001318D1" w:rsidP="001318D1">
      <w:pPr>
        <w:pStyle w:val="a5"/>
        <w:spacing w:line="276" w:lineRule="auto"/>
        <w:ind w:right="142" w:firstLine="851"/>
      </w:pPr>
      <w:r>
        <w:t>На виконання Закону України «Про відпустки»</w:t>
      </w:r>
      <w:r w:rsidR="00ED1CC8">
        <w:t>,</w:t>
      </w:r>
      <w:r w:rsidRPr="00DD66B2">
        <w:t xml:space="preserve"> </w:t>
      </w:r>
      <w:r>
        <w:t>з метою забезпечення стабільної роботи Козятинської міської ради та реалізації права працівників на відпочинок:</w:t>
      </w:r>
    </w:p>
    <w:p w14:paraId="4CC60DBB" w14:textId="4DF6A3AC" w:rsidR="001318D1" w:rsidRDefault="001318D1" w:rsidP="001318D1">
      <w:pPr>
        <w:pStyle w:val="a5"/>
        <w:numPr>
          <w:ilvl w:val="0"/>
          <w:numId w:val="2"/>
        </w:numPr>
        <w:spacing w:line="276" w:lineRule="auto"/>
        <w:ind w:right="142"/>
      </w:pPr>
      <w:r>
        <w:t>Керівникам структурних підрозділів:</w:t>
      </w:r>
    </w:p>
    <w:p w14:paraId="2FB9C507" w14:textId="226CF24E" w:rsidR="0099157F" w:rsidRDefault="0099157F" w:rsidP="0099157F">
      <w:pPr>
        <w:pStyle w:val="a5"/>
        <w:spacing w:line="276" w:lineRule="auto"/>
        <w:ind w:left="851" w:right="142" w:firstLine="0"/>
      </w:pPr>
      <w:r>
        <w:t>-</w:t>
      </w:r>
      <w:r w:rsidR="008F7996">
        <w:t>о</w:t>
      </w:r>
      <w:r w:rsidR="001318D1">
        <w:t>питати працівників;</w:t>
      </w:r>
      <w:r w:rsidRPr="0099157F">
        <w:t xml:space="preserve"> </w:t>
      </w:r>
    </w:p>
    <w:p w14:paraId="5E364AF3" w14:textId="29EEC6EF" w:rsidR="0099157F" w:rsidRDefault="0099157F" w:rsidP="0099157F">
      <w:pPr>
        <w:pStyle w:val="a5"/>
        <w:spacing w:line="276" w:lineRule="auto"/>
        <w:ind w:left="851" w:right="142" w:firstLine="0"/>
      </w:pPr>
      <w:r>
        <w:t xml:space="preserve">- </w:t>
      </w:r>
      <w:r w:rsidR="008F7996">
        <w:t>на</w:t>
      </w:r>
      <w:r>
        <w:t xml:space="preserve">дати </w:t>
      </w:r>
      <w:r w:rsidR="008F7996">
        <w:t>інформацію про запланований час відпусток працівників</w:t>
      </w:r>
      <w:r>
        <w:t xml:space="preserve"> до служби персоналу до 10 грудня 2025 року.</w:t>
      </w:r>
    </w:p>
    <w:p w14:paraId="029FF7EB" w14:textId="63E647AF" w:rsidR="001318D1" w:rsidRDefault="001318D1" w:rsidP="0099157F">
      <w:pPr>
        <w:pStyle w:val="a5"/>
        <w:spacing w:line="276" w:lineRule="auto"/>
        <w:ind w:left="1211" w:right="142" w:firstLine="0"/>
      </w:pPr>
    </w:p>
    <w:p w14:paraId="6C0ACEA0" w14:textId="77777777" w:rsidR="0099157F" w:rsidRDefault="001318D1" w:rsidP="0099157F">
      <w:pPr>
        <w:pStyle w:val="a5"/>
        <w:numPr>
          <w:ilvl w:val="0"/>
          <w:numId w:val="2"/>
        </w:numPr>
        <w:spacing w:line="276" w:lineRule="auto"/>
        <w:ind w:right="142"/>
      </w:pPr>
      <w:r>
        <w:t xml:space="preserve">Начальнику відділу по роботі з персоналом </w:t>
      </w:r>
      <w:r w:rsidR="00A60410">
        <w:t>ДОМБРОВСЬКІЙ А.М.</w:t>
      </w:r>
      <w:r w:rsidR="0099157F">
        <w:t>:</w:t>
      </w:r>
    </w:p>
    <w:p w14:paraId="0EF0064A" w14:textId="1FAAFA37" w:rsidR="001318D1" w:rsidRDefault="00A60410" w:rsidP="0099157F">
      <w:pPr>
        <w:pStyle w:val="a5"/>
        <w:numPr>
          <w:ilvl w:val="0"/>
          <w:numId w:val="4"/>
        </w:numPr>
        <w:spacing w:line="276" w:lineRule="auto"/>
        <w:ind w:right="142"/>
      </w:pPr>
      <w:r>
        <w:t xml:space="preserve"> </w:t>
      </w:r>
      <w:r w:rsidR="001318D1">
        <w:t>надати керівникам структурних підрозділів необхідну для планування відпусток</w:t>
      </w:r>
      <w:r w:rsidR="008F7996">
        <w:t xml:space="preserve"> інформацію.</w:t>
      </w:r>
      <w:r w:rsidR="001318D1">
        <w:t xml:space="preserve"> </w:t>
      </w:r>
    </w:p>
    <w:p w14:paraId="71F7EC9B" w14:textId="418E7E39" w:rsidR="0099157F" w:rsidRDefault="008F7996" w:rsidP="0099157F">
      <w:pPr>
        <w:pStyle w:val="a5"/>
        <w:numPr>
          <w:ilvl w:val="0"/>
          <w:numId w:val="4"/>
        </w:numPr>
        <w:spacing w:line="276" w:lineRule="auto"/>
        <w:ind w:right="142"/>
      </w:pPr>
      <w:r>
        <w:t>с</w:t>
      </w:r>
      <w:r w:rsidR="0099157F">
        <w:t>класти графік відпусток працівників на 2026 рік, подати його на погодження голові профспілкового комітету МИРОНОВІЙ Н.В. до 15 грудня 2025 року;</w:t>
      </w:r>
    </w:p>
    <w:p w14:paraId="371521D4" w14:textId="5628F503" w:rsidR="0099157F" w:rsidRDefault="008F7996" w:rsidP="0099157F">
      <w:pPr>
        <w:pStyle w:val="a5"/>
        <w:numPr>
          <w:ilvl w:val="0"/>
          <w:numId w:val="4"/>
        </w:numPr>
        <w:spacing w:line="276" w:lineRule="auto"/>
        <w:ind w:right="142"/>
      </w:pPr>
      <w:r>
        <w:t>н</w:t>
      </w:r>
      <w:r w:rsidR="0099157F">
        <w:t>адати погоджений графік відпусток на 2026 рік на затвердження до 19 грудня 2025 року</w:t>
      </w:r>
      <w:r w:rsidR="00ED1CC8">
        <w:t>.</w:t>
      </w:r>
    </w:p>
    <w:p w14:paraId="2F622444" w14:textId="77777777" w:rsidR="0099157F" w:rsidRDefault="0099157F" w:rsidP="0099157F">
      <w:pPr>
        <w:pStyle w:val="a5"/>
        <w:spacing w:line="276" w:lineRule="auto"/>
        <w:ind w:left="1211" w:right="142" w:firstLine="0"/>
      </w:pPr>
    </w:p>
    <w:p w14:paraId="4C11C6F6" w14:textId="48985AED" w:rsidR="0099157F" w:rsidRDefault="008F7996" w:rsidP="0099157F">
      <w:pPr>
        <w:pStyle w:val="a5"/>
        <w:numPr>
          <w:ilvl w:val="0"/>
          <w:numId w:val="2"/>
        </w:numPr>
        <w:spacing w:line="276" w:lineRule="auto"/>
        <w:ind w:right="142"/>
      </w:pPr>
      <w:r>
        <w:t xml:space="preserve"> Організаційному відділу міської ради довести розпорядження до відома керівників структурних підрозділів.</w:t>
      </w:r>
    </w:p>
    <w:p w14:paraId="17E4FF9B" w14:textId="77777777" w:rsidR="008F7996" w:rsidRDefault="008F7996" w:rsidP="008F7996">
      <w:pPr>
        <w:pStyle w:val="a5"/>
        <w:spacing w:line="276" w:lineRule="auto"/>
        <w:ind w:left="1211" w:right="142" w:firstLine="0"/>
      </w:pPr>
    </w:p>
    <w:p w14:paraId="7E75F607" w14:textId="7C60EBC9" w:rsidR="008F7996" w:rsidRDefault="008F7996" w:rsidP="0099157F">
      <w:pPr>
        <w:pStyle w:val="a5"/>
        <w:numPr>
          <w:ilvl w:val="0"/>
          <w:numId w:val="2"/>
        </w:numPr>
        <w:spacing w:line="276" w:lineRule="auto"/>
        <w:ind w:right="142"/>
      </w:pPr>
      <w:r w:rsidRPr="00DD66B2">
        <w:t>Контроль за виконанням даного розпорядження залишаю за собою.</w:t>
      </w:r>
    </w:p>
    <w:p w14:paraId="4850A99B" w14:textId="56BC3822" w:rsidR="001318D1" w:rsidRPr="00DD66B2" w:rsidRDefault="001318D1" w:rsidP="008F7996">
      <w:pPr>
        <w:pStyle w:val="a5"/>
        <w:spacing w:line="276" w:lineRule="auto"/>
        <w:ind w:right="142" w:firstLine="851"/>
      </w:pPr>
      <w:r w:rsidRPr="00DD66B2">
        <w:t xml:space="preserve">   </w:t>
      </w:r>
      <w:r>
        <w:t xml:space="preserve">  </w:t>
      </w:r>
    </w:p>
    <w:p w14:paraId="6C65A193" w14:textId="77777777" w:rsidR="008F7996" w:rsidRDefault="008F7996" w:rsidP="008F7996">
      <w:pPr>
        <w:pStyle w:val="a5"/>
        <w:tabs>
          <w:tab w:val="clear" w:pos="9072"/>
          <w:tab w:val="left" w:pos="0"/>
        </w:tabs>
        <w:ind w:right="142" w:firstLine="0"/>
        <w:rPr>
          <w:b/>
          <w:bCs w:val="0"/>
        </w:rPr>
      </w:pPr>
      <w:r>
        <w:rPr>
          <w:b/>
          <w:bCs w:val="0"/>
        </w:rPr>
        <w:t xml:space="preserve">Керуючий справами </w:t>
      </w:r>
    </w:p>
    <w:p w14:paraId="59878C67" w14:textId="6C61AC8E" w:rsidR="001318D1" w:rsidRDefault="008F7996" w:rsidP="008F7996">
      <w:pPr>
        <w:pStyle w:val="a5"/>
        <w:tabs>
          <w:tab w:val="clear" w:pos="9072"/>
          <w:tab w:val="left" w:pos="0"/>
        </w:tabs>
        <w:ind w:right="142" w:firstLine="0"/>
        <w:rPr>
          <w:b/>
          <w:bCs w:val="0"/>
        </w:rPr>
      </w:pPr>
      <w:r>
        <w:rPr>
          <w:b/>
          <w:bCs w:val="0"/>
        </w:rPr>
        <w:t>виконкому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Костянтин МАРЧЕНКО</w:t>
      </w:r>
    </w:p>
    <w:p w14:paraId="76894069" w14:textId="77777777" w:rsidR="008F7996" w:rsidRDefault="008F7996" w:rsidP="001318D1">
      <w:pPr>
        <w:pStyle w:val="a5"/>
        <w:tabs>
          <w:tab w:val="clear" w:pos="9072"/>
          <w:tab w:val="left" w:pos="0"/>
        </w:tabs>
        <w:spacing w:line="276" w:lineRule="auto"/>
        <w:ind w:right="142" w:firstLine="0"/>
      </w:pPr>
    </w:p>
    <w:p w14:paraId="7BAE079B" w14:textId="033490A8" w:rsidR="001318D1" w:rsidRPr="009D4679" w:rsidRDefault="001318D1" w:rsidP="001318D1">
      <w:pPr>
        <w:pStyle w:val="a5"/>
        <w:tabs>
          <w:tab w:val="clear" w:pos="9072"/>
          <w:tab w:val="left" w:pos="0"/>
        </w:tabs>
        <w:spacing w:line="276" w:lineRule="auto"/>
        <w:ind w:right="142" w:firstLine="0"/>
      </w:pPr>
    </w:p>
    <w:sectPr w:rsidR="001318D1" w:rsidRPr="009D4679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20DA"/>
    <w:multiLevelType w:val="hybridMultilevel"/>
    <w:tmpl w:val="B768B538"/>
    <w:lvl w:ilvl="0" w:tplc="7FD48D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846FBC"/>
    <w:multiLevelType w:val="hybridMultilevel"/>
    <w:tmpl w:val="6B52B5FE"/>
    <w:lvl w:ilvl="0" w:tplc="75E412FA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B58026D"/>
    <w:multiLevelType w:val="hybridMultilevel"/>
    <w:tmpl w:val="8CFAE2A2"/>
    <w:lvl w:ilvl="0" w:tplc="C126446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D3A7805"/>
    <w:multiLevelType w:val="hybridMultilevel"/>
    <w:tmpl w:val="251AD440"/>
    <w:lvl w:ilvl="0" w:tplc="10387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D1"/>
    <w:rsid w:val="000B1639"/>
    <w:rsid w:val="001318D1"/>
    <w:rsid w:val="00693B85"/>
    <w:rsid w:val="008F7996"/>
    <w:rsid w:val="00903C80"/>
    <w:rsid w:val="0099157F"/>
    <w:rsid w:val="00A60410"/>
    <w:rsid w:val="00AB3E06"/>
    <w:rsid w:val="00CB782D"/>
    <w:rsid w:val="00ED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BDE9"/>
  <w15:chartTrackingRefBased/>
  <w15:docId w15:val="{703E6258-0F30-46BC-B590-B82D107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8D1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318D1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8D1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paragraph" w:styleId="a3">
    <w:name w:val="No Spacing"/>
    <w:uiPriority w:val="1"/>
    <w:qFormat/>
    <w:rsid w:val="001318D1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1318D1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18D1"/>
    <w:pPr>
      <w:widowControl w:val="0"/>
      <w:shd w:val="clear" w:color="auto" w:fill="FFFFFF"/>
      <w:spacing w:after="0" w:line="365" w:lineRule="exact"/>
      <w:ind w:firstLine="3240"/>
    </w:pPr>
    <w:rPr>
      <w:rFonts w:ascii="Times New Roman" w:hAnsi="Times New Roman" w:cs="Times New Roman"/>
      <w:b/>
      <w:bCs/>
      <w:sz w:val="32"/>
      <w:szCs w:val="32"/>
      <w:lang w:val="ru-RU"/>
    </w:rPr>
  </w:style>
  <w:style w:type="paragraph" w:styleId="a4">
    <w:name w:val="Normal (Web)"/>
    <w:basedOn w:val="a"/>
    <w:uiPriority w:val="99"/>
    <w:unhideWhenUsed/>
    <w:rsid w:val="0013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semiHidden/>
    <w:rsid w:val="001318D1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x-none"/>
    </w:rPr>
  </w:style>
  <w:style w:type="character" w:customStyle="1" w:styleId="a6">
    <w:name w:val="Основний текст з відступом Знак"/>
    <w:basedOn w:val="a0"/>
    <w:link w:val="a5"/>
    <w:semiHidden/>
    <w:rsid w:val="001318D1"/>
    <w:rPr>
      <w:rFonts w:ascii="Times New Roman" w:eastAsia="Times New Roman" w:hAnsi="Times New Roman" w:cs="Times New Roman"/>
      <w:bCs/>
      <w:sz w:val="28"/>
      <w:szCs w:val="28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 персонал</dc:creator>
  <cp:keywords/>
  <dc:description/>
  <cp:lastModifiedBy>Пользователь</cp:lastModifiedBy>
  <cp:revision>2</cp:revision>
  <cp:lastPrinted>2025-10-23T07:16:00Z</cp:lastPrinted>
  <dcterms:created xsi:type="dcterms:W3CDTF">2025-11-11T14:27:00Z</dcterms:created>
  <dcterms:modified xsi:type="dcterms:W3CDTF">2025-11-11T14:27:00Z</dcterms:modified>
</cp:coreProperties>
</file>