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502519" w:rsidRDefault="00F2654A" w:rsidP="00F2654A">
      <w:pPr>
        <w:pStyle w:val="a3"/>
        <w:rPr>
          <w:sz w:val="20"/>
          <w:lang w:val="en-US"/>
        </w:rPr>
      </w:pP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36988D9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8B39CA" w:rsidRDefault="00DB4FD3" w:rsidP="00DB4FD3">
      <w:pPr>
        <w:ind w:left="2127"/>
        <w:rPr>
          <w:b/>
          <w:spacing w:val="30"/>
          <w:sz w:val="28"/>
          <w:szCs w:val="28"/>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8B39CA" w:rsidRDefault="00DB4FD3" w:rsidP="00DB4FD3">
      <w:pPr>
        <w:keepNext/>
        <w:ind w:firstLine="720"/>
        <w:jc w:val="center"/>
        <w:outlineLvl w:val="4"/>
        <w:rPr>
          <w:b/>
          <w:spacing w:val="30"/>
          <w:sz w:val="28"/>
          <w:szCs w:val="2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7FD86FA3" w:rsidR="00DB4FD3" w:rsidRPr="008B39CA" w:rsidRDefault="00DB4FD3" w:rsidP="00DB4FD3">
      <w:pPr>
        <w:tabs>
          <w:tab w:val="left" w:pos="2611"/>
          <w:tab w:val="left" w:pos="4363"/>
        </w:tabs>
        <w:spacing w:before="1"/>
        <w:ind w:left="411" w:hanging="978"/>
        <w:rPr>
          <w:sz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Pr="008B39CA">
        <w:rPr>
          <w:sz w:val="28"/>
          <w:u w:val="single"/>
        </w:rPr>
        <w:t xml:space="preserve"> 6</w:t>
      </w:r>
      <w:r w:rsidR="00096C78">
        <w:rPr>
          <w:sz w:val="28"/>
          <w:u w:val="single"/>
        </w:rPr>
        <w:t>4</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4086FD39" w:rsidR="00F2654A" w:rsidRPr="003437F5" w:rsidRDefault="00F2654A" w:rsidP="00DB4FD3">
      <w:pPr>
        <w:ind w:left="2127"/>
        <w:rPr>
          <w:sz w:val="28"/>
          <w:szCs w:val="28"/>
        </w:rPr>
      </w:pPr>
    </w:p>
    <w:p w14:paraId="7A46626F" w14:textId="7384E2E0" w:rsidR="002179B1" w:rsidRDefault="00922B1D" w:rsidP="00922B1D">
      <w:pPr>
        <w:pStyle w:val="a7"/>
        <w:rPr>
          <w:b/>
          <w:sz w:val="28"/>
          <w:szCs w:val="28"/>
          <w:lang w:val="uk-UA"/>
        </w:rPr>
      </w:pPr>
      <w:r w:rsidRPr="00C8690F">
        <w:rPr>
          <w:b/>
          <w:sz w:val="28"/>
          <w:szCs w:val="28"/>
        </w:rPr>
        <w:t xml:space="preserve">Про </w:t>
      </w:r>
      <w:r w:rsidRPr="00C8690F">
        <w:rPr>
          <w:b/>
          <w:sz w:val="28"/>
          <w:szCs w:val="28"/>
          <w:lang w:val="uk-UA"/>
        </w:rPr>
        <w:t xml:space="preserve">затвердження </w:t>
      </w:r>
      <w:r w:rsidR="002179B1">
        <w:rPr>
          <w:b/>
          <w:sz w:val="28"/>
          <w:szCs w:val="28"/>
          <w:lang w:val="uk-UA"/>
        </w:rPr>
        <w:t>технічн</w:t>
      </w:r>
      <w:r w:rsidR="00096C78">
        <w:rPr>
          <w:b/>
          <w:sz w:val="28"/>
          <w:szCs w:val="28"/>
          <w:lang w:val="uk-UA"/>
        </w:rPr>
        <w:t>ої</w:t>
      </w:r>
      <w:r w:rsidR="000B6688">
        <w:rPr>
          <w:b/>
          <w:sz w:val="28"/>
          <w:szCs w:val="28"/>
          <w:lang w:val="uk-UA"/>
        </w:rPr>
        <w:t xml:space="preserve"> документаці</w:t>
      </w:r>
      <w:r w:rsidR="00096C78">
        <w:rPr>
          <w:b/>
          <w:sz w:val="28"/>
          <w:szCs w:val="28"/>
          <w:lang w:val="uk-UA"/>
        </w:rPr>
        <w:t>ї</w:t>
      </w:r>
      <w:r w:rsidR="002179B1">
        <w:rPr>
          <w:b/>
          <w:sz w:val="28"/>
          <w:szCs w:val="28"/>
          <w:lang w:val="uk-UA"/>
        </w:rPr>
        <w:t xml:space="preserve"> </w:t>
      </w:r>
    </w:p>
    <w:p w14:paraId="1B173C67" w14:textId="5CAFD031" w:rsidR="00922B1D" w:rsidRDefault="00096C78" w:rsidP="00096C78">
      <w:pPr>
        <w:pStyle w:val="a7"/>
        <w:rPr>
          <w:b/>
          <w:sz w:val="28"/>
          <w:szCs w:val="28"/>
          <w:lang w:val="uk-UA"/>
        </w:rPr>
      </w:pPr>
      <w:r>
        <w:rPr>
          <w:b/>
          <w:sz w:val="28"/>
          <w:szCs w:val="28"/>
          <w:lang w:val="uk-UA"/>
        </w:rPr>
        <w:t>щодо</w:t>
      </w:r>
      <w:r w:rsidR="002179B1">
        <w:rPr>
          <w:b/>
          <w:sz w:val="28"/>
          <w:szCs w:val="28"/>
          <w:lang w:val="uk-UA"/>
        </w:rPr>
        <w:t xml:space="preserve"> інвентаризації земель</w:t>
      </w:r>
      <w:r w:rsidR="00F023B8">
        <w:rPr>
          <w:b/>
          <w:sz w:val="28"/>
          <w:szCs w:val="28"/>
          <w:lang w:val="uk-UA"/>
        </w:rPr>
        <w:t>них ділянок</w:t>
      </w:r>
      <w:r w:rsidR="002179B1">
        <w:rPr>
          <w:b/>
          <w:sz w:val="28"/>
          <w:szCs w:val="28"/>
          <w:lang w:val="uk-UA"/>
        </w:rPr>
        <w:t xml:space="preserve"> </w:t>
      </w:r>
    </w:p>
    <w:p w14:paraId="69C639AB" w14:textId="5BC17900" w:rsidR="00096C78" w:rsidRPr="00C8690F" w:rsidRDefault="00F023B8" w:rsidP="00096C78">
      <w:pPr>
        <w:pStyle w:val="a7"/>
        <w:rPr>
          <w:b/>
          <w:sz w:val="28"/>
          <w:szCs w:val="28"/>
          <w:lang w:val="uk-UA"/>
        </w:rPr>
      </w:pPr>
      <w:r>
        <w:rPr>
          <w:b/>
          <w:sz w:val="28"/>
          <w:szCs w:val="28"/>
          <w:lang w:val="uk-UA"/>
        </w:rPr>
        <w:t>на території Козятинської міської ради</w:t>
      </w:r>
    </w:p>
    <w:p w14:paraId="6575037F" w14:textId="77777777" w:rsidR="00922B1D" w:rsidRDefault="00922B1D" w:rsidP="00922B1D">
      <w:pPr>
        <w:rPr>
          <w:sz w:val="28"/>
          <w:szCs w:val="28"/>
        </w:rPr>
      </w:pPr>
    </w:p>
    <w:p w14:paraId="5514154C" w14:textId="040121DF" w:rsidR="00922B1D" w:rsidRDefault="00922B1D" w:rsidP="00590A80">
      <w:pPr>
        <w:pStyle w:val="a7"/>
        <w:jc w:val="both"/>
        <w:rPr>
          <w:sz w:val="28"/>
          <w:szCs w:val="28"/>
        </w:rPr>
      </w:pPr>
      <w:r>
        <w:rPr>
          <w:sz w:val="28"/>
          <w:szCs w:val="28"/>
        </w:rPr>
        <w:t xml:space="preserve">              Розглянувши </w:t>
      </w:r>
      <w:r w:rsidR="002179B1">
        <w:rPr>
          <w:sz w:val="28"/>
          <w:szCs w:val="28"/>
          <w:lang w:val="uk-UA"/>
        </w:rPr>
        <w:t>технічн</w:t>
      </w:r>
      <w:r w:rsidR="00096C78">
        <w:rPr>
          <w:sz w:val="28"/>
          <w:szCs w:val="28"/>
          <w:lang w:val="uk-UA"/>
        </w:rPr>
        <w:t>у</w:t>
      </w:r>
      <w:r w:rsidR="002179B1">
        <w:rPr>
          <w:sz w:val="28"/>
          <w:szCs w:val="28"/>
          <w:lang w:val="uk-UA"/>
        </w:rPr>
        <w:t xml:space="preserve"> документацію щодо інвентаризації земель</w:t>
      </w:r>
      <w:r w:rsidR="00F023B8">
        <w:rPr>
          <w:sz w:val="28"/>
          <w:szCs w:val="28"/>
          <w:lang w:val="uk-UA"/>
        </w:rPr>
        <w:t>них ділянок для будівництва та обслуговування будівель торгівлі на території Козятинської міської ради</w:t>
      </w:r>
      <w:r w:rsidR="002179B1">
        <w:rPr>
          <w:sz w:val="28"/>
          <w:szCs w:val="28"/>
          <w:lang w:val="uk-UA"/>
        </w:rPr>
        <w:t>,</w:t>
      </w:r>
      <w:r w:rsidR="00F023B8">
        <w:rPr>
          <w:sz w:val="28"/>
          <w:szCs w:val="28"/>
          <w:lang w:val="uk-UA"/>
        </w:rPr>
        <w:t xml:space="preserve"> Ви</w:t>
      </w:r>
      <w:r>
        <w:rPr>
          <w:sz w:val="28"/>
          <w:szCs w:val="28"/>
        </w:rPr>
        <w:t>тяг</w:t>
      </w:r>
      <w:r w:rsidR="00F023B8">
        <w:rPr>
          <w:sz w:val="28"/>
          <w:szCs w:val="28"/>
          <w:lang w:val="uk-UA"/>
        </w:rPr>
        <w:t>и</w:t>
      </w:r>
      <w:r>
        <w:rPr>
          <w:sz w:val="28"/>
          <w:szCs w:val="28"/>
        </w:rPr>
        <w:t xml:space="preserve"> з Державного земельного кадастру про земельн</w:t>
      </w:r>
      <w:r w:rsidR="00096C78">
        <w:rPr>
          <w:sz w:val="28"/>
          <w:szCs w:val="28"/>
          <w:lang w:val="uk-UA"/>
        </w:rPr>
        <w:t>у</w:t>
      </w:r>
      <w:r>
        <w:rPr>
          <w:sz w:val="28"/>
          <w:szCs w:val="28"/>
        </w:rPr>
        <w:t xml:space="preserve"> ділянк</w:t>
      </w:r>
      <w:r w:rsidR="00096C78">
        <w:rPr>
          <w:sz w:val="28"/>
          <w:szCs w:val="28"/>
          <w:lang w:val="uk-UA"/>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w:t>
      </w:r>
      <w:r w:rsidR="002179B1" w:rsidRPr="002179B1">
        <w:rPr>
          <w:sz w:val="28"/>
          <w:szCs w:val="28"/>
        </w:rPr>
        <w:t xml:space="preserve">12, </w:t>
      </w:r>
      <w:r>
        <w:rPr>
          <w:sz w:val="28"/>
          <w:szCs w:val="28"/>
        </w:rPr>
        <w:t>122,1</w:t>
      </w:r>
      <w:r w:rsidR="00482738">
        <w:rPr>
          <w:sz w:val="28"/>
          <w:szCs w:val="28"/>
          <w:lang w:val="uk-UA"/>
        </w:rPr>
        <w:t>86</w:t>
      </w:r>
      <w:r>
        <w:rPr>
          <w:sz w:val="28"/>
          <w:szCs w:val="28"/>
        </w:rPr>
        <w:t xml:space="preserve">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41359B6B" w14:textId="7D729C45" w:rsidR="002179B1" w:rsidRDefault="002179B1" w:rsidP="00B8781F">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B8781F">
        <w:rPr>
          <w:color w:val="000000"/>
          <w:sz w:val="28"/>
          <w:szCs w:val="28"/>
          <w:bdr w:val="none" w:sz="0" w:space="0" w:color="auto" w:frame="1"/>
          <w:lang w:val="uk-UA"/>
        </w:rPr>
        <w:t xml:space="preserve">Затвердити технічну документацію щодо інвентаризації </w:t>
      </w:r>
      <w:r w:rsidR="00096C78">
        <w:rPr>
          <w:color w:val="000000"/>
          <w:sz w:val="28"/>
          <w:szCs w:val="28"/>
          <w:bdr w:val="none" w:sz="0" w:space="0" w:color="auto" w:frame="1"/>
          <w:lang w:val="uk-UA"/>
        </w:rPr>
        <w:t>земель</w:t>
      </w:r>
      <w:r w:rsidR="00F023B8">
        <w:rPr>
          <w:color w:val="000000"/>
          <w:sz w:val="28"/>
          <w:szCs w:val="28"/>
          <w:bdr w:val="none" w:sz="0" w:space="0" w:color="auto" w:frame="1"/>
          <w:lang w:val="uk-UA"/>
        </w:rPr>
        <w:t xml:space="preserve">них ділянок </w:t>
      </w:r>
      <w:r w:rsidR="00096C78">
        <w:rPr>
          <w:color w:val="000000"/>
          <w:sz w:val="28"/>
          <w:szCs w:val="28"/>
          <w:bdr w:val="none" w:sz="0" w:space="0" w:color="auto" w:frame="1"/>
          <w:lang w:val="uk-UA"/>
        </w:rPr>
        <w:t xml:space="preserve"> </w:t>
      </w:r>
      <w:r w:rsidR="00482738" w:rsidRP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категорія земель – </w:t>
      </w:r>
      <w:r w:rsidR="00B8781F">
        <w:rPr>
          <w:color w:val="000000"/>
          <w:sz w:val="28"/>
          <w:szCs w:val="28"/>
          <w:bdr w:val="none" w:sz="0" w:space="0" w:color="auto" w:frame="1"/>
          <w:lang w:val="uk-UA"/>
        </w:rPr>
        <w:t xml:space="preserve">землі </w:t>
      </w:r>
      <w:r w:rsidR="00F023B8">
        <w:rPr>
          <w:color w:val="000000"/>
          <w:sz w:val="28"/>
          <w:szCs w:val="28"/>
          <w:bdr w:val="none" w:sz="0" w:space="0" w:color="auto" w:frame="1"/>
          <w:lang w:val="uk-UA"/>
        </w:rPr>
        <w:t>житлової та громадської забудови</w:t>
      </w:r>
      <w:r w:rsidR="00B8781F">
        <w:rPr>
          <w:color w:val="000000"/>
          <w:sz w:val="28"/>
          <w:szCs w:val="28"/>
          <w:bdr w:val="none" w:sz="0" w:space="0" w:color="auto" w:frame="1"/>
          <w:lang w:val="uk-UA"/>
        </w:rPr>
        <w:t>,</w:t>
      </w:r>
      <w:r w:rsidR="00B8781F" w:rsidRPr="00B8781F">
        <w:rPr>
          <w:lang w:val="uk-UA"/>
        </w:rPr>
        <w:t xml:space="preserve"> </w:t>
      </w:r>
      <w:r w:rsidR="00B8781F" w:rsidRPr="00B8781F">
        <w:rPr>
          <w:color w:val="000000"/>
          <w:sz w:val="28"/>
          <w:szCs w:val="28"/>
          <w:bdr w:val="none" w:sz="0" w:space="0" w:color="auto" w:frame="1"/>
          <w:lang w:val="uk-UA"/>
        </w:rPr>
        <w:t xml:space="preserve">цільове призначення – </w:t>
      </w:r>
      <w:r w:rsidR="00F023B8">
        <w:rPr>
          <w:color w:val="000000"/>
          <w:sz w:val="28"/>
          <w:szCs w:val="28"/>
          <w:bdr w:val="none" w:sz="0" w:space="0" w:color="auto" w:frame="1"/>
          <w:lang w:val="uk-UA"/>
        </w:rPr>
        <w:t>03.07</w:t>
      </w:r>
      <w:r w:rsidR="00B8781F" w:rsidRPr="00B8781F">
        <w:rPr>
          <w:color w:val="000000"/>
          <w:sz w:val="28"/>
          <w:szCs w:val="28"/>
          <w:bdr w:val="none" w:sz="0" w:space="0" w:color="auto" w:frame="1"/>
          <w:lang w:val="uk-UA"/>
        </w:rPr>
        <w:t xml:space="preserve"> </w:t>
      </w:r>
      <w:r w:rsidR="00F023B8">
        <w:rPr>
          <w:color w:val="000000"/>
          <w:sz w:val="28"/>
          <w:szCs w:val="28"/>
          <w:bdr w:val="none" w:sz="0" w:space="0" w:color="auto" w:frame="1"/>
          <w:lang w:val="uk-UA"/>
        </w:rPr>
        <w:t>для будівництва та обслуговування будівель торгівлі</w:t>
      </w:r>
      <w:r w:rsid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 кадастровий номер </w:t>
      </w:r>
      <w:r w:rsidR="00096C78">
        <w:rPr>
          <w:bCs/>
          <w:color w:val="000000"/>
          <w:sz w:val="28"/>
          <w:szCs w:val="28"/>
          <w:bdr w:val="none" w:sz="0" w:space="0" w:color="auto" w:frame="1"/>
          <w:lang w:val="uk-UA"/>
        </w:rPr>
        <w:t>0510500000:00:0</w:t>
      </w:r>
      <w:r w:rsidR="00F023B8">
        <w:rPr>
          <w:bCs/>
          <w:color w:val="000000"/>
          <w:sz w:val="28"/>
          <w:szCs w:val="28"/>
          <w:bdr w:val="none" w:sz="0" w:space="0" w:color="auto" w:frame="1"/>
          <w:lang w:val="uk-UA"/>
        </w:rPr>
        <w:t>01</w:t>
      </w:r>
      <w:r w:rsidR="00096C78">
        <w:rPr>
          <w:bCs/>
          <w:color w:val="000000"/>
          <w:sz w:val="28"/>
          <w:szCs w:val="28"/>
          <w:bdr w:val="none" w:sz="0" w:space="0" w:color="auto" w:frame="1"/>
          <w:lang w:val="uk-UA"/>
        </w:rPr>
        <w:t>:0</w:t>
      </w:r>
      <w:r w:rsidR="00F023B8">
        <w:rPr>
          <w:bCs/>
          <w:color w:val="000000"/>
          <w:sz w:val="28"/>
          <w:szCs w:val="28"/>
          <w:bdr w:val="none" w:sz="0" w:space="0" w:color="auto" w:frame="1"/>
          <w:lang w:val="uk-UA"/>
        </w:rPr>
        <w:t>147</w:t>
      </w:r>
      <w:r w:rsidR="00B8781F" w:rsidRPr="00B8781F">
        <w:rPr>
          <w:color w:val="000000"/>
          <w:sz w:val="28"/>
          <w:szCs w:val="28"/>
          <w:bdr w:val="none" w:sz="0" w:space="0" w:color="auto" w:frame="1"/>
          <w:lang w:val="uk-UA"/>
        </w:rPr>
        <w:t>, площею </w:t>
      </w:r>
      <w:r w:rsidR="00F023B8">
        <w:rPr>
          <w:color w:val="000000"/>
          <w:sz w:val="28"/>
          <w:szCs w:val="28"/>
          <w:bdr w:val="none" w:sz="0" w:space="0" w:color="auto" w:frame="1"/>
          <w:lang w:val="uk-UA"/>
        </w:rPr>
        <w:t>0,0030</w:t>
      </w:r>
      <w:r w:rsidR="00B8781F" w:rsidRPr="00B8781F">
        <w:rPr>
          <w:sz w:val="28"/>
          <w:szCs w:val="28"/>
          <w:shd w:val="clear" w:color="auto" w:fill="FFFFFF"/>
          <w:lang w:val="uk-UA"/>
        </w:rPr>
        <w:t xml:space="preserve"> </w:t>
      </w:r>
      <w:r w:rsidR="00B8781F" w:rsidRPr="00B8781F">
        <w:rPr>
          <w:color w:val="000000"/>
          <w:sz w:val="28"/>
          <w:szCs w:val="28"/>
          <w:bdr w:val="none" w:sz="0" w:space="0" w:color="auto" w:frame="1"/>
          <w:lang w:val="uk-UA"/>
        </w:rPr>
        <w:t>га</w:t>
      </w:r>
      <w:r w:rsidR="00096C78">
        <w:rPr>
          <w:color w:val="000000"/>
          <w:sz w:val="28"/>
          <w:szCs w:val="28"/>
          <w:bdr w:val="none" w:sz="0" w:space="0" w:color="auto" w:frame="1"/>
          <w:lang w:val="uk-UA"/>
        </w:rPr>
        <w:t>,</w:t>
      </w:r>
      <w:r w:rsidR="00F023B8">
        <w:rPr>
          <w:color w:val="000000"/>
          <w:sz w:val="28"/>
          <w:szCs w:val="28"/>
          <w:bdr w:val="none" w:sz="0" w:space="0" w:color="auto" w:frame="1"/>
          <w:lang w:val="uk-UA"/>
        </w:rPr>
        <w:t xml:space="preserve"> </w:t>
      </w:r>
      <w:r w:rsidR="00096C78">
        <w:rPr>
          <w:color w:val="000000"/>
          <w:sz w:val="28"/>
          <w:szCs w:val="28"/>
          <w:bdr w:val="none" w:sz="0" w:space="0" w:color="auto" w:frame="1"/>
          <w:lang w:val="uk-UA"/>
        </w:rPr>
        <w:t xml:space="preserve"> </w:t>
      </w:r>
      <w:r w:rsidR="00F023B8" w:rsidRPr="00B8781F">
        <w:rPr>
          <w:color w:val="000000"/>
          <w:sz w:val="28"/>
          <w:szCs w:val="28"/>
          <w:bdr w:val="none" w:sz="0" w:space="0" w:color="auto" w:frame="1"/>
          <w:lang w:val="uk-UA"/>
        </w:rPr>
        <w:t xml:space="preserve">кадастровий номер </w:t>
      </w:r>
      <w:r w:rsidR="00F023B8">
        <w:rPr>
          <w:bCs/>
          <w:color w:val="000000"/>
          <w:sz w:val="28"/>
          <w:szCs w:val="28"/>
          <w:bdr w:val="none" w:sz="0" w:space="0" w:color="auto" w:frame="1"/>
          <w:lang w:val="uk-UA"/>
        </w:rPr>
        <w:t>0510500000:00:001:014</w:t>
      </w:r>
      <w:r w:rsidR="00F023B8">
        <w:rPr>
          <w:bCs/>
          <w:color w:val="000000"/>
          <w:sz w:val="28"/>
          <w:szCs w:val="28"/>
          <w:bdr w:val="none" w:sz="0" w:space="0" w:color="auto" w:frame="1"/>
          <w:lang w:val="uk-UA"/>
        </w:rPr>
        <w:t>8</w:t>
      </w:r>
      <w:r w:rsidR="00F023B8" w:rsidRPr="00B8781F">
        <w:rPr>
          <w:color w:val="000000"/>
          <w:sz w:val="28"/>
          <w:szCs w:val="28"/>
          <w:bdr w:val="none" w:sz="0" w:space="0" w:color="auto" w:frame="1"/>
          <w:lang w:val="uk-UA"/>
        </w:rPr>
        <w:t>, площею </w:t>
      </w:r>
      <w:r w:rsidR="00F023B8">
        <w:rPr>
          <w:color w:val="000000"/>
          <w:sz w:val="28"/>
          <w:szCs w:val="28"/>
          <w:bdr w:val="none" w:sz="0" w:space="0" w:color="auto" w:frame="1"/>
          <w:lang w:val="uk-UA"/>
        </w:rPr>
        <w:t>0,00</w:t>
      </w:r>
      <w:r w:rsidR="00F023B8">
        <w:rPr>
          <w:color w:val="000000"/>
          <w:sz w:val="28"/>
          <w:szCs w:val="28"/>
          <w:bdr w:val="none" w:sz="0" w:space="0" w:color="auto" w:frame="1"/>
          <w:lang w:val="uk-UA"/>
        </w:rPr>
        <w:t>26</w:t>
      </w:r>
      <w:r w:rsidR="00F023B8" w:rsidRPr="00B8781F">
        <w:rPr>
          <w:sz w:val="28"/>
          <w:szCs w:val="28"/>
          <w:shd w:val="clear" w:color="auto" w:fill="FFFFFF"/>
          <w:lang w:val="uk-UA"/>
        </w:rPr>
        <w:t xml:space="preserve"> </w:t>
      </w:r>
      <w:r w:rsidR="00F023B8" w:rsidRPr="00B8781F">
        <w:rPr>
          <w:color w:val="000000"/>
          <w:sz w:val="28"/>
          <w:szCs w:val="28"/>
          <w:bdr w:val="none" w:sz="0" w:space="0" w:color="auto" w:frame="1"/>
          <w:lang w:val="uk-UA"/>
        </w:rPr>
        <w:t>га</w:t>
      </w:r>
      <w:r w:rsidR="00F023B8">
        <w:rPr>
          <w:color w:val="000000"/>
          <w:sz w:val="28"/>
          <w:szCs w:val="28"/>
          <w:bdr w:val="none" w:sz="0" w:space="0" w:color="auto" w:frame="1"/>
          <w:lang w:val="uk-UA"/>
        </w:rPr>
        <w:t xml:space="preserve"> </w:t>
      </w:r>
      <w:r w:rsidR="00096C78">
        <w:rPr>
          <w:color w:val="000000"/>
          <w:sz w:val="28"/>
          <w:szCs w:val="28"/>
          <w:bdr w:val="none" w:sz="0" w:space="0" w:color="auto" w:frame="1"/>
          <w:lang w:val="uk-UA"/>
        </w:rPr>
        <w:t>м. Козятин</w:t>
      </w:r>
      <w:r w:rsidR="00F023B8">
        <w:rPr>
          <w:color w:val="000000"/>
          <w:sz w:val="28"/>
          <w:szCs w:val="28"/>
          <w:bdr w:val="none" w:sz="0" w:space="0" w:color="auto" w:frame="1"/>
          <w:lang w:val="uk-UA"/>
        </w:rPr>
        <w:t>, вул. Героїв Майдану,18</w:t>
      </w:r>
      <w:r w:rsidRPr="00B8781F">
        <w:rPr>
          <w:color w:val="000000"/>
          <w:sz w:val="28"/>
          <w:szCs w:val="28"/>
          <w:bdr w:val="none" w:sz="0" w:space="0" w:color="auto" w:frame="1"/>
          <w:lang w:val="uk-UA"/>
        </w:rPr>
        <w:t>.</w:t>
      </w:r>
    </w:p>
    <w:p w14:paraId="3C5A1C9D" w14:textId="77777777" w:rsidR="00F771C5" w:rsidRDefault="00F771C5" w:rsidP="00F771C5">
      <w:pPr>
        <w:pStyle w:val="ac"/>
        <w:shd w:val="clear" w:color="auto" w:fill="FFFFFF"/>
        <w:spacing w:before="0" w:beforeAutospacing="0" w:after="0" w:afterAutospacing="0"/>
        <w:ind w:left="720"/>
        <w:jc w:val="both"/>
        <w:rPr>
          <w:color w:val="000000"/>
          <w:sz w:val="28"/>
          <w:szCs w:val="28"/>
          <w:bdr w:val="none" w:sz="0" w:space="0" w:color="auto" w:frame="1"/>
          <w:lang w:val="uk-UA"/>
        </w:rPr>
      </w:pPr>
    </w:p>
    <w:p w14:paraId="007AFBD8" w14:textId="52E2B18D" w:rsidR="00922B1D" w:rsidRDefault="00922B1D" w:rsidP="00F771C5">
      <w:pPr>
        <w:pStyle w:val="aa"/>
        <w:numPr>
          <w:ilvl w:val="0"/>
          <w:numId w:val="10"/>
        </w:numPr>
        <w:tabs>
          <w:tab w:val="clear" w:pos="720"/>
          <w:tab w:val="num" w:pos="709"/>
        </w:tabs>
        <w:ind w:left="709" w:hanging="425"/>
        <w:contextualSpacing w:val="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56838981" w:rsidR="00B85F78" w:rsidRDefault="00B85F78" w:rsidP="00B85F78">
      <w:pPr>
        <w:tabs>
          <w:tab w:val="left" w:pos="6295"/>
        </w:tabs>
        <w:spacing w:before="207"/>
        <w:jc w:val="center"/>
        <w:rPr>
          <w:b/>
          <w:sz w:val="28"/>
          <w:szCs w:val="28"/>
        </w:rPr>
      </w:pPr>
    </w:p>
    <w:p w14:paraId="7FBE738A" w14:textId="77777777" w:rsidR="00FE0BD0" w:rsidRPr="00DC0882" w:rsidRDefault="00FE0BD0"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48636766" w14:textId="77777777" w:rsidR="00FE0BD0" w:rsidRPr="00DC0882" w:rsidRDefault="00FE0BD0"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Ю Кукуруза</w:t>
      </w:r>
    </w:p>
    <w:p w14:paraId="28828E0C" w14:textId="77777777" w:rsidR="00FE0BD0" w:rsidRPr="00DC0882" w:rsidRDefault="00FE0BD0"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М. Софіюк</w:t>
      </w:r>
    </w:p>
    <w:p w14:paraId="0F3F0564" w14:textId="77777777" w:rsidR="00FE0BD0" w:rsidRPr="00F231E7" w:rsidRDefault="00FE0BD0" w:rsidP="00FE0BD0">
      <w:pPr>
        <w:tabs>
          <w:tab w:val="left" w:pos="6295"/>
        </w:tabs>
        <w:spacing w:before="207"/>
        <w:rPr>
          <w:b/>
          <w:sz w:val="28"/>
          <w:szCs w:val="28"/>
        </w:rPr>
      </w:pPr>
    </w:p>
    <w:p w14:paraId="6CBDFF47" w14:textId="46CDE94E" w:rsidR="00591458" w:rsidRDefault="00DB4FD3" w:rsidP="00B85F78">
      <w:pPr>
        <w:tabs>
          <w:tab w:val="left" w:pos="6295"/>
        </w:tabs>
        <w:spacing w:before="207"/>
        <w:jc w:val="center"/>
      </w:pPr>
      <w:r>
        <w:t xml:space="preserve"> </w:t>
      </w:r>
    </w:p>
    <w:sectPr w:rsidR="00591458"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57851"/>
    <w:rsid w:val="003625A1"/>
    <w:rsid w:val="003967F6"/>
    <w:rsid w:val="003E00B0"/>
    <w:rsid w:val="003E3C76"/>
    <w:rsid w:val="003F1F6E"/>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70DDF"/>
    <w:rsid w:val="00676413"/>
    <w:rsid w:val="006A253D"/>
    <w:rsid w:val="006C4686"/>
    <w:rsid w:val="006D04ED"/>
    <w:rsid w:val="006D5E0A"/>
    <w:rsid w:val="006D5F97"/>
    <w:rsid w:val="006E5247"/>
    <w:rsid w:val="007913A0"/>
    <w:rsid w:val="007A4833"/>
    <w:rsid w:val="0080711B"/>
    <w:rsid w:val="0083138E"/>
    <w:rsid w:val="00841953"/>
    <w:rsid w:val="00852885"/>
    <w:rsid w:val="0085325D"/>
    <w:rsid w:val="00860968"/>
    <w:rsid w:val="0086239F"/>
    <w:rsid w:val="00900ADD"/>
    <w:rsid w:val="00922B1D"/>
    <w:rsid w:val="00962266"/>
    <w:rsid w:val="009676D3"/>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81F"/>
    <w:rsid w:val="00B87D46"/>
    <w:rsid w:val="00BB1399"/>
    <w:rsid w:val="00BB244B"/>
    <w:rsid w:val="00BF3787"/>
    <w:rsid w:val="00C337E9"/>
    <w:rsid w:val="00C8690F"/>
    <w:rsid w:val="00CA38AE"/>
    <w:rsid w:val="00CA4F17"/>
    <w:rsid w:val="00CB0B5E"/>
    <w:rsid w:val="00CB423C"/>
    <w:rsid w:val="00CB68BD"/>
    <w:rsid w:val="00CE498D"/>
    <w:rsid w:val="00CE736B"/>
    <w:rsid w:val="00D03349"/>
    <w:rsid w:val="00DA345F"/>
    <w:rsid w:val="00DB4FD3"/>
    <w:rsid w:val="00DC27D1"/>
    <w:rsid w:val="00DC32A2"/>
    <w:rsid w:val="00DE19FA"/>
    <w:rsid w:val="00DF0F44"/>
    <w:rsid w:val="00E20928"/>
    <w:rsid w:val="00E66465"/>
    <w:rsid w:val="00E800F5"/>
    <w:rsid w:val="00EA6D90"/>
    <w:rsid w:val="00EE3FDF"/>
    <w:rsid w:val="00F023B8"/>
    <w:rsid w:val="00F217B9"/>
    <w:rsid w:val="00F2654A"/>
    <w:rsid w:val="00F709BD"/>
    <w:rsid w:val="00F70B56"/>
    <w:rsid w:val="00F771C5"/>
    <w:rsid w:val="00FA7277"/>
    <w:rsid w:val="00FB0AA2"/>
    <w:rsid w:val="00FB7C6B"/>
    <w:rsid w:val="00FE0BD0"/>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954</Words>
  <Characters>544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2025-08-04T08:01:00Z</cp:lastPrinted>
  <dcterms:created xsi:type="dcterms:W3CDTF">2025-08-05T07:09:00Z</dcterms:created>
  <dcterms:modified xsi:type="dcterms:W3CDTF">2025-08-05T07:19:00Z</dcterms:modified>
</cp:coreProperties>
</file>