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C479DF" w:rsidRDefault="00C479DF" w:rsidP="00C479DF">
      <w:pPr>
        <w:jc w:val="center"/>
        <w:rPr>
          <w:b/>
          <w:noProof/>
          <w:sz w:val="32"/>
          <w:szCs w:val="32"/>
        </w:rPr>
      </w:pPr>
      <w:r>
        <w:rPr>
          <w:b/>
          <w:noProof/>
          <w:sz w:val="32"/>
          <w:szCs w:val="32"/>
        </w:rPr>
        <w:drawing>
          <wp:inline distT="0" distB="0" distL="0" distR="0">
            <wp:extent cx="542925" cy="752475"/>
            <wp:effectExtent l="0" t="0" r="9525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7524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79DF" w:rsidRDefault="00C479DF" w:rsidP="00C479DF">
      <w:pPr>
        <w:tabs>
          <w:tab w:val="center" w:pos="4153"/>
          <w:tab w:val="right" w:pos="8306"/>
          <w:tab w:val="left" w:pos="10773"/>
        </w:tabs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КОЗЯТИНСЬКА  МІСЬКА  РАДА  ВІННИЦЬКОЇ  ОБЛАСТІ</w:t>
      </w:r>
    </w:p>
    <w:p w:rsidR="00C479DF" w:rsidRDefault="00C479DF" w:rsidP="00C479DF">
      <w:pPr>
        <w:tabs>
          <w:tab w:val="center" w:pos="4153"/>
          <w:tab w:val="right" w:pos="8306"/>
          <w:tab w:val="left" w:pos="10773"/>
        </w:tabs>
        <w:spacing w:after="0" w:line="240" w:lineRule="auto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ВИКОНАВЧИЙ КОМІТЕТ</w:t>
      </w:r>
    </w:p>
    <w:p w:rsidR="00C479DF" w:rsidRDefault="00C479DF" w:rsidP="00C479DF">
      <w:pPr>
        <w:pStyle w:val="a6"/>
        <w:ind w:left="1080" w:right="715"/>
        <w:jc w:val="center"/>
        <w:rPr>
          <w:b w:val="0"/>
          <w:sz w:val="28"/>
          <w:szCs w:val="28"/>
        </w:rPr>
      </w:pPr>
      <w:r>
        <w:rPr>
          <w:sz w:val="28"/>
          <w:szCs w:val="28"/>
        </w:rPr>
        <w:t xml:space="preserve">Р І Ш Е Н Н </w:t>
      </w:r>
    </w:p>
    <w:p w:rsidR="00C479DF" w:rsidRDefault="00C479DF" w:rsidP="00C479DF">
      <w:pPr>
        <w:pStyle w:val="a6"/>
        <w:ind w:left="1080" w:right="715"/>
        <w:jc w:val="center"/>
        <w:rPr>
          <w:b w:val="0"/>
          <w:sz w:val="28"/>
          <w:szCs w:val="28"/>
        </w:rPr>
      </w:pPr>
    </w:p>
    <w:p w:rsidR="00A60F31" w:rsidRPr="00C479DF" w:rsidRDefault="00C479DF" w:rsidP="00C479DF">
      <w:pPr>
        <w:tabs>
          <w:tab w:val="left" w:pos="2835"/>
          <w:tab w:val="center" w:pos="4677"/>
          <w:tab w:val="right" w:pos="9355"/>
        </w:tabs>
        <w:rPr>
          <w:rFonts w:ascii="Times New Roman" w:hAnsi="Times New Roman" w:cs="Times New Roman"/>
          <w:b/>
          <w:sz w:val="32"/>
          <w:szCs w:val="32"/>
          <w:u w:val="single"/>
        </w:rPr>
      </w:pPr>
      <w:r w:rsidRPr="00C479DF">
        <w:rPr>
          <w:rFonts w:ascii="Times New Roman" w:hAnsi="Times New Roman" w:cs="Times New Roman"/>
          <w:b/>
          <w:sz w:val="32"/>
          <w:szCs w:val="32"/>
          <w:u w:val="single"/>
          <w:lang w:val="ru-RU"/>
        </w:rPr>
        <w:t>12</w:t>
      </w:r>
      <w:r>
        <w:rPr>
          <w:rFonts w:ascii="Times New Roman" w:hAnsi="Times New Roman" w:cs="Times New Roman"/>
          <w:b/>
          <w:sz w:val="32"/>
          <w:szCs w:val="32"/>
          <w:u w:val="single"/>
        </w:rPr>
        <w:t>.12.2024</w:t>
      </w:r>
      <w:r>
        <w:rPr>
          <w:rFonts w:ascii="Times New Roman" w:hAnsi="Times New Roman" w:cs="Times New Roman"/>
          <w:b/>
          <w:sz w:val="32"/>
          <w:szCs w:val="32"/>
        </w:rPr>
        <w:t>№</w:t>
      </w:r>
      <w:r w:rsidR="008E1AB4">
        <w:rPr>
          <w:rFonts w:ascii="Times New Roman" w:hAnsi="Times New Roman" w:cs="Times New Roman"/>
          <w:b/>
          <w:sz w:val="32"/>
          <w:szCs w:val="32"/>
        </w:rPr>
        <w:t xml:space="preserve"> </w:t>
      </w:r>
      <w:r>
        <w:rPr>
          <w:rFonts w:ascii="Times New Roman" w:hAnsi="Times New Roman" w:cs="Times New Roman"/>
          <w:b/>
          <w:sz w:val="32"/>
          <w:szCs w:val="32"/>
          <w:u w:val="single"/>
        </w:rPr>
        <w:t>442</w:t>
      </w:r>
    </w:p>
    <w:p w:rsidR="000322F9" w:rsidRPr="00C479DF" w:rsidRDefault="000322F9" w:rsidP="00C479DF">
      <w:pPr>
        <w:pStyle w:val="2"/>
        <w:rPr>
          <w:sz w:val="26"/>
          <w:szCs w:val="26"/>
        </w:rPr>
      </w:pPr>
      <w:r w:rsidRPr="00C479DF">
        <w:rPr>
          <w:sz w:val="26"/>
          <w:szCs w:val="26"/>
        </w:rPr>
        <w:t>Пр</w:t>
      </w:r>
      <w:r w:rsidR="007A1F9F" w:rsidRPr="00C479DF">
        <w:rPr>
          <w:sz w:val="26"/>
          <w:szCs w:val="26"/>
        </w:rPr>
        <w:t xml:space="preserve">о передачу </w:t>
      </w:r>
      <w:r w:rsidR="00AE2B66" w:rsidRPr="00C479DF">
        <w:rPr>
          <w:sz w:val="26"/>
          <w:szCs w:val="26"/>
        </w:rPr>
        <w:t>матеріальних цінностей</w:t>
      </w:r>
    </w:p>
    <w:p w:rsidR="00A60F31" w:rsidRPr="00C479DF" w:rsidRDefault="000322F9" w:rsidP="000322F9">
      <w:pPr>
        <w:jc w:val="both"/>
        <w:rPr>
          <w:rFonts w:ascii="Times New Roman" w:eastAsia="Times New Roman" w:hAnsi="Times New Roman" w:cs="Times New Roman"/>
          <w:sz w:val="26"/>
          <w:szCs w:val="26"/>
          <w:lang w:eastAsia="uk-UA" w:bidi="uk-UA"/>
        </w:rPr>
      </w:pPr>
      <w:r w:rsidRPr="00C479DF">
        <w:rPr>
          <w:sz w:val="26"/>
          <w:szCs w:val="26"/>
          <w:lang w:eastAsia="uk-UA" w:bidi="uk-UA"/>
        </w:rPr>
        <w:tab/>
      </w:r>
      <w:r w:rsidRPr="00C479DF">
        <w:rPr>
          <w:rFonts w:ascii="Times New Roman" w:hAnsi="Times New Roman" w:cs="Times New Roman"/>
          <w:sz w:val="26"/>
          <w:szCs w:val="26"/>
          <w:lang w:eastAsia="uk-UA" w:bidi="uk-UA"/>
        </w:rPr>
        <w:t>Відповідно до статті 60 Закону України «Про місцеве самоврядування в Україні», з метою передачі матеріальних цінностей вияв</w:t>
      </w:r>
      <w:r w:rsidR="00C34828" w:rsidRPr="00C479DF">
        <w:rPr>
          <w:rFonts w:ascii="Times New Roman" w:hAnsi="Times New Roman" w:cs="Times New Roman"/>
          <w:sz w:val="26"/>
          <w:szCs w:val="26"/>
          <w:lang w:eastAsia="uk-UA" w:bidi="uk-UA"/>
        </w:rPr>
        <w:t xml:space="preserve">лених </w:t>
      </w:r>
      <w:r w:rsidRPr="00C479DF">
        <w:rPr>
          <w:rFonts w:ascii="Times New Roman" w:hAnsi="Times New Roman" w:cs="Times New Roman"/>
          <w:sz w:val="26"/>
          <w:szCs w:val="26"/>
          <w:lang w:eastAsia="uk-UA" w:bidi="uk-UA"/>
        </w:rPr>
        <w:t xml:space="preserve"> </w:t>
      </w:r>
      <w:r w:rsidR="00AE2B66" w:rsidRPr="00C479DF">
        <w:rPr>
          <w:rFonts w:ascii="Times New Roman" w:hAnsi="Times New Roman" w:cs="Times New Roman"/>
          <w:sz w:val="26"/>
          <w:szCs w:val="26"/>
          <w:lang w:eastAsia="uk-UA" w:bidi="uk-UA"/>
        </w:rPr>
        <w:t>Комісією з проведення інвентаризації продовольчого резерву</w:t>
      </w:r>
      <w:r w:rsidR="00C34828" w:rsidRPr="00C479DF">
        <w:rPr>
          <w:rFonts w:ascii="Times New Roman" w:hAnsi="Times New Roman" w:cs="Times New Roman"/>
          <w:sz w:val="26"/>
          <w:szCs w:val="26"/>
          <w:lang w:eastAsia="uk-UA" w:bidi="uk-UA"/>
        </w:rPr>
        <w:t xml:space="preserve"> Козятинської територіальної громади </w:t>
      </w:r>
      <w:r w:rsidRPr="00C479DF">
        <w:rPr>
          <w:rFonts w:ascii="Times New Roman" w:hAnsi="Times New Roman" w:cs="Times New Roman"/>
          <w:sz w:val="26"/>
          <w:szCs w:val="26"/>
          <w:lang w:eastAsia="uk-UA" w:bidi="uk-UA"/>
        </w:rPr>
        <w:t xml:space="preserve">в приміщенні управління соціальної політики Козятинської міської ради за адресою: м.Козятин,  вул.Винниченка,56 відповідно до розпорядження секретаря ради від 22.10.2024 року №473-р, виконавчий комітет </w:t>
      </w:r>
    </w:p>
    <w:p w:rsidR="00A60F31" w:rsidRPr="00C479DF" w:rsidRDefault="00A60F31" w:rsidP="00222715">
      <w:pPr>
        <w:widowControl w:val="0"/>
        <w:autoSpaceDE w:val="0"/>
        <w:autoSpaceDN w:val="0"/>
        <w:spacing w:before="230" w:after="0" w:line="240" w:lineRule="auto"/>
        <w:ind w:right="613"/>
        <w:outlineLvl w:val="1"/>
        <w:rPr>
          <w:rFonts w:ascii="Times New Roman" w:eastAsia="Times New Roman" w:hAnsi="Times New Roman" w:cs="Times New Roman"/>
          <w:b/>
          <w:bCs/>
          <w:sz w:val="26"/>
          <w:szCs w:val="26"/>
          <w:lang w:eastAsia="uk-UA" w:bidi="uk-UA"/>
        </w:rPr>
      </w:pPr>
      <w:r w:rsidRPr="00C479DF">
        <w:rPr>
          <w:rFonts w:ascii="Times New Roman" w:eastAsia="Times New Roman" w:hAnsi="Times New Roman" w:cs="Times New Roman"/>
          <w:b/>
          <w:bCs/>
          <w:sz w:val="26"/>
          <w:szCs w:val="26"/>
          <w:lang w:eastAsia="uk-UA" w:bidi="uk-UA"/>
        </w:rPr>
        <w:t>В И Р І Ш И В:</w:t>
      </w:r>
    </w:p>
    <w:p w:rsidR="00A60F31" w:rsidRPr="00C479DF" w:rsidRDefault="00A60F31" w:rsidP="00A60F31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  <w:lang w:eastAsia="uk-UA" w:bidi="uk-UA"/>
        </w:rPr>
      </w:pPr>
    </w:p>
    <w:p w:rsidR="007A1F9F" w:rsidRPr="00C479DF" w:rsidRDefault="0094577A" w:rsidP="00FC6EAF">
      <w:pPr>
        <w:pStyle w:val="a5"/>
        <w:widowControl w:val="0"/>
        <w:numPr>
          <w:ilvl w:val="0"/>
          <w:numId w:val="1"/>
        </w:numPr>
        <w:autoSpaceDE w:val="0"/>
        <w:autoSpaceDN w:val="0"/>
        <w:spacing w:after="0"/>
        <w:ind w:left="0" w:firstLine="0"/>
        <w:rPr>
          <w:rFonts w:ascii="Times New Roman" w:eastAsia="Times New Roman" w:hAnsi="Times New Roman" w:cs="Times New Roman"/>
          <w:sz w:val="26"/>
          <w:szCs w:val="26"/>
          <w:lang w:eastAsia="uk-UA" w:bidi="uk-UA"/>
        </w:rPr>
      </w:pPr>
      <w:r w:rsidRPr="00C479DF">
        <w:rPr>
          <w:rFonts w:ascii="Times New Roman" w:eastAsia="Times New Roman" w:hAnsi="Times New Roman" w:cs="Times New Roman"/>
          <w:sz w:val="26"/>
          <w:szCs w:val="26"/>
          <w:lang w:eastAsia="uk-UA" w:bidi="uk-UA"/>
        </w:rPr>
        <w:t>П</w:t>
      </w:r>
      <w:r w:rsidR="00BC5336" w:rsidRPr="00C479DF">
        <w:rPr>
          <w:rFonts w:ascii="Times New Roman" w:eastAsia="Times New Roman" w:hAnsi="Times New Roman" w:cs="Times New Roman"/>
          <w:sz w:val="26"/>
          <w:szCs w:val="26"/>
          <w:lang w:eastAsia="uk-UA" w:bidi="uk-UA"/>
        </w:rPr>
        <w:t xml:space="preserve">ередати </w:t>
      </w:r>
      <w:r w:rsidR="006905E1" w:rsidRPr="00C479DF">
        <w:rPr>
          <w:rFonts w:ascii="Times New Roman" w:eastAsia="Times New Roman" w:hAnsi="Times New Roman" w:cs="Times New Roman"/>
          <w:sz w:val="26"/>
          <w:szCs w:val="26"/>
          <w:lang w:eastAsia="uk-UA" w:bidi="uk-UA"/>
        </w:rPr>
        <w:t xml:space="preserve">відповідно до вимог бухгалтерського обліку </w:t>
      </w:r>
      <w:r w:rsidR="00BC5336" w:rsidRPr="00C479DF">
        <w:rPr>
          <w:rFonts w:ascii="Times New Roman" w:eastAsia="Times New Roman" w:hAnsi="Times New Roman" w:cs="Times New Roman"/>
          <w:sz w:val="26"/>
          <w:szCs w:val="26"/>
          <w:lang w:eastAsia="uk-UA" w:bidi="uk-UA"/>
        </w:rPr>
        <w:t xml:space="preserve">матеріальні  цінності </w:t>
      </w:r>
      <w:r w:rsidR="00A72A85" w:rsidRPr="00C479DF">
        <w:rPr>
          <w:rFonts w:ascii="Times New Roman" w:eastAsia="Times New Roman" w:hAnsi="Times New Roman" w:cs="Times New Roman"/>
          <w:sz w:val="26"/>
          <w:szCs w:val="26"/>
          <w:lang w:eastAsia="uk-UA" w:bidi="uk-UA"/>
        </w:rPr>
        <w:t xml:space="preserve">обліковані </w:t>
      </w:r>
      <w:r w:rsidR="006905E1" w:rsidRPr="00C479DF">
        <w:rPr>
          <w:rFonts w:ascii="Times New Roman" w:eastAsia="Times New Roman" w:hAnsi="Times New Roman" w:cs="Times New Roman"/>
          <w:sz w:val="26"/>
          <w:szCs w:val="26"/>
          <w:lang w:eastAsia="uk-UA" w:bidi="uk-UA"/>
        </w:rPr>
        <w:t xml:space="preserve">управлінням соціальної політики Козятинської міської ради </w:t>
      </w:r>
      <w:r w:rsidR="00A72A85" w:rsidRPr="00C479DF">
        <w:rPr>
          <w:rFonts w:ascii="Times New Roman" w:eastAsia="Times New Roman" w:hAnsi="Times New Roman" w:cs="Times New Roman"/>
          <w:sz w:val="26"/>
          <w:szCs w:val="26"/>
          <w:lang w:eastAsia="uk-UA" w:bidi="uk-UA"/>
        </w:rPr>
        <w:t>згідно інвентаризаційного опису запасів від 22</w:t>
      </w:r>
      <w:r w:rsidRPr="00C479DF">
        <w:rPr>
          <w:rFonts w:ascii="Times New Roman" w:eastAsia="Times New Roman" w:hAnsi="Times New Roman" w:cs="Times New Roman"/>
          <w:sz w:val="26"/>
          <w:szCs w:val="26"/>
          <w:lang w:eastAsia="uk-UA" w:bidi="uk-UA"/>
        </w:rPr>
        <w:t xml:space="preserve"> жовтня 2024 року:</w:t>
      </w:r>
    </w:p>
    <w:p w:rsidR="00A72A85" w:rsidRPr="00C479DF" w:rsidRDefault="000C068C" w:rsidP="00FC6EAF">
      <w:pPr>
        <w:pStyle w:val="a5"/>
        <w:widowControl w:val="0"/>
        <w:numPr>
          <w:ilvl w:val="0"/>
          <w:numId w:val="4"/>
        </w:numPr>
        <w:autoSpaceDE w:val="0"/>
        <w:autoSpaceDN w:val="0"/>
        <w:spacing w:after="0"/>
        <w:ind w:left="0" w:firstLine="0"/>
        <w:rPr>
          <w:rFonts w:ascii="Times New Roman" w:eastAsia="Times New Roman" w:hAnsi="Times New Roman" w:cs="Times New Roman"/>
          <w:sz w:val="26"/>
          <w:szCs w:val="26"/>
          <w:lang w:eastAsia="uk-UA" w:bidi="uk-UA"/>
        </w:rPr>
      </w:pPr>
      <w:r w:rsidRPr="00C479DF">
        <w:rPr>
          <w:rFonts w:ascii="Times New Roman" w:eastAsia="Times New Roman" w:hAnsi="Times New Roman" w:cs="Times New Roman"/>
          <w:sz w:val="26"/>
          <w:szCs w:val="26"/>
          <w:lang w:eastAsia="uk-UA" w:bidi="uk-UA"/>
        </w:rPr>
        <w:t>к</w:t>
      </w:r>
      <w:r w:rsidR="0094577A" w:rsidRPr="00C479DF">
        <w:rPr>
          <w:rFonts w:ascii="Times New Roman" w:eastAsia="Times New Roman" w:hAnsi="Times New Roman" w:cs="Times New Roman"/>
          <w:sz w:val="26"/>
          <w:szCs w:val="26"/>
          <w:lang w:eastAsia="uk-UA" w:bidi="uk-UA"/>
        </w:rPr>
        <w:t>омунальному підприємству</w:t>
      </w:r>
      <w:r w:rsidR="00A72A85" w:rsidRPr="00C479DF">
        <w:rPr>
          <w:rFonts w:ascii="Times New Roman" w:eastAsia="Times New Roman" w:hAnsi="Times New Roman" w:cs="Times New Roman"/>
          <w:sz w:val="26"/>
          <w:szCs w:val="26"/>
          <w:lang w:eastAsia="uk-UA" w:bidi="uk-UA"/>
        </w:rPr>
        <w:t xml:space="preserve"> «Козятинська центральна районна лікарня» Козятинської міської ради згідно з додатком 1;</w:t>
      </w:r>
    </w:p>
    <w:p w:rsidR="00A72A85" w:rsidRPr="00C479DF" w:rsidRDefault="000C068C" w:rsidP="00FC6EAF">
      <w:pPr>
        <w:pStyle w:val="a5"/>
        <w:widowControl w:val="0"/>
        <w:numPr>
          <w:ilvl w:val="0"/>
          <w:numId w:val="4"/>
        </w:numPr>
        <w:autoSpaceDE w:val="0"/>
        <w:autoSpaceDN w:val="0"/>
        <w:spacing w:after="0"/>
        <w:ind w:left="0" w:firstLine="0"/>
        <w:jc w:val="both"/>
        <w:rPr>
          <w:rFonts w:ascii="Times New Roman" w:eastAsia="Times New Roman" w:hAnsi="Times New Roman" w:cs="Times New Roman"/>
          <w:sz w:val="26"/>
          <w:szCs w:val="26"/>
          <w:lang w:eastAsia="uk-UA" w:bidi="uk-UA"/>
        </w:rPr>
      </w:pPr>
      <w:r w:rsidRPr="00C479DF">
        <w:rPr>
          <w:rFonts w:ascii="Times New Roman" w:eastAsia="Times New Roman" w:hAnsi="Times New Roman" w:cs="Times New Roman"/>
          <w:sz w:val="26"/>
          <w:szCs w:val="26"/>
          <w:lang w:eastAsia="uk-UA" w:bidi="uk-UA"/>
        </w:rPr>
        <w:t>к</w:t>
      </w:r>
      <w:r w:rsidR="0094577A" w:rsidRPr="00C479DF">
        <w:rPr>
          <w:rFonts w:ascii="Times New Roman" w:eastAsia="Times New Roman" w:hAnsi="Times New Roman" w:cs="Times New Roman"/>
          <w:sz w:val="26"/>
          <w:szCs w:val="26"/>
          <w:lang w:eastAsia="uk-UA" w:bidi="uk-UA"/>
        </w:rPr>
        <w:t xml:space="preserve">омунальному підприємству </w:t>
      </w:r>
      <w:r w:rsidR="00A72A85" w:rsidRPr="00C479DF">
        <w:rPr>
          <w:rFonts w:ascii="Times New Roman" w:eastAsia="Times New Roman" w:hAnsi="Times New Roman" w:cs="Times New Roman"/>
          <w:sz w:val="26"/>
          <w:szCs w:val="26"/>
          <w:lang w:eastAsia="uk-UA" w:bidi="uk-UA"/>
        </w:rPr>
        <w:t>«Козятинський міський центр первинної медико-санітарної допомоги Козятинської міської ради» згідно з додатком 2;</w:t>
      </w:r>
    </w:p>
    <w:p w:rsidR="00A72A85" w:rsidRPr="00C479DF" w:rsidRDefault="000C068C" w:rsidP="00FC6EAF">
      <w:pPr>
        <w:pStyle w:val="a5"/>
        <w:widowControl w:val="0"/>
        <w:numPr>
          <w:ilvl w:val="0"/>
          <w:numId w:val="4"/>
        </w:numPr>
        <w:autoSpaceDE w:val="0"/>
        <w:autoSpaceDN w:val="0"/>
        <w:spacing w:after="0"/>
        <w:ind w:left="0" w:firstLine="0"/>
        <w:rPr>
          <w:rFonts w:ascii="Times New Roman" w:eastAsia="Times New Roman" w:hAnsi="Times New Roman" w:cs="Times New Roman"/>
          <w:sz w:val="26"/>
          <w:szCs w:val="26"/>
          <w:lang w:eastAsia="uk-UA" w:bidi="uk-UA"/>
        </w:rPr>
      </w:pPr>
      <w:r w:rsidRPr="00C479DF">
        <w:rPr>
          <w:rFonts w:ascii="Times New Roman" w:eastAsia="Times New Roman" w:hAnsi="Times New Roman" w:cs="Times New Roman"/>
          <w:sz w:val="26"/>
          <w:szCs w:val="26"/>
          <w:lang w:eastAsia="uk-UA" w:bidi="uk-UA"/>
        </w:rPr>
        <w:t>к</w:t>
      </w:r>
      <w:r w:rsidR="0094577A" w:rsidRPr="00C479DF">
        <w:rPr>
          <w:rFonts w:ascii="Times New Roman" w:eastAsia="Times New Roman" w:hAnsi="Times New Roman" w:cs="Times New Roman"/>
          <w:sz w:val="26"/>
          <w:szCs w:val="26"/>
          <w:lang w:eastAsia="uk-UA" w:bidi="uk-UA"/>
        </w:rPr>
        <w:t xml:space="preserve">озятинському міському територіальному </w:t>
      </w:r>
      <w:r w:rsidR="00A72A85" w:rsidRPr="00C479DF">
        <w:rPr>
          <w:rFonts w:ascii="Times New Roman" w:eastAsia="Times New Roman" w:hAnsi="Times New Roman" w:cs="Times New Roman"/>
          <w:sz w:val="26"/>
          <w:szCs w:val="26"/>
          <w:lang w:eastAsia="uk-UA" w:bidi="uk-UA"/>
        </w:rPr>
        <w:t xml:space="preserve"> центр</w:t>
      </w:r>
      <w:r w:rsidR="0094577A" w:rsidRPr="00C479DF">
        <w:rPr>
          <w:rFonts w:ascii="Times New Roman" w:eastAsia="Times New Roman" w:hAnsi="Times New Roman" w:cs="Times New Roman"/>
          <w:sz w:val="26"/>
          <w:szCs w:val="26"/>
          <w:lang w:eastAsia="uk-UA" w:bidi="uk-UA"/>
        </w:rPr>
        <w:t>у</w:t>
      </w:r>
      <w:r w:rsidR="00A72A85" w:rsidRPr="00C479DF">
        <w:rPr>
          <w:rFonts w:ascii="Times New Roman" w:eastAsia="Times New Roman" w:hAnsi="Times New Roman" w:cs="Times New Roman"/>
          <w:sz w:val="26"/>
          <w:szCs w:val="26"/>
          <w:lang w:eastAsia="uk-UA" w:bidi="uk-UA"/>
        </w:rPr>
        <w:t xml:space="preserve"> соціального обслуговування згідно з додатком 3.</w:t>
      </w:r>
    </w:p>
    <w:p w:rsidR="000C068C" w:rsidRPr="00C479DF" w:rsidRDefault="000C068C" w:rsidP="00FC6EAF">
      <w:pPr>
        <w:pStyle w:val="a5"/>
        <w:widowControl w:val="0"/>
        <w:numPr>
          <w:ilvl w:val="0"/>
          <w:numId w:val="4"/>
        </w:numPr>
        <w:autoSpaceDE w:val="0"/>
        <w:autoSpaceDN w:val="0"/>
        <w:spacing w:after="0"/>
        <w:ind w:left="0" w:firstLine="0"/>
        <w:rPr>
          <w:rFonts w:ascii="Times New Roman" w:eastAsia="Times New Roman" w:hAnsi="Times New Roman" w:cs="Times New Roman"/>
          <w:sz w:val="26"/>
          <w:szCs w:val="26"/>
          <w:lang w:eastAsia="uk-UA" w:bidi="uk-UA"/>
        </w:rPr>
      </w:pPr>
      <w:r w:rsidRPr="00C479DF">
        <w:rPr>
          <w:rFonts w:ascii="Times New Roman" w:eastAsia="Times New Roman" w:hAnsi="Times New Roman" w:cs="Times New Roman"/>
          <w:sz w:val="26"/>
          <w:szCs w:val="26"/>
          <w:lang w:eastAsia="uk-UA" w:bidi="uk-UA"/>
        </w:rPr>
        <w:t xml:space="preserve">волонтеру ініціативної групи Міцний тил» Піроговій Ользі Петрівні (посвідчення волонтера №34 від 21.06.2022 року) згідно з додатком 4. </w:t>
      </w:r>
    </w:p>
    <w:p w:rsidR="00846077" w:rsidRPr="00C479DF" w:rsidRDefault="00846077" w:rsidP="00FC6EAF">
      <w:pPr>
        <w:pStyle w:val="a5"/>
        <w:widowControl w:val="0"/>
        <w:autoSpaceDE w:val="0"/>
        <w:autoSpaceDN w:val="0"/>
        <w:spacing w:after="0"/>
        <w:ind w:left="0"/>
        <w:rPr>
          <w:rFonts w:ascii="Times New Roman" w:eastAsia="Times New Roman" w:hAnsi="Times New Roman" w:cs="Times New Roman"/>
          <w:sz w:val="26"/>
          <w:szCs w:val="26"/>
          <w:lang w:eastAsia="uk-UA" w:bidi="uk-UA"/>
        </w:rPr>
      </w:pPr>
    </w:p>
    <w:p w:rsidR="006905E1" w:rsidRPr="00C479DF" w:rsidRDefault="006905E1" w:rsidP="00FC6EAF">
      <w:pPr>
        <w:pStyle w:val="a5"/>
        <w:widowControl w:val="0"/>
        <w:numPr>
          <w:ilvl w:val="0"/>
          <w:numId w:val="1"/>
        </w:numPr>
        <w:autoSpaceDE w:val="0"/>
        <w:autoSpaceDN w:val="0"/>
        <w:spacing w:after="0"/>
        <w:ind w:left="0" w:firstLine="0"/>
        <w:jc w:val="both"/>
        <w:rPr>
          <w:rFonts w:ascii="Times New Roman" w:eastAsia="Times New Roman" w:hAnsi="Times New Roman" w:cs="Times New Roman"/>
          <w:sz w:val="26"/>
          <w:szCs w:val="26"/>
          <w:lang w:eastAsia="uk-UA" w:bidi="uk-UA"/>
        </w:rPr>
      </w:pPr>
      <w:r w:rsidRPr="00C479DF">
        <w:rPr>
          <w:rFonts w:ascii="Times New Roman" w:hAnsi="Times New Roman" w:cs="Times New Roman"/>
          <w:sz w:val="26"/>
          <w:szCs w:val="26"/>
          <w:lang w:eastAsia="uk-UA" w:bidi="uk-UA"/>
        </w:rPr>
        <w:t>Комісії з проведення інвентаризації продовольчого резерву Козятинської територіальної громади в складі затвердженим  розпорядження</w:t>
      </w:r>
      <w:r w:rsidR="007A4563" w:rsidRPr="00C479DF">
        <w:rPr>
          <w:rFonts w:ascii="Times New Roman" w:hAnsi="Times New Roman" w:cs="Times New Roman"/>
          <w:sz w:val="26"/>
          <w:szCs w:val="26"/>
          <w:lang w:eastAsia="uk-UA" w:bidi="uk-UA"/>
        </w:rPr>
        <w:t>м</w:t>
      </w:r>
      <w:r w:rsidRPr="00C479DF">
        <w:rPr>
          <w:rFonts w:ascii="Times New Roman" w:hAnsi="Times New Roman" w:cs="Times New Roman"/>
          <w:sz w:val="26"/>
          <w:szCs w:val="26"/>
          <w:lang w:eastAsia="uk-UA" w:bidi="uk-UA"/>
        </w:rPr>
        <w:t xml:space="preserve"> секретаря ради від 22.10.2024 року №473-р </w:t>
      </w:r>
      <w:r w:rsidR="007A4563" w:rsidRPr="00C479DF">
        <w:rPr>
          <w:rFonts w:ascii="Times New Roman" w:hAnsi="Times New Roman" w:cs="Times New Roman"/>
          <w:sz w:val="26"/>
          <w:szCs w:val="26"/>
          <w:lang w:eastAsia="uk-UA" w:bidi="uk-UA"/>
        </w:rPr>
        <w:t>здійснити передачу матеріальних цінностей згідно додатків 1,2,3 до цього рішення.</w:t>
      </w:r>
    </w:p>
    <w:p w:rsidR="000F26F5" w:rsidRPr="00C479DF" w:rsidRDefault="000F26F5" w:rsidP="00FC6EAF">
      <w:pPr>
        <w:widowControl w:val="0"/>
        <w:autoSpaceDE w:val="0"/>
        <w:autoSpaceDN w:val="0"/>
        <w:spacing w:after="0"/>
        <w:jc w:val="both"/>
        <w:rPr>
          <w:rFonts w:ascii="Times New Roman" w:eastAsia="Times New Roman" w:hAnsi="Times New Roman" w:cs="Times New Roman"/>
          <w:sz w:val="26"/>
          <w:szCs w:val="26"/>
          <w:lang w:eastAsia="uk-UA" w:bidi="uk-UA"/>
        </w:rPr>
      </w:pPr>
    </w:p>
    <w:p w:rsidR="00FC6EAF" w:rsidRPr="00C479DF" w:rsidRDefault="001D0579" w:rsidP="004A0611">
      <w:pPr>
        <w:pStyle w:val="a5"/>
        <w:widowControl w:val="0"/>
        <w:numPr>
          <w:ilvl w:val="0"/>
          <w:numId w:val="1"/>
        </w:numPr>
        <w:autoSpaceDE w:val="0"/>
        <w:autoSpaceDN w:val="0"/>
        <w:spacing w:after="0"/>
        <w:ind w:left="0" w:firstLine="0"/>
        <w:jc w:val="both"/>
        <w:rPr>
          <w:rFonts w:ascii="Times New Roman" w:eastAsia="Times New Roman" w:hAnsi="Times New Roman" w:cs="Times New Roman"/>
          <w:sz w:val="26"/>
          <w:szCs w:val="26"/>
          <w:lang w:eastAsia="uk-UA" w:bidi="uk-UA"/>
        </w:rPr>
      </w:pPr>
      <w:r w:rsidRPr="00C479DF">
        <w:rPr>
          <w:rFonts w:ascii="Times New Roman" w:eastAsia="Times New Roman" w:hAnsi="Times New Roman" w:cs="Times New Roman"/>
          <w:sz w:val="26"/>
          <w:szCs w:val="26"/>
          <w:lang w:eastAsia="uk-UA" w:bidi="uk-UA"/>
        </w:rPr>
        <w:t xml:space="preserve">Отримувачам матеріальних цінностей </w:t>
      </w:r>
      <w:r w:rsidR="000A33FE" w:rsidRPr="00C479DF">
        <w:rPr>
          <w:rFonts w:ascii="Times New Roman" w:eastAsia="Times New Roman" w:hAnsi="Times New Roman" w:cs="Times New Roman"/>
          <w:sz w:val="26"/>
          <w:szCs w:val="26"/>
          <w:lang w:eastAsia="uk-UA" w:bidi="uk-UA"/>
        </w:rPr>
        <w:t>зазначеним в п.1 цього рішення забезпечити отримання та використання матеріальних цінностей за  призначенням</w:t>
      </w:r>
      <w:r w:rsidR="009D01D0" w:rsidRPr="00C479DF">
        <w:rPr>
          <w:rFonts w:ascii="Times New Roman" w:eastAsia="Times New Roman" w:hAnsi="Times New Roman" w:cs="Times New Roman"/>
          <w:sz w:val="26"/>
          <w:szCs w:val="26"/>
          <w:lang w:eastAsia="uk-UA" w:bidi="uk-UA"/>
        </w:rPr>
        <w:t>.</w:t>
      </w:r>
    </w:p>
    <w:p w:rsidR="00FC6EAF" w:rsidRPr="00C479DF" w:rsidRDefault="00FC6EAF" w:rsidP="00FC6EAF">
      <w:pPr>
        <w:pStyle w:val="a5"/>
        <w:widowControl w:val="0"/>
        <w:autoSpaceDE w:val="0"/>
        <w:autoSpaceDN w:val="0"/>
        <w:spacing w:after="0"/>
        <w:ind w:left="0"/>
        <w:rPr>
          <w:rFonts w:ascii="Times New Roman" w:eastAsia="Times New Roman" w:hAnsi="Times New Roman" w:cs="Times New Roman"/>
          <w:sz w:val="26"/>
          <w:szCs w:val="26"/>
          <w:lang w:eastAsia="uk-UA" w:bidi="uk-UA"/>
        </w:rPr>
      </w:pPr>
    </w:p>
    <w:p w:rsidR="00A60F31" w:rsidRPr="00C479DF" w:rsidRDefault="00966B74" w:rsidP="00846077">
      <w:pPr>
        <w:pStyle w:val="a5"/>
        <w:widowControl w:val="0"/>
        <w:numPr>
          <w:ilvl w:val="0"/>
          <w:numId w:val="1"/>
        </w:numPr>
        <w:autoSpaceDE w:val="0"/>
        <w:autoSpaceDN w:val="0"/>
        <w:spacing w:after="0" w:line="240" w:lineRule="auto"/>
        <w:ind w:left="0" w:firstLine="0"/>
        <w:rPr>
          <w:rFonts w:ascii="Times New Roman" w:eastAsia="Times New Roman" w:hAnsi="Times New Roman" w:cs="Times New Roman"/>
          <w:sz w:val="26"/>
          <w:szCs w:val="26"/>
          <w:lang w:eastAsia="uk-UA" w:bidi="uk-UA"/>
        </w:rPr>
      </w:pPr>
      <w:r w:rsidRPr="00C479DF">
        <w:rPr>
          <w:rFonts w:ascii="Times New Roman" w:eastAsia="Times New Roman" w:hAnsi="Times New Roman" w:cs="Times New Roman"/>
          <w:sz w:val="26"/>
          <w:szCs w:val="26"/>
          <w:lang w:eastAsia="uk-UA" w:bidi="uk-UA"/>
        </w:rPr>
        <w:t>Контроль за виконанням цього рішення покласти на керуючого справами виконавчого комітету міської ради Костянтина Марченка.</w:t>
      </w:r>
    </w:p>
    <w:p w:rsidR="001B57C6" w:rsidRPr="00176274" w:rsidRDefault="001D0579" w:rsidP="00176274">
      <w:pPr>
        <w:tabs>
          <w:tab w:val="left" w:pos="6295"/>
        </w:tabs>
        <w:spacing w:before="207" w:after="0" w:line="240" w:lineRule="auto"/>
        <w:rPr>
          <w:rFonts w:ascii="Times New Roman" w:eastAsia="Times New Roman" w:hAnsi="Times New Roman" w:cs="Times New Roman"/>
          <w:b/>
          <w:sz w:val="26"/>
          <w:szCs w:val="26"/>
          <w:lang w:eastAsia="uk-UA"/>
        </w:rPr>
      </w:pPr>
      <w:r w:rsidRPr="00C479DF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          </w:t>
      </w:r>
      <w:r w:rsidRPr="00C479DF">
        <w:rPr>
          <w:rFonts w:ascii="Times New Roman" w:eastAsia="Times New Roman" w:hAnsi="Times New Roman" w:cs="Times New Roman"/>
          <w:b/>
          <w:sz w:val="26"/>
          <w:szCs w:val="26"/>
          <w:lang w:eastAsia="uk-UA"/>
        </w:rPr>
        <w:t>Секретар ради</w:t>
      </w:r>
      <w:r w:rsidR="00222715" w:rsidRPr="00C479DF">
        <w:rPr>
          <w:rFonts w:ascii="Times New Roman" w:eastAsia="Times New Roman" w:hAnsi="Times New Roman" w:cs="Times New Roman"/>
          <w:b/>
          <w:sz w:val="26"/>
          <w:szCs w:val="26"/>
          <w:lang w:eastAsia="uk-UA"/>
        </w:rPr>
        <w:t xml:space="preserve">      </w:t>
      </w:r>
      <w:r w:rsidRPr="00C479DF">
        <w:rPr>
          <w:rFonts w:ascii="Times New Roman" w:eastAsia="Times New Roman" w:hAnsi="Times New Roman" w:cs="Times New Roman"/>
          <w:b/>
          <w:sz w:val="26"/>
          <w:szCs w:val="26"/>
          <w:lang w:eastAsia="uk-UA"/>
        </w:rPr>
        <w:t xml:space="preserve">            </w:t>
      </w:r>
      <w:r w:rsidR="00222715" w:rsidRPr="00C479DF">
        <w:rPr>
          <w:rFonts w:ascii="Times New Roman" w:eastAsia="Times New Roman" w:hAnsi="Times New Roman" w:cs="Times New Roman"/>
          <w:b/>
          <w:sz w:val="26"/>
          <w:szCs w:val="26"/>
          <w:lang w:eastAsia="uk-UA"/>
        </w:rPr>
        <w:t xml:space="preserve">            </w:t>
      </w:r>
      <w:r w:rsidR="0048670D" w:rsidRPr="00C479DF">
        <w:rPr>
          <w:rFonts w:ascii="Times New Roman" w:eastAsia="Times New Roman" w:hAnsi="Times New Roman" w:cs="Times New Roman"/>
          <w:b/>
          <w:sz w:val="26"/>
          <w:szCs w:val="26"/>
          <w:lang w:eastAsia="uk-UA"/>
        </w:rPr>
        <w:t xml:space="preserve">                             </w:t>
      </w:r>
      <w:r w:rsidRPr="00C479DF">
        <w:rPr>
          <w:rFonts w:ascii="Times New Roman" w:eastAsia="Times New Roman" w:hAnsi="Times New Roman" w:cs="Times New Roman"/>
          <w:b/>
          <w:sz w:val="26"/>
          <w:szCs w:val="26"/>
          <w:lang w:eastAsia="uk-UA"/>
        </w:rPr>
        <w:t xml:space="preserve">     Ірина РЕПАЛО</w:t>
      </w:r>
      <w:bookmarkStart w:id="0" w:name="_GoBack"/>
      <w:bookmarkEnd w:id="0"/>
    </w:p>
    <w:p w:rsidR="005016E3" w:rsidRPr="00C479DF" w:rsidRDefault="005016E3" w:rsidP="00A60F3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</w:p>
    <w:sectPr w:rsidR="005016E3" w:rsidRPr="00C479DF" w:rsidSect="00C479DF">
      <w:pgSz w:w="11906" w:h="16838" w:code="9"/>
      <w:pgMar w:top="426" w:right="567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37629D3"/>
    <w:multiLevelType w:val="hybridMultilevel"/>
    <w:tmpl w:val="AD669120"/>
    <w:lvl w:ilvl="0" w:tplc="644E964E">
      <w:start w:val="1"/>
      <w:numFmt w:val="bullet"/>
      <w:lvlText w:val="-"/>
      <w:lvlJc w:val="left"/>
      <w:pPr>
        <w:ind w:left="1428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 w15:restartNumberingAfterBreak="0">
    <w:nsid w:val="47BC3CE7"/>
    <w:multiLevelType w:val="hybridMultilevel"/>
    <w:tmpl w:val="355EAED4"/>
    <w:lvl w:ilvl="0" w:tplc="0CDC9BBE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8" w:hanging="360"/>
      </w:pPr>
    </w:lvl>
    <w:lvl w:ilvl="2" w:tplc="0422001B" w:tentative="1">
      <w:start w:val="1"/>
      <w:numFmt w:val="lowerRoman"/>
      <w:lvlText w:val="%3."/>
      <w:lvlJc w:val="right"/>
      <w:pPr>
        <w:ind w:left="2368" w:hanging="180"/>
      </w:pPr>
    </w:lvl>
    <w:lvl w:ilvl="3" w:tplc="0422000F" w:tentative="1">
      <w:start w:val="1"/>
      <w:numFmt w:val="decimal"/>
      <w:lvlText w:val="%4."/>
      <w:lvlJc w:val="left"/>
      <w:pPr>
        <w:ind w:left="3088" w:hanging="360"/>
      </w:pPr>
    </w:lvl>
    <w:lvl w:ilvl="4" w:tplc="04220019" w:tentative="1">
      <w:start w:val="1"/>
      <w:numFmt w:val="lowerLetter"/>
      <w:lvlText w:val="%5."/>
      <w:lvlJc w:val="left"/>
      <w:pPr>
        <w:ind w:left="3808" w:hanging="360"/>
      </w:pPr>
    </w:lvl>
    <w:lvl w:ilvl="5" w:tplc="0422001B" w:tentative="1">
      <w:start w:val="1"/>
      <w:numFmt w:val="lowerRoman"/>
      <w:lvlText w:val="%6."/>
      <w:lvlJc w:val="right"/>
      <w:pPr>
        <w:ind w:left="4528" w:hanging="180"/>
      </w:pPr>
    </w:lvl>
    <w:lvl w:ilvl="6" w:tplc="0422000F" w:tentative="1">
      <w:start w:val="1"/>
      <w:numFmt w:val="decimal"/>
      <w:lvlText w:val="%7."/>
      <w:lvlJc w:val="left"/>
      <w:pPr>
        <w:ind w:left="5248" w:hanging="360"/>
      </w:pPr>
    </w:lvl>
    <w:lvl w:ilvl="7" w:tplc="04220019" w:tentative="1">
      <w:start w:val="1"/>
      <w:numFmt w:val="lowerLetter"/>
      <w:lvlText w:val="%8."/>
      <w:lvlJc w:val="left"/>
      <w:pPr>
        <w:ind w:left="5968" w:hanging="360"/>
      </w:pPr>
    </w:lvl>
    <w:lvl w:ilvl="8" w:tplc="0422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" w15:restartNumberingAfterBreak="0">
    <w:nsid w:val="5ED84346"/>
    <w:multiLevelType w:val="hybridMultilevel"/>
    <w:tmpl w:val="2EFCEB4A"/>
    <w:lvl w:ilvl="0" w:tplc="0422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 w15:restartNumberingAfterBreak="0">
    <w:nsid w:val="72EC18A4"/>
    <w:multiLevelType w:val="hybridMultilevel"/>
    <w:tmpl w:val="ACF8593E"/>
    <w:lvl w:ilvl="0" w:tplc="2F1A3DC8">
      <w:start w:val="2"/>
      <w:numFmt w:val="bullet"/>
      <w:lvlText w:val="-"/>
      <w:lvlJc w:val="left"/>
      <w:pPr>
        <w:ind w:left="1288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200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72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44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16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88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60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32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048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0F31"/>
    <w:rsid w:val="000322F9"/>
    <w:rsid w:val="000A33FE"/>
    <w:rsid w:val="000C068C"/>
    <w:rsid w:val="000F26F5"/>
    <w:rsid w:val="00176274"/>
    <w:rsid w:val="001B57C6"/>
    <w:rsid w:val="001D0579"/>
    <w:rsid w:val="00222715"/>
    <w:rsid w:val="003529CF"/>
    <w:rsid w:val="0048670D"/>
    <w:rsid w:val="0049280D"/>
    <w:rsid w:val="004A0611"/>
    <w:rsid w:val="004A0895"/>
    <w:rsid w:val="005016E3"/>
    <w:rsid w:val="005403EA"/>
    <w:rsid w:val="006905E1"/>
    <w:rsid w:val="006B2BB4"/>
    <w:rsid w:val="007A1F9F"/>
    <w:rsid w:val="007A4563"/>
    <w:rsid w:val="00846077"/>
    <w:rsid w:val="008E1AB4"/>
    <w:rsid w:val="0094577A"/>
    <w:rsid w:val="00966B74"/>
    <w:rsid w:val="009D01D0"/>
    <w:rsid w:val="00A60F31"/>
    <w:rsid w:val="00A72A85"/>
    <w:rsid w:val="00A7597C"/>
    <w:rsid w:val="00AE1738"/>
    <w:rsid w:val="00AE2B66"/>
    <w:rsid w:val="00AF676A"/>
    <w:rsid w:val="00BA45DA"/>
    <w:rsid w:val="00BC5336"/>
    <w:rsid w:val="00C34828"/>
    <w:rsid w:val="00C479DF"/>
    <w:rsid w:val="00C82E1B"/>
    <w:rsid w:val="00CC0143"/>
    <w:rsid w:val="00D33544"/>
    <w:rsid w:val="00D9722D"/>
    <w:rsid w:val="00DA05A6"/>
    <w:rsid w:val="00DB692A"/>
    <w:rsid w:val="00F43820"/>
    <w:rsid w:val="00FC6E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05718E"/>
  <w15:docId w15:val="{C21904F5-DAF6-4D8C-8258-2FBFD02A9E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C82E1B"/>
    <w:pPr>
      <w:keepNext/>
      <w:spacing w:after="0" w:line="240" w:lineRule="auto"/>
      <w:ind w:left="391" w:right="-1"/>
      <w:jc w:val="center"/>
      <w:outlineLvl w:val="0"/>
    </w:pPr>
    <w:rPr>
      <w:rFonts w:ascii="Times New Roman" w:eastAsia="Times New Roman" w:hAnsi="Times New Roman" w:cs="Times New Roman"/>
      <w:b/>
      <w:sz w:val="28"/>
      <w:szCs w:val="24"/>
      <w:lang w:eastAsia="uk-UA"/>
    </w:rPr>
  </w:style>
  <w:style w:type="paragraph" w:styleId="2">
    <w:name w:val="heading 2"/>
    <w:basedOn w:val="a"/>
    <w:next w:val="a"/>
    <w:link w:val="20"/>
    <w:uiPriority w:val="9"/>
    <w:unhideWhenUsed/>
    <w:qFormat/>
    <w:rsid w:val="00222715"/>
    <w:pPr>
      <w:keepNext/>
      <w:widowControl w:val="0"/>
      <w:autoSpaceDE w:val="0"/>
      <w:autoSpaceDN w:val="0"/>
      <w:spacing w:after="0" w:line="240" w:lineRule="auto"/>
      <w:outlineLvl w:val="1"/>
    </w:pPr>
    <w:rPr>
      <w:rFonts w:ascii="Times New Roman" w:eastAsia="Times New Roman" w:hAnsi="Times New Roman" w:cs="Times New Roman"/>
      <w:b/>
      <w:sz w:val="28"/>
      <w:szCs w:val="28"/>
      <w:lang w:eastAsia="uk-UA" w:bidi="uk-UA"/>
    </w:rPr>
  </w:style>
  <w:style w:type="paragraph" w:styleId="3">
    <w:name w:val="heading 3"/>
    <w:basedOn w:val="a"/>
    <w:next w:val="a"/>
    <w:link w:val="30"/>
    <w:uiPriority w:val="9"/>
    <w:unhideWhenUsed/>
    <w:qFormat/>
    <w:rsid w:val="00F43820"/>
    <w:pPr>
      <w:keepNext/>
      <w:widowControl w:val="0"/>
      <w:autoSpaceDE w:val="0"/>
      <w:autoSpaceDN w:val="0"/>
      <w:spacing w:after="0" w:line="240" w:lineRule="auto"/>
      <w:ind w:firstLine="567"/>
      <w:outlineLvl w:val="2"/>
    </w:pPr>
    <w:rPr>
      <w:rFonts w:ascii="Times New Roman" w:eastAsia="Times New Roman" w:hAnsi="Times New Roman" w:cs="Times New Roman"/>
      <w:sz w:val="30"/>
      <w:szCs w:val="24"/>
      <w:lang w:eastAsia="uk-UA" w:bidi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60F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rsid w:val="00A60F31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C82E1B"/>
    <w:rPr>
      <w:rFonts w:ascii="Times New Roman" w:eastAsia="Times New Roman" w:hAnsi="Times New Roman" w:cs="Times New Roman"/>
      <w:b/>
      <w:sz w:val="28"/>
      <w:szCs w:val="24"/>
      <w:lang w:eastAsia="uk-UA"/>
    </w:rPr>
  </w:style>
  <w:style w:type="character" w:customStyle="1" w:styleId="20">
    <w:name w:val="Заголовок 2 Знак"/>
    <w:basedOn w:val="a0"/>
    <w:link w:val="2"/>
    <w:uiPriority w:val="9"/>
    <w:rsid w:val="00222715"/>
    <w:rPr>
      <w:rFonts w:ascii="Times New Roman" w:eastAsia="Times New Roman" w:hAnsi="Times New Roman" w:cs="Times New Roman"/>
      <w:b/>
      <w:sz w:val="28"/>
      <w:szCs w:val="28"/>
      <w:lang w:eastAsia="uk-UA" w:bidi="uk-UA"/>
    </w:rPr>
  </w:style>
  <w:style w:type="character" w:customStyle="1" w:styleId="30">
    <w:name w:val="Заголовок 3 Знак"/>
    <w:basedOn w:val="a0"/>
    <w:link w:val="3"/>
    <w:uiPriority w:val="9"/>
    <w:rsid w:val="00F43820"/>
    <w:rPr>
      <w:rFonts w:ascii="Times New Roman" w:eastAsia="Times New Roman" w:hAnsi="Times New Roman" w:cs="Times New Roman"/>
      <w:sz w:val="30"/>
      <w:szCs w:val="24"/>
      <w:lang w:eastAsia="uk-UA" w:bidi="uk-UA"/>
    </w:rPr>
  </w:style>
  <w:style w:type="paragraph" w:styleId="a5">
    <w:name w:val="List Paragraph"/>
    <w:basedOn w:val="a"/>
    <w:uiPriority w:val="34"/>
    <w:qFormat/>
    <w:rsid w:val="00DA05A6"/>
    <w:pPr>
      <w:ind w:left="720"/>
      <w:contextualSpacing/>
    </w:pPr>
  </w:style>
  <w:style w:type="paragraph" w:styleId="a6">
    <w:name w:val="Block Text"/>
    <w:basedOn w:val="a"/>
    <w:semiHidden/>
    <w:unhideWhenUsed/>
    <w:rsid w:val="00C479DF"/>
    <w:pPr>
      <w:spacing w:after="0" w:line="240" w:lineRule="auto"/>
      <w:ind w:left="1134" w:right="1190"/>
      <w:jc w:val="both"/>
      <w:outlineLvl w:val="0"/>
    </w:pPr>
    <w:rPr>
      <w:rFonts w:ascii="Times New Roman" w:eastAsia="Times New Roman" w:hAnsi="Times New Roman" w:cs="Times New Roman"/>
      <w:b/>
      <w:sz w:val="24"/>
      <w:szCs w:val="20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99152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8D71FA-535F-47BA-804B-9EF6F66492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283</Words>
  <Characters>1617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Користувач Windows</dc:creator>
  <cp:lastModifiedBy>ORGVID</cp:lastModifiedBy>
  <cp:revision>4</cp:revision>
  <cp:lastPrinted>2024-12-23T08:28:00Z</cp:lastPrinted>
  <dcterms:created xsi:type="dcterms:W3CDTF">2024-12-26T07:37:00Z</dcterms:created>
  <dcterms:modified xsi:type="dcterms:W3CDTF">2024-12-27T07:35:00Z</dcterms:modified>
</cp:coreProperties>
</file>