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2B878" w14:textId="6DFD9D10" w:rsidR="001B710E" w:rsidRPr="00457826" w:rsidRDefault="001B710E" w:rsidP="001B710E">
      <w:pPr>
        <w:widowControl w:val="0"/>
        <w:tabs>
          <w:tab w:val="left" w:pos="1985"/>
        </w:tabs>
        <w:autoSpaceDE w:val="0"/>
        <w:autoSpaceDN w:val="0"/>
        <w:spacing w:before="7"/>
        <w:jc w:val="center"/>
        <w:rPr>
          <w:rFonts w:ascii="Times New Roman" w:hAnsi="Times New Roman"/>
          <w:sz w:val="27"/>
          <w:lang w:bidi="uk-UA"/>
        </w:rPr>
      </w:pPr>
      <w:r w:rsidRPr="00457826">
        <w:rPr>
          <w:rFonts w:ascii="Times New Roman" w:hAnsi="Times New Roman"/>
          <w:noProof/>
        </w:rPr>
        <w:drawing>
          <wp:inline distT="0" distB="0" distL="0" distR="0" wp14:anchorId="2A19FDDE" wp14:editId="422CE6D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42BB7FF" w14:textId="357F5FBB" w:rsidR="001B710E" w:rsidRPr="00457826" w:rsidRDefault="001B710E" w:rsidP="001B710E">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КОЗЯТИНСЬКА МІСЬКА РАДА</w:t>
      </w:r>
    </w:p>
    <w:p w14:paraId="5C3E9AC2" w14:textId="72885894" w:rsidR="001B710E" w:rsidRPr="00457826" w:rsidRDefault="001B710E" w:rsidP="001B710E">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ВІННИЦЬКОЇ ОБЛАСТІ</w:t>
      </w:r>
    </w:p>
    <w:p w14:paraId="68C3FE9C" w14:textId="77777777" w:rsidR="001B710E" w:rsidRPr="00457826" w:rsidRDefault="001B710E" w:rsidP="001B710E">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420B835C" w14:textId="77777777" w:rsidR="001B710E" w:rsidRPr="00457826" w:rsidRDefault="001B710E" w:rsidP="001B710E">
      <w:pPr>
        <w:pStyle w:val="a9"/>
        <w:jc w:val="center"/>
        <w:rPr>
          <w:sz w:val="28"/>
          <w:szCs w:val="28"/>
        </w:rPr>
      </w:pPr>
    </w:p>
    <w:p w14:paraId="4EBB2E59" w14:textId="77777777" w:rsidR="001B710E" w:rsidRPr="00457826" w:rsidRDefault="001B710E" w:rsidP="001B710E">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w:t>
      </w:r>
      <w:proofErr w:type="gramStart"/>
      <w:r w:rsidRPr="00457826">
        <w:rPr>
          <w:rFonts w:ascii="Times New Roman" w:hAnsi="Times New Roman"/>
          <w:sz w:val="28"/>
          <w:szCs w:val="28"/>
          <w:u w:val="single"/>
          <w:lang w:eastAsia="ar-SA"/>
        </w:rPr>
        <w:t>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w:t>
      </w:r>
      <w:proofErr w:type="gramEnd"/>
      <w:r w:rsidRPr="00457826">
        <w:rPr>
          <w:rFonts w:ascii="Times New Roman" w:hAnsi="Times New Roman"/>
          <w:sz w:val="28"/>
          <w:szCs w:val="28"/>
          <w:lang w:eastAsia="ar-SA"/>
        </w:rPr>
        <w:t xml:space="preserve">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val="uk-UA" w:eastAsia="ar-SA"/>
        </w:rPr>
        <w:t>43</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сесія</w:t>
      </w:r>
      <w:proofErr w:type="spellEnd"/>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скликання</w:t>
      </w:r>
      <w:proofErr w:type="spellEnd"/>
    </w:p>
    <w:p w14:paraId="3B55E792" w14:textId="397A4580" w:rsidR="00B67406" w:rsidRPr="00672011" w:rsidRDefault="001864A8" w:rsidP="001B710E">
      <w:pPr>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 xml:space="preserve">Про </w:t>
      </w:r>
      <w:r w:rsidR="002056C2" w:rsidRPr="00672011">
        <w:rPr>
          <w:rFonts w:ascii="Times New Roman" w:eastAsia="Arial Unicode MS" w:hAnsi="Times New Roman"/>
          <w:b/>
          <w:kern w:val="1"/>
          <w:sz w:val="28"/>
          <w:szCs w:val="28"/>
          <w:lang w:val="uk-UA" w:eastAsia="hi-IN" w:bidi="hi-IN"/>
        </w:rPr>
        <w:t>затвердження Програми «Охорона психічного</w:t>
      </w:r>
      <w:r w:rsidR="00152C24" w:rsidRPr="00672011">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здоров’я</w:t>
      </w:r>
      <w:r w:rsidR="00BD20A3" w:rsidRPr="00672011">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та психосоціальної підтримки жителів</w:t>
      </w:r>
      <w:r w:rsidR="00152C24" w:rsidRPr="00672011">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Козятинської міської</w:t>
      </w:r>
      <w:r w:rsidR="001B710E">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територіальної громади</w:t>
      </w:r>
      <w:r w:rsidR="00152C24" w:rsidRPr="00672011">
        <w:rPr>
          <w:rFonts w:ascii="Times New Roman" w:eastAsia="Arial Unicode MS" w:hAnsi="Times New Roman"/>
          <w:b/>
          <w:kern w:val="1"/>
          <w:sz w:val="28"/>
          <w:szCs w:val="28"/>
          <w:lang w:val="uk-UA" w:eastAsia="hi-IN" w:bidi="hi-IN"/>
        </w:rPr>
        <w:t xml:space="preserve"> </w:t>
      </w:r>
      <w:r w:rsidR="002056C2" w:rsidRPr="00672011">
        <w:rPr>
          <w:rFonts w:ascii="Times New Roman" w:eastAsia="Arial Unicode MS" w:hAnsi="Times New Roman"/>
          <w:b/>
          <w:kern w:val="1"/>
          <w:sz w:val="28"/>
          <w:szCs w:val="28"/>
          <w:lang w:val="uk-UA" w:eastAsia="hi-IN" w:bidi="hi-IN"/>
        </w:rPr>
        <w:t>на 2025-2026 роки »</w:t>
      </w:r>
    </w:p>
    <w:p w14:paraId="641C3152" w14:textId="77777777" w:rsidR="007D6D90" w:rsidRPr="00672011"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288C3796" w14:textId="22C90017" w:rsidR="00BD20A3" w:rsidRDefault="003D409D"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        </w:t>
      </w:r>
      <w:r w:rsidR="008F3A76" w:rsidRPr="00672011">
        <w:rPr>
          <w:rFonts w:ascii="Times New Roman" w:eastAsia="Arial Unicode MS" w:hAnsi="Times New Roman"/>
          <w:kern w:val="1"/>
          <w:sz w:val="28"/>
          <w:szCs w:val="28"/>
          <w:lang w:val="uk-UA" w:eastAsia="hi-IN" w:bidi="hi-IN"/>
        </w:rPr>
        <w:t xml:space="preserve">Відповідно до статей 90,91 Бюджетного кодексу України, Концепції розвитку охорони психічного здоров’я в Україні на період до 2030 року, схвалену розпорядженням Кабінету Міністрів України від 27.12.2017р. № 1018-р, Плану заходів на 2024-2026 роки з реалізації </w:t>
      </w:r>
      <w:r w:rsidR="00C574FC" w:rsidRPr="00672011">
        <w:rPr>
          <w:rFonts w:ascii="Times New Roman" w:eastAsia="Arial Unicode MS" w:hAnsi="Times New Roman"/>
          <w:kern w:val="1"/>
          <w:sz w:val="28"/>
          <w:szCs w:val="28"/>
          <w:lang w:val="uk-UA" w:eastAsia="hi-IN" w:bidi="hi-IN"/>
        </w:rPr>
        <w:t>Концепції розвитку охорони психічного здоров’я в Україні на період до 2030 року,</w:t>
      </w:r>
      <w:r w:rsidR="008F3A76" w:rsidRPr="00672011">
        <w:rPr>
          <w:rFonts w:ascii="Times New Roman" w:eastAsia="Arial Unicode MS" w:hAnsi="Times New Roman"/>
          <w:kern w:val="1"/>
          <w:sz w:val="28"/>
          <w:szCs w:val="28"/>
          <w:lang w:val="uk-UA" w:eastAsia="hi-IN" w:bidi="hi-IN"/>
        </w:rPr>
        <w:t xml:space="preserve"> </w:t>
      </w:r>
      <w:r w:rsidR="00C574FC" w:rsidRPr="00672011">
        <w:rPr>
          <w:rFonts w:ascii="Times New Roman" w:eastAsia="Arial Unicode MS" w:hAnsi="Times New Roman"/>
          <w:kern w:val="1"/>
          <w:sz w:val="28"/>
          <w:szCs w:val="28"/>
          <w:lang w:val="uk-UA" w:eastAsia="hi-IN" w:bidi="hi-IN"/>
        </w:rPr>
        <w:t xml:space="preserve">затвердженого розпорядженням </w:t>
      </w:r>
      <w:r w:rsidR="008F3A76" w:rsidRPr="00672011">
        <w:rPr>
          <w:rFonts w:ascii="Times New Roman" w:eastAsia="Arial Unicode MS" w:hAnsi="Times New Roman"/>
          <w:kern w:val="1"/>
          <w:sz w:val="28"/>
          <w:szCs w:val="28"/>
          <w:lang w:val="uk-UA" w:eastAsia="hi-IN" w:bidi="hi-IN"/>
        </w:rPr>
        <w:t>Кабінету Міністрів України від 21 червня 2024 року № 572-р</w:t>
      </w:r>
      <w:r w:rsidR="00C574FC" w:rsidRPr="00672011">
        <w:rPr>
          <w:rFonts w:ascii="Times New Roman" w:eastAsia="Arial Unicode MS" w:hAnsi="Times New Roman"/>
          <w:kern w:val="1"/>
          <w:sz w:val="28"/>
          <w:szCs w:val="28"/>
          <w:lang w:val="uk-UA" w:eastAsia="hi-IN" w:bidi="hi-IN"/>
        </w:rPr>
        <w:t>,</w:t>
      </w:r>
      <w:r w:rsidR="008F3A76" w:rsidRPr="00672011">
        <w:rPr>
          <w:rFonts w:ascii="Times New Roman" w:hAnsi="Times New Roman"/>
          <w:lang w:val="uk-UA"/>
        </w:rPr>
        <w:t xml:space="preserve"> </w:t>
      </w:r>
      <w:r w:rsidRPr="00672011">
        <w:rPr>
          <w:rFonts w:ascii="Times New Roman" w:eastAsia="Arial Unicode MS" w:hAnsi="Times New Roman"/>
          <w:kern w:val="1"/>
          <w:sz w:val="28"/>
          <w:szCs w:val="28"/>
          <w:lang w:val="uk-UA" w:eastAsia="hi-IN" w:bidi="hi-IN"/>
        </w:rPr>
        <w:t xml:space="preserve"> керуючись ст. 26 Закону України «Про місцеве самоврядування в Україні»  міська рада</w:t>
      </w:r>
    </w:p>
    <w:p w14:paraId="14153BDD" w14:textId="77777777" w:rsidR="001B710E" w:rsidRPr="00672011" w:rsidRDefault="001B710E"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p>
    <w:p w14:paraId="27F9F5DE" w14:textId="77777777" w:rsidR="001864A8" w:rsidRPr="00672011" w:rsidRDefault="001864A8" w:rsidP="000F53C9">
      <w:pPr>
        <w:tabs>
          <w:tab w:val="left" w:pos="1134"/>
        </w:tabs>
        <w:spacing w:after="240" w:line="240" w:lineRule="auto"/>
        <w:ind w:left="708"/>
        <w:jc w:val="center"/>
        <w:rPr>
          <w:rFonts w:ascii="Times New Roman" w:eastAsia="Arial Unicode MS" w:hAnsi="Times New Roman"/>
          <w:b/>
          <w:bCs/>
          <w:kern w:val="1"/>
          <w:sz w:val="28"/>
          <w:szCs w:val="28"/>
          <w:lang w:val="uk-UA" w:eastAsia="hi-IN" w:bidi="hi-IN"/>
        </w:rPr>
      </w:pPr>
      <w:r w:rsidRPr="00672011">
        <w:rPr>
          <w:rFonts w:ascii="Times New Roman" w:eastAsia="Arial Unicode MS" w:hAnsi="Times New Roman"/>
          <w:b/>
          <w:bCs/>
          <w:kern w:val="1"/>
          <w:sz w:val="28"/>
          <w:szCs w:val="28"/>
          <w:lang w:val="uk-UA" w:eastAsia="hi-IN" w:bidi="hi-IN"/>
        </w:rPr>
        <w:t>В И Р І Ш И Л А:</w:t>
      </w:r>
    </w:p>
    <w:p w14:paraId="705FA02E" w14:textId="77777777"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1.</w:t>
      </w:r>
      <w:r w:rsidRPr="00672011">
        <w:rPr>
          <w:rFonts w:ascii="Times New Roman" w:eastAsia="Arial Unicode MS" w:hAnsi="Times New Roman"/>
          <w:kern w:val="1"/>
          <w:sz w:val="28"/>
          <w:szCs w:val="28"/>
          <w:lang w:val="uk-UA" w:eastAsia="hi-IN" w:bidi="hi-IN"/>
        </w:rPr>
        <w:tab/>
        <w:t>Затвердити Програму «Охорона психічного здоров’я та психосоціальної підтримки жителів Козятинської міської територіальної громади на 2025-2026 роки » (далі – Програма) згідно  Додатку до цього рішення.</w:t>
      </w:r>
    </w:p>
    <w:p w14:paraId="1E56CBBE" w14:textId="211F09BF"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2.</w:t>
      </w:r>
      <w:r w:rsidRPr="00672011">
        <w:rPr>
          <w:rFonts w:ascii="Times New Roman" w:eastAsia="Arial Unicode MS" w:hAnsi="Times New Roman"/>
          <w:kern w:val="1"/>
          <w:sz w:val="28"/>
          <w:szCs w:val="28"/>
          <w:lang w:val="uk-UA" w:eastAsia="hi-IN" w:bidi="hi-IN"/>
        </w:rPr>
        <w:tab/>
      </w:r>
      <w:r w:rsidR="00152C24" w:rsidRPr="00672011">
        <w:rPr>
          <w:rFonts w:ascii="Times New Roman" w:eastAsia="Arial Unicode MS" w:hAnsi="Times New Roman"/>
          <w:kern w:val="1"/>
          <w:sz w:val="28"/>
          <w:szCs w:val="28"/>
          <w:lang w:val="uk-UA" w:eastAsia="hi-IN" w:bidi="hi-IN"/>
        </w:rPr>
        <w:t>Визначити управління соціальної політики Козятинської міської ради г</w:t>
      </w:r>
      <w:r w:rsidRPr="00672011">
        <w:rPr>
          <w:rFonts w:ascii="Times New Roman" w:eastAsia="Arial Unicode MS" w:hAnsi="Times New Roman"/>
          <w:kern w:val="1"/>
          <w:sz w:val="28"/>
          <w:szCs w:val="28"/>
          <w:lang w:val="uk-UA" w:eastAsia="hi-IN" w:bidi="hi-IN"/>
        </w:rPr>
        <w:t>оловним розпорядником коштів по виконанню Програми</w:t>
      </w:r>
      <w:r w:rsidR="00152C24" w:rsidRPr="00672011">
        <w:rPr>
          <w:rFonts w:ascii="Times New Roman" w:eastAsia="Arial Unicode MS" w:hAnsi="Times New Roman"/>
          <w:kern w:val="1"/>
          <w:sz w:val="28"/>
          <w:szCs w:val="28"/>
          <w:lang w:val="uk-UA" w:eastAsia="hi-IN" w:bidi="hi-IN"/>
        </w:rPr>
        <w:t>.</w:t>
      </w:r>
      <w:r w:rsidRPr="00672011">
        <w:rPr>
          <w:rFonts w:ascii="Times New Roman" w:eastAsia="Arial Unicode MS" w:hAnsi="Times New Roman"/>
          <w:kern w:val="1"/>
          <w:sz w:val="28"/>
          <w:szCs w:val="28"/>
          <w:lang w:val="uk-UA" w:eastAsia="hi-IN" w:bidi="hi-IN"/>
        </w:rPr>
        <w:t xml:space="preserve"> </w:t>
      </w:r>
    </w:p>
    <w:p w14:paraId="724836A5" w14:textId="3EC5A62D" w:rsidR="00BD20A3" w:rsidRPr="00672011" w:rsidRDefault="00BD20A3" w:rsidP="00152C24">
      <w:pPr>
        <w:spacing w:after="0" w:line="240" w:lineRule="auto"/>
        <w:jc w:val="both"/>
        <w:rPr>
          <w:rFonts w:ascii="Times New Roman" w:eastAsia="Arial Unicode MS" w:hAnsi="Times New Roman"/>
          <w:kern w:val="1"/>
          <w:sz w:val="28"/>
          <w:szCs w:val="28"/>
          <w:lang w:val="uk-UA" w:eastAsia="hi-IN" w:bidi="hi-IN"/>
        </w:rPr>
      </w:pPr>
      <w:r w:rsidRPr="00672011">
        <w:rPr>
          <w:rFonts w:ascii="Times New Roman" w:eastAsia="Arial Unicode MS" w:hAnsi="Times New Roman"/>
          <w:kern w:val="1"/>
          <w:sz w:val="28"/>
          <w:szCs w:val="28"/>
          <w:lang w:val="uk-UA" w:eastAsia="hi-IN" w:bidi="hi-IN"/>
        </w:rPr>
        <w:t xml:space="preserve">3. </w:t>
      </w:r>
      <w:r w:rsidR="00152C24" w:rsidRPr="00672011">
        <w:rPr>
          <w:rFonts w:ascii="Times New Roman" w:eastAsia="Arial Unicode MS" w:hAnsi="Times New Roman"/>
          <w:kern w:val="1"/>
          <w:sz w:val="28"/>
          <w:szCs w:val="28"/>
          <w:lang w:val="uk-UA" w:eastAsia="hi-IN" w:bidi="hi-IN"/>
        </w:rPr>
        <w:t xml:space="preserve">   </w:t>
      </w:r>
      <w:r w:rsidRPr="00672011">
        <w:rPr>
          <w:rFonts w:ascii="Times New Roman" w:eastAsia="Arial Unicode MS" w:hAnsi="Times New Roman"/>
          <w:kern w:val="1"/>
          <w:sz w:val="28"/>
          <w:szCs w:val="28"/>
          <w:lang w:val="uk-UA" w:eastAsia="hi-IN" w:bidi="hi-IN"/>
        </w:rPr>
        <w:t>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Pr="00672011">
        <w:rPr>
          <w:rFonts w:ascii="Times New Roman" w:eastAsia="Arial Unicode MS" w:hAnsi="Times New Roman"/>
          <w:kern w:val="1"/>
          <w:sz w:val="28"/>
          <w:szCs w:val="28"/>
          <w:lang w:val="uk-UA" w:eastAsia="hi-IN" w:bidi="hi-IN"/>
        </w:rPr>
        <w:t>О.Поліщук</w:t>
      </w:r>
      <w:proofErr w:type="spellEnd"/>
      <w:r w:rsidRPr="00672011">
        <w:rPr>
          <w:rFonts w:ascii="Times New Roman" w:eastAsia="Arial Unicode MS" w:hAnsi="Times New Roman"/>
          <w:kern w:val="1"/>
          <w:sz w:val="28"/>
          <w:szCs w:val="28"/>
          <w:lang w:val="uk-UA" w:eastAsia="hi-IN" w:bidi="hi-IN"/>
        </w:rPr>
        <w:t xml:space="preserve">) та законності, правопорядку, регламенту, депутатської діяльності, </w:t>
      </w:r>
      <w:proofErr w:type="spellStart"/>
      <w:r w:rsidRPr="00672011">
        <w:rPr>
          <w:rFonts w:ascii="Times New Roman" w:eastAsia="Arial Unicode MS" w:hAnsi="Times New Roman"/>
          <w:kern w:val="1"/>
          <w:sz w:val="28"/>
          <w:szCs w:val="28"/>
          <w:lang w:val="uk-UA" w:eastAsia="hi-IN" w:bidi="hi-IN"/>
        </w:rPr>
        <w:t>етики,топоніміки</w:t>
      </w:r>
      <w:proofErr w:type="spellEnd"/>
      <w:r w:rsidRPr="00672011">
        <w:rPr>
          <w:rFonts w:ascii="Times New Roman" w:eastAsia="Arial Unicode MS" w:hAnsi="Times New Roman"/>
          <w:kern w:val="1"/>
          <w:sz w:val="28"/>
          <w:szCs w:val="28"/>
          <w:lang w:val="uk-UA" w:eastAsia="hi-IN" w:bidi="hi-IN"/>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672011">
        <w:rPr>
          <w:rFonts w:ascii="Times New Roman" w:eastAsia="Arial Unicode MS" w:hAnsi="Times New Roman"/>
          <w:kern w:val="1"/>
          <w:sz w:val="28"/>
          <w:szCs w:val="28"/>
          <w:lang w:val="uk-UA" w:eastAsia="hi-IN" w:bidi="hi-IN"/>
        </w:rPr>
        <w:t>О.Шумський</w:t>
      </w:r>
      <w:proofErr w:type="spellEnd"/>
      <w:r w:rsidRPr="00672011">
        <w:rPr>
          <w:rFonts w:ascii="Times New Roman" w:eastAsia="Arial Unicode MS" w:hAnsi="Times New Roman"/>
          <w:kern w:val="1"/>
          <w:sz w:val="28"/>
          <w:szCs w:val="28"/>
          <w:lang w:val="uk-UA" w:eastAsia="hi-IN" w:bidi="hi-IN"/>
        </w:rPr>
        <w:t xml:space="preserve">). </w:t>
      </w:r>
    </w:p>
    <w:p w14:paraId="47A2824E" w14:textId="77777777" w:rsidR="00152C24" w:rsidRPr="00672011" w:rsidRDefault="00152C24" w:rsidP="00152C24">
      <w:pPr>
        <w:spacing w:after="0" w:line="240" w:lineRule="auto"/>
        <w:jc w:val="both"/>
        <w:rPr>
          <w:rFonts w:ascii="Times New Roman" w:eastAsia="Arial Unicode MS" w:hAnsi="Times New Roman"/>
          <w:kern w:val="1"/>
          <w:sz w:val="28"/>
          <w:szCs w:val="28"/>
          <w:lang w:val="uk-UA" w:eastAsia="hi-IN" w:bidi="hi-IN"/>
        </w:rPr>
      </w:pPr>
    </w:p>
    <w:p w14:paraId="74B9FF38" w14:textId="73BCECAA" w:rsidR="009024E8" w:rsidRPr="00672011" w:rsidRDefault="001864A8" w:rsidP="009024E8">
      <w:pPr>
        <w:spacing w:after="0"/>
        <w:rPr>
          <w:rFonts w:ascii="Times New Roman" w:eastAsia="Arial Unicode MS" w:hAnsi="Times New Roman"/>
          <w:b/>
          <w:kern w:val="1"/>
          <w:sz w:val="28"/>
          <w:szCs w:val="28"/>
          <w:lang w:val="uk-UA" w:eastAsia="hi-IN" w:bidi="hi-IN"/>
        </w:rPr>
      </w:pPr>
      <w:r w:rsidRPr="00672011">
        <w:rPr>
          <w:rFonts w:ascii="Times New Roman" w:eastAsia="Arial Unicode MS" w:hAnsi="Times New Roman"/>
          <w:b/>
          <w:kern w:val="1"/>
          <w:sz w:val="28"/>
          <w:szCs w:val="28"/>
          <w:lang w:val="uk-UA" w:eastAsia="hi-IN" w:bidi="hi-IN"/>
        </w:rPr>
        <w:t xml:space="preserve">           </w:t>
      </w:r>
      <w:r w:rsidR="004F3B02" w:rsidRPr="00672011">
        <w:rPr>
          <w:rFonts w:ascii="Times New Roman" w:eastAsia="Arial Unicode MS" w:hAnsi="Times New Roman"/>
          <w:b/>
          <w:kern w:val="1"/>
          <w:sz w:val="28"/>
          <w:szCs w:val="28"/>
          <w:lang w:val="uk-UA" w:eastAsia="hi-IN" w:bidi="hi-IN"/>
        </w:rPr>
        <w:t>Секретар ради</w:t>
      </w:r>
      <w:r w:rsidRPr="00672011">
        <w:rPr>
          <w:rFonts w:ascii="Times New Roman" w:eastAsia="Arial Unicode MS" w:hAnsi="Times New Roman"/>
          <w:b/>
          <w:kern w:val="1"/>
          <w:sz w:val="28"/>
          <w:szCs w:val="28"/>
          <w:lang w:eastAsia="hi-IN" w:bidi="hi-IN"/>
        </w:rPr>
        <w:t xml:space="preserve">                                       </w:t>
      </w:r>
      <w:r w:rsidRPr="00672011">
        <w:rPr>
          <w:rFonts w:ascii="Times New Roman" w:eastAsia="Arial Unicode MS" w:hAnsi="Times New Roman"/>
          <w:b/>
          <w:kern w:val="1"/>
          <w:sz w:val="28"/>
          <w:szCs w:val="28"/>
          <w:lang w:val="uk-UA" w:eastAsia="hi-IN" w:bidi="hi-IN"/>
        </w:rPr>
        <w:t xml:space="preserve">              </w:t>
      </w:r>
      <w:r w:rsidR="004F3B02" w:rsidRPr="00672011">
        <w:rPr>
          <w:rFonts w:ascii="Times New Roman" w:eastAsia="Arial Unicode MS" w:hAnsi="Times New Roman"/>
          <w:b/>
          <w:kern w:val="1"/>
          <w:sz w:val="28"/>
          <w:szCs w:val="28"/>
          <w:lang w:val="uk-UA" w:eastAsia="hi-IN" w:bidi="hi-IN"/>
        </w:rPr>
        <w:t>Ірина РЕПАЛО</w:t>
      </w:r>
    </w:p>
    <w:p w14:paraId="6842EEAD" w14:textId="77777777" w:rsidR="009222B0" w:rsidRPr="00672011" w:rsidRDefault="009222B0" w:rsidP="009024E8">
      <w:pPr>
        <w:spacing w:after="0"/>
        <w:rPr>
          <w:rFonts w:ascii="Times New Roman" w:eastAsia="Arial Unicode MS" w:hAnsi="Times New Roman"/>
          <w:kern w:val="1"/>
          <w:sz w:val="28"/>
          <w:szCs w:val="28"/>
          <w:lang w:val="uk-UA" w:eastAsia="hi-IN" w:bidi="hi-IN"/>
        </w:rPr>
      </w:pPr>
    </w:p>
    <w:p w14:paraId="01C096B0" w14:textId="16B374A1" w:rsidR="00245A9F" w:rsidRPr="00672011" w:rsidRDefault="001B710E" w:rsidP="00152C24">
      <w:pPr>
        <w:spacing w:after="0" w:line="240" w:lineRule="auto"/>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 </w:t>
      </w:r>
    </w:p>
    <w:p w14:paraId="259A5AA3" w14:textId="7D8DF9D5" w:rsidR="00672011" w:rsidRDefault="00672011" w:rsidP="00152C24">
      <w:pPr>
        <w:spacing w:after="0" w:line="240" w:lineRule="auto"/>
        <w:rPr>
          <w:rFonts w:ascii="Times New Roman" w:eastAsia="Arial Unicode MS" w:hAnsi="Times New Roman"/>
          <w:kern w:val="1"/>
          <w:sz w:val="28"/>
          <w:szCs w:val="28"/>
          <w:lang w:val="uk-UA" w:eastAsia="hi-IN" w:bidi="hi-IN"/>
        </w:rPr>
      </w:pPr>
    </w:p>
    <w:p w14:paraId="4AB66D2B" w14:textId="5386F026" w:rsidR="001B710E" w:rsidRDefault="001B710E" w:rsidP="00152C24">
      <w:pPr>
        <w:spacing w:after="0" w:line="240" w:lineRule="auto"/>
        <w:rPr>
          <w:rFonts w:ascii="Times New Roman" w:eastAsia="Arial Unicode MS" w:hAnsi="Times New Roman"/>
          <w:kern w:val="1"/>
          <w:sz w:val="28"/>
          <w:szCs w:val="28"/>
          <w:lang w:val="uk-UA" w:eastAsia="hi-IN" w:bidi="hi-IN"/>
        </w:rPr>
      </w:pPr>
    </w:p>
    <w:p w14:paraId="6DF58635" w14:textId="77777777" w:rsidR="001B710E" w:rsidRDefault="001B710E" w:rsidP="00672011">
      <w:pPr>
        <w:pStyle w:val="af"/>
        <w:spacing w:before="0" w:beforeAutospacing="0" w:after="0" w:afterAutospacing="0"/>
        <w:jc w:val="right"/>
        <w:rPr>
          <w:bCs/>
          <w:sz w:val="22"/>
          <w:szCs w:val="22"/>
        </w:rPr>
      </w:pPr>
    </w:p>
    <w:p w14:paraId="57299D33" w14:textId="77777777" w:rsidR="001B710E" w:rsidRPr="001B710E" w:rsidRDefault="001B710E" w:rsidP="001B710E">
      <w:pPr>
        <w:widowControl w:val="0"/>
        <w:autoSpaceDE w:val="0"/>
        <w:autoSpaceDN w:val="0"/>
        <w:adjustRightInd w:val="0"/>
        <w:ind w:left="1480"/>
        <w:jc w:val="right"/>
        <w:rPr>
          <w:rFonts w:ascii="Times New Roman" w:hAnsi="Times New Roman"/>
          <w:sz w:val="24"/>
          <w:szCs w:val="24"/>
          <w:lang w:val="uk-UA"/>
        </w:rPr>
      </w:pPr>
      <w:r w:rsidRPr="001B710E">
        <w:rPr>
          <w:rFonts w:ascii="Times New Roman" w:hAnsi="Times New Roman"/>
          <w:bCs/>
          <w:sz w:val="24"/>
          <w:szCs w:val="24"/>
          <w:lang w:val="uk-UA"/>
        </w:rPr>
        <w:lastRenderedPageBreak/>
        <w:t xml:space="preserve">Додаток  </w:t>
      </w:r>
      <w:r w:rsidRPr="001B710E">
        <w:rPr>
          <w:rFonts w:ascii="Times New Roman" w:hAnsi="Times New Roman"/>
          <w:sz w:val="24"/>
          <w:szCs w:val="24"/>
          <w:lang w:val="uk-UA"/>
        </w:rPr>
        <w:t xml:space="preserve">                                                                                                          </w:t>
      </w:r>
    </w:p>
    <w:p w14:paraId="72808DF5" w14:textId="77777777" w:rsidR="001B710E" w:rsidRPr="001B710E" w:rsidRDefault="001B710E" w:rsidP="001B710E">
      <w:pPr>
        <w:pStyle w:val="af1"/>
        <w:jc w:val="right"/>
        <w:rPr>
          <w:rFonts w:ascii="Times New Roman" w:hAnsi="Times New Roman"/>
          <w:sz w:val="24"/>
          <w:szCs w:val="24"/>
          <w:lang w:val="uk-UA"/>
        </w:rPr>
      </w:pPr>
      <w:r w:rsidRPr="001B710E">
        <w:rPr>
          <w:rFonts w:ascii="Times New Roman" w:eastAsia="Times New Roman" w:hAnsi="Times New Roman"/>
          <w:sz w:val="24"/>
          <w:szCs w:val="24"/>
          <w:lang w:val="uk-UA" w:eastAsia="ru-RU"/>
        </w:rPr>
        <w:t xml:space="preserve">                                                                                  до  </w:t>
      </w:r>
      <w:r w:rsidRPr="001B710E">
        <w:rPr>
          <w:rFonts w:ascii="Times New Roman" w:hAnsi="Times New Roman"/>
          <w:sz w:val="24"/>
          <w:szCs w:val="24"/>
          <w:lang w:val="uk-UA"/>
        </w:rPr>
        <w:t xml:space="preserve"> рішення  </w:t>
      </w:r>
      <w:r w:rsidRPr="001B710E">
        <w:rPr>
          <w:rFonts w:ascii="Times New Roman" w:hAnsi="Times New Roman"/>
          <w:sz w:val="24"/>
          <w:szCs w:val="24"/>
          <w:u w:val="single"/>
          <w:lang w:val="uk-UA"/>
        </w:rPr>
        <w:t xml:space="preserve">   65     </w:t>
      </w:r>
      <w:r w:rsidRPr="001B710E">
        <w:rPr>
          <w:rFonts w:ascii="Times New Roman" w:hAnsi="Times New Roman"/>
          <w:sz w:val="24"/>
          <w:szCs w:val="24"/>
          <w:lang w:val="uk-UA"/>
        </w:rPr>
        <w:t xml:space="preserve"> сесії  </w:t>
      </w:r>
      <w:r w:rsidRPr="001B710E">
        <w:rPr>
          <w:rFonts w:ascii="Times New Roman" w:hAnsi="Times New Roman"/>
          <w:sz w:val="24"/>
          <w:szCs w:val="24"/>
          <w:u w:val="single"/>
          <w:lang w:val="uk-UA"/>
        </w:rPr>
        <w:t xml:space="preserve">  8 </w:t>
      </w:r>
      <w:r w:rsidRPr="001B710E">
        <w:rPr>
          <w:rFonts w:ascii="Times New Roman" w:hAnsi="Times New Roman"/>
          <w:sz w:val="24"/>
          <w:szCs w:val="24"/>
          <w:lang w:val="uk-UA"/>
        </w:rPr>
        <w:t xml:space="preserve">скликання </w:t>
      </w:r>
    </w:p>
    <w:p w14:paraId="48D2E770" w14:textId="64DE36E3" w:rsidR="001B710E" w:rsidRPr="001B710E" w:rsidRDefault="001B710E" w:rsidP="001B710E">
      <w:pPr>
        <w:pStyle w:val="af1"/>
        <w:jc w:val="right"/>
        <w:rPr>
          <w:rFonts w:ascii="Times New Roman" w:hAnsi="Times New Roman"/>
          <w:sz w:val="24"/>
          <w:szCs w:val="24"/>
          <w:lang w:val="uk-UA"/>
        </w:rPr>
      </w:pPr>
      <w:r w:rsidRPr="001B710E">
        <w:rPr>
          <w:rFonts w:ascii="Times New Roman" w:hAnsi="Times New Roman"/>
          <w:sz w:val="24"/>
          <w:szCs w:val="24"/>
          <w:lang w:val="uk-UA"/>
        </w:rPr>
        <w:t xml:space="preserve">                                                                                                    №</w:t>
      </w:r>
      <w:r w:rsidRPr="001B710E">
        <w:rPr>
          <w:rFonts w:ascii="Times New Roman" w:hAnsi="Times New Roman"/>
          <w:sz w:val="24"/>
          <w:szCs w:val="24"/>
          <w:u w:val="single"/>
          <w:lang w:val="uk-UA"/>
        </w:rPr>
        <w:t xml:space="preserve">  22</w:t>
      </w:r>
      <w:r>
        <w:rPr>
          <w:rFonts w:ascii="Times New Roman" w:hAnsi="Times New Roman"/>
          <w:sz w:val="24"/>
          <w:szCs w:val="24"/>
          <w:u w:val="single"/>
          <w:lang w:val="uk-UA"/>
        </w:rPr>
        <w:t>43</w:t>
      </w:r>
      <w:r w:rsidRPr="001B710E">
        <w:rPr>
          <w:rFonts w:ascii="Times New Roman" w:hAnsi="Times New Roman"/>
          <w:sz w:val="24"/>
          <w:szCs w:val="24"/>
          <w:u w:val="single"/>
          <w:lang w:val="uk-UA"/>
        </w:rPr>
        <w:t>-</w:t>
      </w:r>
      <w:r w:rsidRPr="00B216B5">
        <w:rPr>
          <w:rFonts w:ascii="Times New Roman" w:hAnsi="Times New Roman"/>
          <w:sz w:val="24"/>
          <w:szCs w:val="24"/>
          <w:u w:val="single"/>
          <w:lang w:val="en-US"/>
        </w:rPr>
        <w:t>V</w:t>
      </w:r>
      <w:r w:rsidRPr="001B710E">
        <w:rPr>
          <w:rFonts w:ascii="Times New Roman" w:hAnsi="Times New Roman"/>
          <w:sz w:val="24"/>
          <w:szCs w:val="24"/>
          <w:u w:val="single"/>
          <w:lang w:val="uk-UA"/>
        </w:rPr>
        <w:t>ІІІ</w:t>
      </w:r>
      <w:r w:rsidRPr="001B710E">
        <w:rPr>
          <w:rFonts w:ascii="Times New Roman" w:hAnsi="Times New Roman"/>
          <w:sz w:val="24"/>
          <w:szCs w:val="24"/>
          <w:lang w:val="uk-UA"/>
        </w:rPr>
        <w:t xml:space="preserve">  від </w:t>
      </w:r>
      <w:r w:rsidRPr="001B710E">
        <w:rPr>
          <w:rFonts w:ascii="Times New Roman" w:hAnsi="Times New Roman"/>
          <w:sz w:val="24"/>
          <w:szCs w:val="24"/>
          <w:u w:val="single"/>
          <w:lang w:val="uk-UA"/>
        </w:rPr>
        <w:t xml:space="preserve"> 10.10.2025 </w:t>
      </w:r>
      <w:r w:rsidRPr="001B710E">
        <w:rPr>
          <w:rFonts w:ascii="Times New Roman" w:hAnsi="Times New Roman"/>
          <w:sz w:val="24"/>
          <w:szCs w:val="24"/>
          <w:lang w:val="uk-UA"/>
        </w:rPr>
        <w:t>року</w:t>
      </w:r>
    </w:p>
    <w:p w14:paraId="3256C62A" w14:textId="77777777" w:rsidR="00672011" w:rsidRPr="00672011" w:rsidRDefault="00672011" w:rsidP="00672011">
      <w:pPr>
        <w:pStyle w:val="af"/>
        <w:spacing w:before="0" w:beforeAutospacing="0" w:after="0" w:afterAutospacing="0"/>
        <w:jc w:val="right"/>
        <w:rPr>
          <w:bCs/>
          <w:sz w:val="22"/>
          <w:szCs w:val="22"/>
        </w:rPr>
      </w:pPr>
    </w:p>
    <w:p w14:paraId="45FCF6EC" w14:textId="77777777" w:rsidR="00672011" w:rsidRPr="00672011" w:rsidRDefault="00672011" w:rsidP="00672011">
      <w:pPr>
        <w:pStyle w:val="af"/>
        <w:spacing w:before="0" w:beforeAutospacing="0" w:after="0" w:afterAutospacing="0"/>
        <w:jc w:val="right"/>
        <w:rPr>
          <w:bCs/>
          <w:sz w:val="22"/>
          <w:szCs w:val="22"/>
        </w:rPr>
      </w:pPr>
    </w:p>
    <w:p w14:paraId="1499A862" w14:textId="77777777" w:rsidR="00672011" w:rsidRPr="00672011" w:rsidRDefault="00672011" w:rsidP="00672011">
      <w:pPr>
        <w:pStyle w:val="af"/>
        <w:spacing w:before="0" w:beforeAutospacing="0" w:after="0" w:afterAutospacing="0"/>
        <w:jc w:val="center"/>
        <w:rPr>
          <w:b/>
          <w:bCs/>
          <w:sz w:val="28"/>
          <w:szCs w:val="28"/>
        </w:rPr>
      </w:pPr>
    </w:p>
    <w:p w14:paraId="65DD799D" w14:textId="77777777" w:rsidR="00672011" w:rsidRPr="00672011" w:rsidRDefault="00672011" w:rsidP="00672011">
      <w:pPr>
        <w:pStyle w:val="af"/>
        <w:spacing w:before="0" w:beforeAutospacing="0" w:after="0" w:afterAutospacing="0"/>
        <w:jc w:val="center"/>
        <w:rPr>
          <w:b/>
          <w:bCs/>
          <w:sz w:val="28"/>
          <w:szCs w:val="28"/>
        </w:rPr>
      </w:pPr>
    </w:p>
    <w:p w14:paraId="7C8F56D8" w14:textId="77777777" w:rsidR="00672011" w:rsidRPr="00672011" w:rsidRDefault="00672011" w:rsidP="00672011">
      <w:pPr>
        <w:pStyle w:val="af"/>
        <w:spacing w:before="0" w:beforeAutospacing="0" w:after="0" w:afterAutospacing="0"/>
        <w:jc w:val="center"/>
        <w:rPr>
          <w:b/>
          <w:bCs/>
          <w:sz w:val="28"/>
          <w:szCs w:val="28"/>
        </w:rPr>
      </w:pPr>
    </w:p>
    <w:p w14:paraId="2203A25E" w14:textId="77777777" w:rsidR="00672011" w:rsidRPr="00672011" w:rsidRDefault="00672011" w:rsidP="00672011">
      <w:pPr>
        <w:pStyle w:val="af"/>
        <w:spacing w:before="0" w:beforeAutospacing="0" w:after="0" w:afterAutospacing="0"/>
        <w:jc w:val="center"/>
        <w:rPr>
          <w:b/>
          <w:bCs/>
          <w:sz w:val="28"/>
          <w:szCs w:val="28"/>
        </w:rPr>
      </w:pPr>
    </w:p>
    <w:p w14:paraId="0078BA68" w14:textId="77777777" w:rsidR="00672011" w:rsidRPr="00672011" w:rsidRDefault="00672011" w:rsidP="00672011">
      <w:pPr>
        <w:pStyle w:val="af"/>
        <w:spacing w:before="0" w:beforeAutospacing="0" w:after="0" w:afterAutospacing="0"/>
        <w:jc w:val="center"/>
        <w:rPr>
          <w:b/>
          <w:bCs/>
          <w:sz w:val="36"/>
          <w:szCs w:val="36"/>
        </w:rPr>
      </w:pPr>
      <w:r w:rsidRPr="00672011">
        <w:rPr>
          <w:b/>
          <w:bCs/>
          <w:sz w:val="36"/>
          <w:szCs w:val="36"/>
        </w:rPr>
        <w:t>Програма</w:t>
      </w:r>
    </w:p>
    <w:p w14:paraId="3293DB7C" w14:textId="77777777" w:rsidR="00672011" w:rsidRPr="00672011" w:rsidRDefault="00672011" w:rsidP="00672011">
      <w:pPr>
        <w:pStyle w:val="af"/>
        <w:spacing w:before="0" w:beforeAutospacing="0" w:after="0" w:afterAutospacing="0"/>
        <w:jc w:val="center"/>
        <w:rPr>
          <w:b/>
          <w:bCs/>
          <w:sz w:val="36"/>
          <w:szCs w:val="36"/>
        </w:rPr>
      </w:pPr>
    </w:p>
    <w:p w14:paraId="6D57E442" w14:textId="77777777" w:rsidR="00672011" w:rsidRPr="00672011" w:rsidRDefault="00672011" w:rsidP="00672011">
      <w:pPr>
        <w:jc w:val="center"/>
        <w:rPr>
          <w:rFonts w:ascii="Times New Roman" w:hAnsi="Times New Roman"/>
          <w:b/>
          <w:sz w:val="32"/>
          <w:szCs w:val="32"/>
          <w:lang w:val="uk-UA"/>
        </w:rPr>
      </w:pPr>
      <w:r w:rsidRPr="00672011">
        <w:rPr>
          <w:rFonts w:ascii="Times New Roman" w:hAnsi="Times New Roman"/>
          <w:b/>
          <w:sz w:val="32"/>
          <w:szCs w:val="32"/>
          <w:lang w:val="uk-UA"/>
        </w:rPr>
        <w:t>« Охорона психічного здоров’я та психосоціальної підтримки жителів Козятинської міської територіальної громади</w:t>
      </w:r>
    </w:p>
    <w:p w14:paraId="5FDCB6DE" w14:textId="77777777" w:rsidR="00672011" w:rsidRPr="00672011" w:rsidRDefault="00672011" w:rsidP="00672011">
      <w:pPr>
        <w:jc w:val="center"/>
        <w:rPr>
          <w:rFonts w:ascii="Times New Roman" w:hAnsi="Times New Roman"/>
          <w:b/>
          <w:bCs/>
          <w:sz w:val="32"/>
          <w:szCs w:val="32"/>
          <w:lang w:val="uk-UA"/>
        </w:rPr>
      </w:pPr>
      <w:r w:rsidRPr="00672011">
        <w:rPr>
          <w:rFonts w:ascii="Times New Roman" w:hAnsi="Times New Roman"/>
          <w:b/>
          <w:sz w:val="32"/>
          <w:szCs w:val="32"/>
          <w:lang w:val="uk-UA"/>
        </w:rPr>
        <w:t xml:space="preserve"> на 2025-2026 роки»</w:t>
      </w:r>
    </w:p>
    <w:p w14:paraId="316040AF" w14:textId="77777777" w:rsidR="00672011" w:rsidRPr="00672011" w:rsidRDefault="00672011" w:rsidP="00672011">
      <w:pPr>
        <w:pStyle w:val="af"/>
        <w:spacing w:before="0" w:beforeAutospacing="0" w:after="0" w:afterAutospacing="0"/>
        <w:jc w:val="center"/>
        <w:rPr>
          <w:b/>
          <w:bCs/>
          <w:sz w:val="28"/>
          <w:szCs w:val="28"/>
        </w:rPr>
      </w:pPr>
    </w:p>
    <w:p w14:paraId="549E51D7" w14:textId="77777777" w:rsidR="00672011" w:rsidRPr="00672011" w:rsidRDefault="00672011" w:rsidP="00672011">
      <w:pPr>
        <w:pStyle w:val="af"/>
        <w:spacing w:before="0" w:beforeAutospacing="0" w:after="0" w:afterAutospacing="0"/>
        <w:jc w:val="center"/>
        <w:rPr>
          <w:b/>
          <w:bCs/>
          <w:sz w:val="28"/>
          <w:szCs w:val="28"/>
        </w:rPr>
      </w:pPr>
    </w:p>
    <w:p w14:paraId="58B67DE5" w14:textId="77777777" w:rsidR="00672011" w:rsidRPr="00672011" w:rsidRDefault="00672011" w:rsidP="00672011">
      <w:pPr>
        <w:pStyle w:val="af"/>
        <w:spacing w:before="0" w:beforeAutospacing="0" w:after="0" w:afterAutospacing="0"/>
        <w:jc w:val="center"/>
        <w:rPr>
          <w:b/>
          <w:bCs/>
          <w:sz w:val="28"/>
          <w:szCs w:val="28"/>
        </w:rPr>
      </w:pPr>
    </w:p>
    <w:p w14:paraId="6C089D65" w14:textId="77777777" w:rsidR="00672011" w:rsidRPr="00672011" w:rsidRDefault="00672011" w:rsidP="00672011">
      <w:pPr>
        <w:pStyle w:val="af"/>
        <w:spacing w:before="0" w:beforeAutospacing="0" w:after="0" w:afterAutospacing="0"/>
        <w:jc w:val="center"/>
        <w:rPr>
          <w:b/>
          <w:bCs/>
          <w:sz w:val="28"/>
          <w:szCs w:val="28"/>
        </w:rPr>
      </w:pPr>
    </w:p>
    <w:p w14:paraId="218B186A" w14:textId="77777777" w:rsidR="00672011" w:rsidRPr="00672011" w:rsidRDefault="00672011" w:rsidP="00672011">
      <w:pPr>
        <w:pStyle w:val="af"/>
        <w:spacing w:before="0" w:beforeAutospacing="0" w:after="0" w:afterAutospacing="0"/>
        <w:jc w:val="center"/>
        <w:rPr>
          <w:b/>
          <w:bCs/>
          <w:sz w:val="28"/>
          <w:szCs w:val="28"/>
        </w:rPr>
      </w:pPr>
    </w:p>
    <w:p w14:paraId="7034638F" w14:textId="77777777" w:rsidR="00672011" w:rsidRPr="00672011" w:rsidRDefault="00672011" w:rsidP="00672011">
      <w:pPr>
        <w:pStyle w:val="af"/>
        <w:spacing w:before="0" w:beforeAutospacing="0" w:after="0" w:afterAutospacing="0"/>
        <w:jc w:val="center"/>
        <w:rPr>
          <w:b/>
          <w:bCs/>
          <w:sz w:val="28"/>
          <w:szCs w:val="28"/>
        </w:rPr>
      </w:pPr>
    </w:p>
    <w:p w14:paraId="24DC68FA" w14:textId="77777777" w:rsidR="00672011" w:rsidRPr="00672011" w:rsidRDefault="00672011" w:rsidP="00672011">
      <w:pPr>
        <w:pStyle w:val="af"/>
        <w:spacing w:before="0" w:beforeAutospacing="0" w:after="0" w:afterAutospacing="0"/>
        <w:jc w:val="center"/>
        <w:rPr>
          <w:b/>
          <w:bCs/>
          <w:sz w:val="28"/>
          <w:szCs w:val="28"/>
        </w:rPr>
      </w:pPr>
    </w:p>
    <w:p w14:paraId="36B3F465" w14:textId="77777777" w:rsidR="00672011" w:rsidRPr="00672011" w:rsidRDefault="00672011" w:rsidP="00672011">
      <w:pPr>
        <w:pStyle w:val="af"/>
        <w:spacing w:before="0" w:beforeAutospacing="0" w:after="0" w:afterAutospacing="0"/>
        <w:jc w:val="center"/>
        <w:rPr>
          <w:b/>
          <w:bCs/>
          <w:sz w:val="28"/>
          <w:szCs w:val="28"/>
        </w:rPr>
      </w:pPr>
    </w:p>
    <w:p w14:paraId="30B39BA9" w14:textId="77777777" w:rsidR="00672011" w:rsidRPr="00672011" w:rsidRDefault="00672011" w:rsidP="00672011">
      <w:pPr>
        <w:pStyle w:val="af"/>
        <w:spacing w:before="0" w:beforeAutospacing="0" w:after="0" w:afterAutospacing="0"/>
        <w:jc w:val="center"/>
        <w:rPr>
          <w:b/>
          <w:bCs/>
          <w:sz w:val="28"/>
          <w:szCs w:val="28"/>
        </w:rPr>
      </w:pPr>
    </w:p>
    <w:p w14:paraId="75677B7B" w14:textId="77777777" w:rsidR="00672011" w:rsidRPr="00672011" w:rsidRDefault="00672011" w:rsidP="00672011">
      <w:pPr>
        <w:pStyle w:val="af"/>
        <w:spacing w:before="0" w:beforeAutospacing="0" w:after="0" w:afterAutospacing="0"/>
        <w:jc w:val="center"/>
        <w:rPr>
          <w:b/>
          <w:bCs/>
          <w:sz w:val="28"/>
          <w:szCs w:val="28"/>
        </w:rPr>
      </w:pPr>
    </w:p>
    <w:p w14:paraId="1DF91CC4" w14:textId="77777777" w:rsidR="00672011" w:rsidRPr="00672011" w:rsidRDefault="00672011" w:rsidP="00672011">
      <w:pPr>
        <w:pStyle w:val="af"/>
        <w:spacing w:before="0" w:beforeAutospacing="0" w:after="0" w:afterAutospacing="0"/>
        <w:jc w:val="center"/>
        <w:rPr>
          <w:b/>
          <w:bCs/>
          <w:sz w:val="28"/>
          <w:szCs w:val="28"/>
        </w:rPr>
      </w:pPr>
    </w:p>
    <w:p w14:paraId="78D14113" w14:textId="77777777" w:rsidR="00672011" w:rsidRPr="00672011" w:rsidRDefault="00672011" w:rsidP="00672011">
      <w:pPr>
        <w:pStyle w:val="af"/>
        <w:spacing w:before="0" w:beforeAutospacing="0" w:after="0" w:afterAutospacing="0"/>
        <w:jc w:val="center"/>
        <w:rPr>
          <w:b/>
          <w:bCs/>
          <w:sz w:val="28"/>
          <w:szCs w:val="28"/>
        </w:rPr>
      </w:pPr>
    </w:p>
    <w:p w14:paraId="0EBA66BF" w14:textId="77777777" w:rsidR="00672011" w:rsidRPr="00672011" w:rsidRDefault="00672011" w:rsidP="00672011">
      <w:pPr>
        <w:pStyle w:val="af"/>
        <w:spacing w:before="0" w:beforeAutospacing="0" w:after="0" w:afterAutospacing="0"/>
        <w:jc w:val="center"/>
        <w:rPr>
          <w:b/>
          <w:bCs/>
          <w:sz w:val="28"/>
          <w:szCs w:val="28"/>
        </w:rPr>
      </w:pPr>
    </w:p>
    <w:p w14:paraId="20047625" w14:textId="77777777" w:rsidR="00672011" w:rsidRPr="00672011" w:rsidRDefault="00672011" w:rsidP="00672011">
      <w:pPr>
        <w:pStyle w:val="af"/>
        <w:spacing w:before="0" w:beforeAutospacing="0" w:after="0" w:afterAutospacing="0"/>
        <w:jc w:val="center"/>
        <w:rPr>
          <w:b/>
          <w:bCs/>
          <w:sz w:val="28"/>
          <w:szCs w:val="28"/>
        </w:rPr>
      </w:pPr>
    </w:p>
    <w:p w14:paraId="66352B3A" w14:textId="77777777" w:rsidR="00672011" w:rsidRPr="00672011" w:rsidRDefault="00672011" w:rsidP="00672011">
      <w:pPr>
        <w:pStyle w:val="af"/>
        <w:spacing w:before="0" w:beforeAutospacing="0" w:after="0" w:afterAutospacing="0"/>
        <w:jc w:val="center"/>
        <w:rPr>
          <w:b/>
          <w:bCs/>
          <w:sz w:val="28"/>
          <w:szCs w:val="28"/>
        </w:rPr>
      </w:pPr>
    </w:p>
    <w:p w14:paraId="20C83C58" w14:textId="77777777" w:rsidR="00672011" w:rsidRPr="00672011" w:rsidRDefault="00672011" w:rsidP="00672011">
      <w:pPr>
        <w:pStyle w:val="af"/>
        <w:spacing w:before="0" w:beforeAutospacing="0" w:after="0" w:afterAutospacing="0"/>
        <w:jc w:val="center"/>
        <w:rPr>
          <w:b/>
          <w:bCs/>
          <w:sz w:val="28"/>
          <w:szCs w:val="28"/>
        </w:rPr>
      </w:pPr>
    </w:p>
    <w:p w14:paraId="3CBFC181" w14:textId="77777777" w:rsidR="00672011" w:rsidRPr="00672011" w:rsidRDefault="00672011" w:rsidP="00672011">
      <w:pPr>
        <w:pStyle w:val="af"/>
        <w:spacing w:before="0" w:beforeAutospacing="0" w:after="0" w:afterAutospacing="0"/>
        <w:jc w:val="center"/>
        <w:rPr>
          <w:b/>
          <w:bCs/>
          <w:sz w:val="28"/>
          <w:szCs w:val="28"/>
        </w:rPr>
      </w:pPr>
    </w:p>
    <w:p w14:paraId="236F3AEC" w14:textId="77777777" w:rsidR="00672011" w:rsidRPr="00672011" w:rsidRDefault="00672011" w:rsidP="00672011">
      <w:pPr>
        <w:pStyle w:val="af"/>
        <w:spacing w:before="0" w:beforeAutospacing="0" w:after="0" w:afterAutospacing="0"/>
        <w:jc w:val="center"/>
        <w:rPr>
          <w:b/>
          <w:bCs/>
          <w:sz w:val="28"/>
          <w:szCs w:val="28"/>
        </w:rPr>
      </w:pPr>
    </w:p>
    <w:p w14:paraId="7D342707" w14:textId="77777777" w:rsidR="00672011" w:rsidRPr="00672011" w:rsidRDefault="00672011" w:rsidP="00672011">
      <w:pPr>
        <w:pStyle w:val="af"/>
        <w:spacing w:before="0" w:beforeAutospacing="0" w:after="0" w:afterAutospacing="0"/>
        <w:jc w:val="center"/>
        <w:rPr>
          <w:b/>
          <w:bCs/>
          <w:sz w:val="28"/>
          <w:szCs w:val="28"/>
        </w:rPr>
      </w:pPr>
    </w:p>
    <w:p w14:paraId="54CA39B1" w14:textId="77777777" w:rsidR="00672011" w:rsidRPr="00672011" w:rsidRDefault="00672011" w:rsidP="00672011">
      <w:pPr>
        <w:pStyle w:val="af"/>
        <w:spacing w:before="0" w:beforeAutospacing="0" w:after="0" w:afterAutospacing="0"/>
        <w:jc w:val="center"/>
        <w:rPr>
          <w:b/>
          <w:bCs/>
          <w:sz w:val="28"/>
          <w:szCs w:val="28"/>
        </w:rPr>
      </w:pPr>
    </w:p>
    <w:p w14:paraId="6D1428C5" w14:textId="77777777" w:rsidR="00672011" w:rsidRPr="00672011" w:rsidRDefault="00672011" w:rsidP="00672011">
      <w:pPr>
        <w:pStyle w:val="af"/>
        <w:spacing w:before="0" w:beforeAutospacing="0" w:after="0" w:afterAutospacing="0"/>
        <w:jc w:val="center"/>
        <w:rPr>
          <w:b/>
          <w:bCs/>
          <w:sz w:val="28"/>
          <w:szCs w:val="28"/>
        </w:rPr>
      </w:pPr>
    </w:p>
    <w:p w14:paraId="396CF5DE" w14:textId="77777777" w:rsidR="00672011" w:rsidRPr="00672011" w:rsidRDefault="00672011" w:rsidP="00672011">
      <w:pPr>
        <w:pStyle w:val="af"/>
        <w:spacing w:before="0" w:beforeAutospacing="0" w:after="0" w:afterAutospacing="0"/>
        <w:jc w:val="center"/>
        <w:rPr>
          <w:b/>
          <w:bCs/>
          <w:sz w:val="28"/>
          <w:szCs w:val="28"/>
        </w:rPr>
      </w:pPr>
    </w:p>
    <w:p w14:paraId="2421197F" w14:textId="77777777" w:rsidR="00672011" w:rsidRPr="00672011" w:rsidRDefault="00672011" w:rsidP="00672011">
      <w:pPr>
        <w:pStyle w:val="af"/>
        <w:spacing w:before="0" w:beforeAutospacing="0" w:after="0" w:afterAutospacing="0"/>
        <w:jc w:val="center"/>
        <w:rPr>
          <w:b/>
          <w:bCs/>
          <w:sz w:val="28"/>
          <w:szCs w:val="28"/>
        </w:rPr>
      </w:pPr>
    </w:p>
    <w:p w14:paraId="24DBDA6E" w14:textId="77777777" w:rsidR="00672011" w:rsidRPr="00672011" w:rsidRDefault="00672011" w:rsidP="00672011">
      <w:pPr>
        <w:pStyle w:val="af"/>
        <w:spacing w:before="0" w:beforeAutospacing="0" w:after="0" w:afterAutospacing="0"/>
        <w:jc w:val="center"/>
        <w:rPr>
          <w:b/>
          <w:bCs/>
          <w:sz w:val="28"/>
          <w:szCs w:val="28"/>
        </w:rPr>
      </w:pPr>
    </w:p>
    <w:p w14:paraId="215777C4" w14:textId="77777777" w:rsidR="00672011" w:rsidRPr="00672011" w:rsidRDefault="00672011" w:rsidP="00672011">
      <w:pPr>
        <w:pStyle w:val="af"/>
        <w:spacing w:before="0" w:beforeAutospacing="0" w:after="0" w:afterAutospacing="0"/>
        <w:jc w:val="center"/>
        <w:rPr>
          <w:b/>
          <w:bCs/>
          <w:sz w:val="28"/>
          <w:szCs w:val="28"/>
        </w:rPr>
      </w:pPr>
    </w:p>
    <w:p w14:paraId="339A70D2" w14:textId="77777777" w:rsidR="00672011" w:rsidRPr="00672011" w:rsidRDefault="00672011" w:rsidP="00672011">
      <w:pPr>
        <w:pStyle w:val="af"/>
        <w:spacing w:before="0" w:beforeAutospacing="0" w:after="0" w:afterAutospacing="0"/>
        <w:jc w:val="center"/>
        <w:rPr>
          <w:b/>
          <w:bCs/>
          <w:sz w:val="28"/>
          <w:szCs w:val="28"/>
        </w:rPr>
      </w:pPr>
    </w:p>
    <w:p w14:paraId="46E7013B" w14:textId="77777777" w:rsidR="00672011" w:rsidRPr="00672011" w:rsidRDefault="00672011" w:rsidP="00672011">
      <w:pPr>
        <w:pStyle w:val="af"/>
        <w:spacing w:before="0" w:beforeAutospacing="0" w:after="0" w:afterAutospacing="0"/>
        <w:jc w:val="center"/>
        <w:rPr>
          <w:b/>
          <w:bCs/>
          <w:sz w:val="28"/>
          <w:szCs w:val="28"/>
        </w:rPr>
      </w:pPr>
    </w:p>
    <w:p w14:paraId="2726FF37" w14:textId="77777777" w:rsidR="00672011" w:rsidRPr="00672011" w:rsidRDefault="00672011" w:rsidP="00672011">
      <w:pPr>
        <w:pStyle w:val="af"/>
        <w:spacing w:before="0" w:beforeAutospacing="0" w:after="0" w:afterAutospacing="0"/>
        <w:jc w:val="center"/>
        <w:rPr>
          <w:b/>
          <w:bCs/>
          <w:sz w:val="28"/>
          <w:szCs w:val="28"/>
        </w:rPr>
      </w:pPr>
    </w:p>
    <w:p w14:paraId="1E199F19" w14:textId="77777777" w:rsidR="00672011" w:rsidRPr="00672011" w:rsidRDefault="00672011" w:rsidP="00672011">
      <w:pPr>
        <w:pStyle w:val="af"/>
        <w:spacing w:before="0" w:beforeAutospacing="0" w:after="0" w:afterAutospacing="0"/>
        <w:jc w:val="center"/>
        <w:rPr>
          <w:b/>
          <w:bCs/>
          <w:sz w:val="28"/>
          <w:szCs w:val="28"/>
        </w:rPr>
      </w:pPr>
    </w:p>
    <w:p w14:paraId="57F94BCF" w14:textId="77777777" w:rsidR="00672011" w:rsidRPr="00672011" w:rsidRDefault="00672011" w:rsidP="00672011">
      <w:pPr>
        <w:pStyle w:val="af"/>
        <w:spacing w:before="0" w:beforeAutospacing="0" w:after="0" w:afterAutospacing="0"/>
        <w:jc w:val="center"/>
        <w:rPr>
          <w:b/>
          <w:bCs/>
          <w:sz w:val="28"/>
          <w:szCs w:val="28"/>
        </w:rPr>
      </w:pPr>
    </w:p>
    <w:p w14:paraId="6C490B9D" w14:textId="77777777" w:rsidR="00672011" w:rsidRPr="00672011" w:rsidRDefault="00672011" w:rsidP="00672011">
      <w:pPr>
        <w:pStyle w:val="af"/>
        <w:spacing w:before="0" w:beforeAutospacing="0" w:after="0" w:afterAutospacing="0"/>
        <w:jc w:val="center"/>
        <w:rPr>
          <w:b/>
          <w:bCs/>
          <w:sz w:val="28"/>
          <w:szCs w:val="28"/>
        </w:rPr>
      </w:pPr>
    </w:p>
    <w:p w14:paraId="494F6E09" w14:textId="77777777" w:rsidR="00672011" w:rsidRPr="00672011" w:rsidRDefault="00672011" w:rsidP="00672011">
      <w:pPr>
        <w:pStyle w:val="af"/>
        <w:spacing w:before="0" w:beforeAutospacing="0" w:after="0" w:afterAutospacing="0"/>
        <w:jc w:val="center"/>
        <w:rPr>
          <w:b/>
          <w:bCs/>
          <w:sz w:val="28"/>
          <w:szCs w:val="28"/>
        </w:rPr>
      </w:pPr>
      <w:r w:rsidRPr="00672011">
        <w:rPr>
          <w:b/>
          <w:bCs/>
          <w:sz w:val="28"/>
          <w:szCs w:val="28"/>
        </w:rPr>
        <w:t>1. ПАСПОРТ</w:t>
      </w:r>
    </w:p>
    <w:p w14:paraId="073D2D9C" w14:textId="77777777" w:rsidR="00672011" w:rsidRPr="00672011" w:rsidRDefault="00672011" w:rsidP="00672011">
      <w:pPr>
        <w:jc w:val="center"/>
        <w:rPr>
          <w:rFonts w:ascii="Times New Roman" w:hAnsi="Times New Roman"/>
          <w:b/>
          <w:bCs/>
          <w:sz w:val="28"/>
          <w:szCs w:val="28"/>
          <w:lang w:val="uk-UA"/>
        </w:rPr>
      </w:pPr>
      <w:r w:rsidRPr="00672011">
        <w:rPr>
          <w:rFonts w:ascii="Times New Roman" w:hAnsi="Times New Roman"/>
          <w:b/>
          <w:bCs/>
          <w:sz w:val="28"/>
          <w:szCs w:val="28"/>
          <w:lang w:val="uk-UA"/>
        </w:rPr>
        <w:t>програми « О</w:t>
      </w:r>
      <w:r w:rsidRPr="00672011">
        <w:rPr>
          <w:rFonts w:ascii="Times New Roman" w:hAnsi="Times New Roman"/>
          <w:b/>
          <w:sz w:val="28"/>
          <w:szCs w:val="28"/>
          <w:lang w:val="uk-UA"/>
        </w:rPr>
        <w:t xml:space="preserve">хорона психічного здоров’я та психосоціальної підтримки жителів  Козятинської міської територіальної громади на 2025-2026 роки» </w:t>
      </w:r>
    </w:p>
    <w:tbl>
      <w:tblPr>
        <w:tblStyle w:val="af2"/>
        <w:tblW w:w="9781" w:type="dxa"/>
        <w:tblInd w:w="108" w:type="dxa"/>
        <w:tblLayout w:type="fixed"/>
        <w:tblLook w:val="01E0" w:firstRow="1" w:lastRow="1" w:firstColumn="1" w:lastColumn="1" w:noHBand="0" w:noVBand="0"/>
      </w:tblPr>
      <w:tblGrid>
        <w:gridCol w:w="567"/>
        <w:gridCol w:w="2835"/>
        <w:gridCol w:w="6379"/>
      </w:tblGrid>
      <w:tr w:rsidR="00672011" w:rsidRPr="00672011" w14:paraId="002B4251" w14:textId="77777777" w:rsidTr="0073424B">
        <w:trPr>
          <w:trHeight w:val="152"/>
        </w:trPr>
        <w:tc>
          <w:tcPr>
            <w:tcW w:w="567" w:type="dxa"/>
            <w:tcBorders>
              <w:top w:val="single" w:sz="4" w:space="0" w:color="auto"/>
              <w:left w:val="single" w:sz="4" w:space="0" w:color="auto"/>
              <w:bottom w:val="single" w:sz="4" w:space="0" w:color="auto"/>
              <w:right w:val="single" w:sz="4" w:space="0" w:color="auto"/>
            </w:tcBorders>
          </w:tcPr>
          <w:p w14:paraId="510B6115"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3C98514C"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tcPr>
          <w:p w14:paraId="3A73B550" w14:textId="77777777" w:rsidR="00672011" w:rsidRPr="00672011" w:rsidRDefault="00672011" w:rsidP="0073424B">
            <w:pPr>
              <w:pStyle w:val="af"/>
              <w:spacing w:before="0" w:beforeAutospacing="0" w:after="0" w:afterAutospacing="0"/>
              <w:jc w:val="center"/>
              <w:rPr>
                <w:sz w:val="28"/>
                <w:szCs w:val="28"/>
              </w:rPr>
            </w:pPr>
          </w:p>
          <w:p w14:paraId="03FF9CB3"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Управління соціальної політики Козятинської міської ради</w:t>
            </w:r>
          </w:p>
        </w:tc>
      </w:tr>
      <w:tr w:rsidR="00672011" w:rsidRPr="001B710E" w14:paraId="7DC9EA3F" w14:textId="77777777" w:rsidTr="0073424B">
        <w:trPr>
          <w:trHeight w:val="979"/>
        </w:trPr>
        <w:tc>
          <w:tcPr>
            <w:tcW w:w="567" w:type="dxa"/>
            <w:tcBorders>
              <w:top w:val="single" w:sz="4" w:space="0" w:color="auto"/>
              <w:left w:val="single" w:sz="4" w:space="0" w:color="auto"/>
              <w:bottom w:val="single" w:sz="4" w:space="0" w:color="auto"/>
              <w:right w:val="single" w:sz="4" w:space="0" w:color="auto"/>
            </w:tcBorders>
          </w:tcPr>
          <w:p w14:paraId="169BD54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7350B816"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Дата, номер і назва розпорядчого  документа про розроблення Програми.</w:t>
            </w:r>
          </w:p>
          <w:p w14:paraId="7AB32945"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Нормативно-правові акти як підстава для розроблення Програми.</w:t>
            </w:r>
          </w:p>
          <w:p w14:paraId="46432318" w14:textId="77777777" w:rsidR="00672011" w:rsidRPr="00672011" w:rsidRDefault="00672011" w:rsidP="0073424B">
            <w:pPr>
              <w:pStyle w:val="af"/>
              <w:spacing w:before="0" w:beforeAutospacing="0" w:after="0" w:afterAutospacing="0"/>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18A62045" w14:textId="77777777" w:rsidR="00672011" w:rsidRPr="00672011" w:rsidRDefault="00672011" w:rsidP="0073424B">
            <w:pPr>
              <w:shd w:val="clear" w:color="auto" w:fill="FFFFFF"/>
              <w:ind w:left="34" w:right="34"/>
              <w:jc w:val="both"/>
              <w:rPr>
                <w:sz w:val="27"/>
                <w:szCs w:val="27"/>
                <w:lang w:val="uk-UA"/>
              </w:rPr>
            </w:pPr>
            <w:r w:rsidRPr="00672011">
              <w:rPr>
                <w:sz w:val="27"/>
                <w:szCs w:val="27"/>
                <w:lang w:val="uk-UA"/>
              </w:rPr>
              <w:t>Закон України «Про місцеве самоврядування в Україні», Основи законодавства України про охорону здоров'я,  розпорядження Кабінету Міністрів України від 21 червня 2024 року № 572-р «Про затвердження плану заходів на 2024–2026 роки з реалізації Концепції розвитку охорони психічного здоров’я в Україні на період до 2030 року»</w:t>
            </w:r>
          </w:p>
          <w:p w14:paraId="3830B4A9" w14:textId="77777777" w:rsidR="00672011" w:rsidRPr="00672011" w:rsidRDefault="00672011" w:rsidP="0073424B">
            <w:pPr>
              <w:shd w:val="clear" w:color="auto" w:fill="FFFFFF"/>
              <w:ind w:left="34" w:right="34"/>
              <w:jc w:val="both"/>
              <w:rPr>
                <w:sz w:val="27"/>
                <w:szCs w:val="27"/>
                <w:lang w:val="uk-UA"/>
              </w:rPr>
            </w:pPr>
          </w:p>
          <w:p w14:paraId="3F8F76B6" w14:textId="77777777" w:rsidR="00672011" w:rsidRPr="00672011" w:rsidRDefault="00672011" w:rsidP="0073424B">
            <w:pPr>
              <w:shd w:val="clear" w:color="auto" w:fill="FFFFFF"/>
              <w:ind w:left="34" w:right="34"/>
              <w:jc w:val="both"/>
              <w:rPr>
                <w:color w:val="000000"/>
                <w:sz w:val="27"/>
                <w:szCs w:val="27"/>
                <w:lang w:val="uk-UA"/>
              </w:rPr>
            </w:pPr>
          </w:p>
        </w:tc>
      </w:tr>
      <w:tr w:rsidR="00672011" w:rsidRPr="00672011" w14:paraId="67935E8F"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462C73B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14:paraId="325F0A12"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Головний розробник Програми</w:t>
            </w:r>
          </w:p>
        </w:tc>
        <w:tc>
          <w:tcPr>
            <w:tcW w:w="6379" w:type="dxa"/>
            <w:tcBorders>
              <w:top w:val="single" w:sz="4" w:space="0" w:color="auto"/>
              <w:left w:val="single" w:sz="4" w:space="0" w:color="auto"/>
              <w:bottom w:val="single" w:sz="4" w:space="0" w:color="auto"/>
              <w:right w:val="single" w:sz="4" w:space="0" w:color="auto"/>
            </w:tcBorders>
          </w:tcPr>
          <w:p w14:paraId="031213EF"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 xml:space="preserve">Управління соціальної політики Козятинської міської ради </w:t>
            </w:r>
          </w:p>
        </w:tc>
      </w:tr>
      <w:tr w:rsidR="00672011" w:rsidRPr="00672011" w14:paraId="1F9CDB45"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1B9F90A3"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537C6AEC" w14:textId="77777777" w:rsidR="00672011" w:rsidRPr="00672011" w:rsidRDefault="00672011" w:rsidP="0073424B">
            <w:pPr>
              <w:pStyle w:val="af"/>
              <w:spacing w:before="0" w:beforeAutospacing="0" w:after="0" w:afterAutospacing="0"/>
              <w:jc w:val="both"/>
              <w:rPr>
                <w:sz w:val="28"/>
                <w:szCs w:val="28"/>
              </w:rPr>
            </w:pPr>
            <w:proofErr w:type="spellStart"/>
            <w:r w:rsidRPr="00672011">
              <w:rPr>
                <w:sz w:val="28"/>
                <w:szCs w:val="28"/>
              </w:rPr>
              <w:t>Співрозробники</w:t>
            </w:r>
            <w:proofErr w:type="spellEnd"/>
            <w:r w:rsidRPr="00672011">
              <w:rPr>
                <w:sz w:val="28"/>
                <w:szCs w:val="28"/>
              </w:rPr>
              <w:t xml:space="preserve"> Програми</w:t>
            </w:r>
          </w:p>
        </w:tc>
        <w:tc>
          <w:tcPr>
            <w:tcW w:w="6379" w:type="dxa"/>
            <w:tcBorders>
              <w:top w:val="single" w:sz="4" w:space="0" w:color="auto"/>
              <w:left w:val="single" w:sz="4" w:space="0" w:color="auto"/>
              <w:bottom w:val="single" w:sz="4" w:space="0" w:color="auto"/>
              <w:right w:val="single" w:sz="4" w:space="0" w:color="auto"/>
            </w:tcBorders>
          </w:tcPr>
          <w:p w14:paraId="671EB1EE"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w:t>
            </w:r>
          </w:p>
        </w:tc>
      </w:tr>
      <w:tr w:rsidR="00672011" w:rsidRPr="00672011" w14:paraId="01410DA4" w14:textId="77777777" w:rsidTr="0073424B">
        <w:trPr>
          <w:trHeight w:val="652"/>
        </w:trPr>
        <w:tc>
          <w:tcPr>
            <w:tcW w:w="567" w:type="dxa"/>
            <w:tcBorders>
              <w:top w:val="single" w:sz="4" w:space="0" w:color="auto"/>
              <w:left w:val="single" w:sz="4" w:space="0" w:color="auto"/>
              <w:bottom w:val="single" w:sz="4" w:space="0" w:color="auto"/>
              <w:right w:val="single" w:sz="4" w:space="0" w:color="auto"/>
            </w:tcBorders>
          </w:tcPr>
          <w:p w14:paraId="5F949771"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5.</w:t>
            </w:r>
          </w:p>
        </w:tc>
        <w:tc>
          <w:tcPr>
            <w:tcW w:w="2835" w:type="dxa"/>
            <w:tcBorders>
              <w:top w:val="single" w:sz="4" w:space="0" w:color="auto"/>
              <w:left w:val="single" w:sz="4" w:space="0" w:color="auto"/>
              <w:bottom w:val="single" w:sz="4" w:space="0" w:color="auto"/>
              <w:right w:val="single" w:sz="4" w:space="0" w:color="auto"/>
            </w:tcBorders>
          </w:tcPr>
          <w:p w14:paraId="6282BECA" w14:textId="77777777" w:rsidR="00672011" w:rsidRPr="00672011" w:rsidRDefault="00672011" w:rsidP="0073424B">
            <w:pPr>
              <w:pStyle w:val="af"/>
              <w:spacing w:before="0" w:beforeAutospacing="0" w:after="0" w:afterAutospacing="0"/>
              <w:rPr>
                <w:sz w:val="28"/>
                <w:szCs w:val="28"/>
              </w:rPr>
            </w:pPr>
            <w:r w:rsidRPr="00672011">
              <w:rPr>
                <w:sz w:val="28"/>
                <w:szCs w:val="28"/>
              </w:rPr>
              <w:t>Відповідальний виконавець Програми</w:t>
            </w:r>
          </w:p>
        </w:tc>
        <w:tc>
          <w:tcPr>
            <w:tcW w:w="6379" w:type="dxa"/>
            <w:tcBorders>
              <w:top w:val="single" w:sz="4" w:space="0" w:color="auto"/>
              <w:left w:val="single" w:sz="4" w:space="0" w:color="auto"/>
              <w:bottom w:val="single" w:sz="4" w:space="0" w:color="auto"/>
              <w:right w:val="single" w:sz="4" w:space="0" w:color="auto"/>
            </w:tcBorders>
          </w:tcPr>
          <w:p w14:paraId="4CDE2512"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Управління соціальної політики Козятинської міської ради</w:t>
            </w:r>
          </w:p>
        </w:tc>
      </w:tr>
      <w:tr w:rsidR="00672011" w:rsidRPr="00672011" w14:paraId="704B1630" w14:textId="77777777" w:rsidTr="0073424B">
        <w:trPr>
          <w:trHeight w:val="1635"/>
        </w:trPr>
        <w:tc>
          <w:tcPr>
            <w:tcW w:w="567" w:type="dxa"/>
            <w:tcBorders>
              <w:top w:val="single" w:sz="4" w:space="0" w:color="auto"/>
              <w:left w:val="single" w:sz="4" w:space="0" w:color="auto"/>
              <w:bottom w:val="single" w:sz="4" w:space="0" w:color="auto"/>
              <w:right w:val="single" w:sz="4" w:space="0" w:color="auto"/>
            </w:tcBorders>
          </w:tcPr>
          <w:p w14:paraId="37B507D9"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6.</w:t>
            </w:r>
          </w:p>
        </w:tc>
        <w:tc>
          <w:tcPr>
            <w:tcW w:w="2835" w:type="dxa"/>
            <w:tcBorders>
              <w:top w:val="single" w:sz="4" w:space="0" w:color="auto"/>
              <w:left w:val="single" w:sz="4" w:space="0" w:color="auto"/>
              <w:bottom w:val="single" w:sz="4" w:space="0" w:color="auto"/>
              <w:right w:val="single" w:sz="4" w:space="0" w:color="auto"/>
            </w:tcBorders>
          </w:tcPr>
          <w:p w14:paraId="36FADD4F"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Співвиконавці (учасники) Програми</w:t>
            </w:r>
          </w:p>
        </w:tc>
        <w:tc>
          <w:tcPr>
            <w:tcW w:w="6379" w:type="dxa"/>
            <w:tcBorders>
              <w:top w:val="single" w:sz="4" w:space="0" w:color="auto"/>
              <w:left w:val="single" w:sz="4" w:space="0" w:color="auto"/>
              <w:bottom w:val="single" w:sz="4" w:space="0" w:color="auto"/>
              <w:right w:val="single" w:sz="4" w:space="0" w:color="auto"/>
            </w:tcBorders>
          </w:tcPr>
          <w:p w14:paraId="5108FDF5" w14:textId="77777777" w:rsidR="00672011" w:rsidRPr="00672011" w:rsidRDefault="00672011" w:rsidP="0073424B">
            <w:pPr>
              <w:autoSpaceDE w:val="0"/>
              <w:autoSpaceDN w:val="0"/>
              <w:adjustRightInd w:val="0"/>
              <w:rPr>
                <w:sz w:val="27"/>
                <w:szCs w:val="27"/>
                <w:lang w:val="uk-UA"/>
              </w:rPr>
            </w:pPr>
            <w:r w:rsidRPr="00672011">
              <w:rPr>
                <w:sz w:val="27"/>
                <w:szCs w:val="27"/>
                <w:lang w:val="uk-UA"/>
              </w:rPr>
              <w:t>Структурні підрозділи Козятинської міської ради :</w:t>
            </w:r>
          </w:p>
          <w:p w14:paraId="61038D2C"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Відділ з питань внутрішньої політики та зв’язку з громадськістю;</w:t>
            </w:r>
          </w:p>
          <w:p w14:paraId="604BC3C6"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КЗ «Центр надання соціальних послуг Козятинської міської ради»;</w:t>
            </w:r>
          </w:p>
          <w:p w14:paraId="55A26742"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 xml:space="preserve">«Козятинський міський територіальний центр соціального обслуговування»; </w:t>
            </w:r>
          </w:p>
          <w:p w14:paraId="52603122"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 xml:space="preserve">КП «Козятинський міський центр первинної медико-санітарної допомоги»; </w:t>
            </w:r>
          </w:p>
          <w:p w14:paraId="4F49BD3E" w14:textId="77777777" w:rsidR="00672011" w:rsidRPr="00672011" w:rsidRDefault="00672011" w:rsidP="00672011">
            <w:pPr>
              <w:pStyle w:val="a3"/>
              <w:numPr>
                <w:ilvl w:val="0"/>
                <w:numId w:val="47"/>
              </w:numPr>
              <w:autoSpaceDE w:val="0"/>
              <w:autoSpaceDN w:val="0"/>
              <w:adjustRightInd w:val="0"/>
              <w:spacing w:after="0" w:line="240" w:lineRule="auto"/>
              <w:rPr>
                <w:sz w:val="27"/>
                <w:szCs w:val="27"/>
                <w:lang w:val="uk-UA"/>
              </w:rPr>
            </w:pPr>
            <w:r w:rsidRPr="00672011">
              <w:rPr>
                <w:sz w:val="27"/>
                <w:szCs w:val="27"/>
                <w:lang w:val="uk-UA"/>
              </w:rPr>
              <w:t>КП «Козятинська центральна районна лікарня Козятинської міської ради».</w:t>
            </w:r>
          </w:p>
          <w:p w14:paraId="5AEDCFD5" w14:textId="77777777" w:rsidR="00672011" w:rsidRPr="00672011" w:rsidRDefault="00672011" w:rsidP="0073424B">
            <w:pPr>
              <w:autoSpaceDE w:val="0"/>
              <w:autoSpaceDN w:val="0"/>
              <w:adjustRightInd w:val="0"/>
              <w:ind w:left="65"/>
              <w:rPr>
                <w:sz w:val="27"/>
                <w:szCs w:val="27"/>
                <w:lang w:val="uk-UA"/>
              </w:rPr>
            </w:pPr>
            <w:r w:rsidRPr="00672011">
              <w:rPr>
                <w:sz w:val="27"/>
                <w:szCs w:val="27"/>
                <w:lang w:val="uk-UA"/>
              </w:rPr>
              <w:t xml:space="preserve">Громадські організації. </w:t>
            </w:r>
            <w:r w:rsidRPr="00672011">
              <w:rPr>
                <w:rFonts w:eastAsiaTheme="minorHAnsi"/>
                <w:sz w:val="27"/>
                <w:szCs w:val="27"/>
                <w:lang w:val="uk-UA"/>
              </w:rPr>
              <w:t xml:space="preserve"> </w:t>
            </w:r>
          </w:p>
        </w:tc>
      </w:tr>
      <w:tr w:rsidR="00672011" w:rsidRPr="00672011" w14:paraId="5C2865E3"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B9F1A4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7.</w:t>
            </w:r>
          </w:p>
        </w:tc>
        <w:tc>
          <w:tcPr>
            <w:tcW w:w="2835" w:type="dxa"/>
            <w:tcBorders>
              <w:top w:val="single" w:sz="4" w:space="0" w:color="auto"/>
              <w:left w:val="single" w:sz="4" w:space="0" w:color="auto"/>
              <w:bottom w:val="single" w:sz="4" w:space="0" w:color="auto"/>
              <w:right w:val="single" w:sz="4" w:space="0" w:color="auto"/>
            </w:tcBorders>
          </w:tcPr>
          <w:p w14:paraId="71C03D41"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Термін реалізації Програми</w:t>
            </w:r>
          </w:p>
          <w:p w14:paraId="76FAE58A" w14:textId="77777777" w:rsidR="00672011" w:rsidRPr="00672011" w:rsidRDefault="00672011" w:rsidP="0073424B">
            <w:pPr>
              <w:rPr>
                <w:lang w:val="uk-UA"/>
              </w:rPr>
            </w:pPr>
          </w:p>
        </w:tc>
        <w:tc>
          <w:tcPr>
            <w:tcW w:w="6379" w:type="dxa"/>
            <w:tcBorders>
              <w:top w:val="single" w:sz="4" w:space="0" w:color="auto"/>
              <w:left w:val="single" w:sz="4" w:space="0" w:color="auto"/>
              <w:bottom w:val="single" w:sz="4" w:space="0" w:color="auto"/>
              <w:right w:val="single" w:sz="4" w:space="0" w:color="auto"/>
            </w:tcBorders>
            <w:vAlign w:val="center"/>
          </w:tcPr>
          <w:p w14:paraId="1244D3F3" w14:textId="77777777" w:rsidR="00672011" w:rsidRPr="00672011" w:rsidRDefault="00672011" w:rsidP="0073424B">
            <w:pPr>
              <w:pStyle w:val="af"/>
              <w:spacing w:before="0" w:beforeAutospacing="0" w:after="0" w:afterAutospacing="0"/>
              <w:jc w:val="center"/>
              <w:rPr>
                <w:sz w:val="27"/>
                <w:szCs w:val="27"/>
              </w:rPr>
            </w:pPr>
            <w:r w:rsidRPr="00672011">
              <w:rPr>
                <w:sz w:val="27"/>
                <w:szCs w:val="27"/>
              </w:rPr>
              <w:t>2025-2026 роки</w:t>
            </w:r>
          </w:p>
          <w:p w14:paraId="7583CBA5" w14:textId="77777777" w:rsidR="00672011" w:rsidRPr="00672011" w:rsidRDefault="00672011" w:rsidP="0073424B">
            <w:pPr>
              <w:pStyle w:val="af"/>
              <w:spacing w:before="0" w:beforeAutospacing="0" w:after="0" w:afterAutospacing="0"/>
              <w:jc w:val="center"/>
              <w:rPr>
                <w:sz w:val="27"/>
                <w:szCs w:val="27"/>
              </w:rPr>
            </w:pPr>
          </w:p>
        </w:tc>
      </w:tr>
      <w:tr w:rsidR="00672011" w:rsidRPr="00672011" w14:paraId="345D838E"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14D99381"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7.1.</w:t>
            </w:r>
          </w:p>
        </w:tc>
        <w:tc>
          <w:tcPr>
            <w:tcW w:w="2835" w:type="dxa"/>
            <w:tcBorders>
              <w:top w:val="single" w:sz="4" w:space="0" w:color="auto"/>
              <w:left w:val="single" w:sz="4" w:space="0" w:color="auto"/>
              <w:bottom w:val="single" w:sz="4" w:space="0" w:color="auto"/>
              <w:right w:val="single" w:sz="4" w:space="0" w:color="auto"/>
            </w:tcBorders>
          </w:tcPr>
          <w:p w14:paraId="79FC6DC3"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 xml:space="preserve">Етапи виконання програми (для </w:t>
            </w:r>
            <w:r w:rsidRPr="00672011">
              <w:rPr>
                <w:sz w:val="28"/>
                <w:szCs w:val="28"/>
              </w:rPr>
              <w:lastRenderedPageBreak/>
              <w:t>довгострокових програм)</w:t>
            </w:r>
          </w:p>
        </w:tc>
        <w:tc>
          <w:tcPr>
            <w:tcW w:w="6379" w:type="dxa"/>
            <w:tcBorders>
              <w:top w:val="single" w:sz="4" w:space="0" w:color="auto"/>
              <w:left w:val="single" w:sz="4" w:space="0" w:color="auto"/>
              <w:bottom w:val="single" w:sz="4" w:space="0" w:color="auto"/>
              <w:right w:val="single" w:sz="4" w:space="0" w:color="auto"/>
            </w:tcBorders>
            <w:vAlign w:val="center"/>
          </w:tcPr>
          <w:p w14:paraId="640BD0FE" w14:textId="77777777" w:rsidR="00672011" w:rsidRPr="00672011" w:rsidRDefault="00672011" w:rsidP="0073424B">
            <w:pPr>
              <w:pStyle w:val="af"/>
              <w:spacing w:before="0" w:beforeAutospacing="0" w:after="0" w:afterAutospacing="0"/>
              <w:jc w:val="center"/>
              <w:rPr>
                <w:sz w:val="27"/>
                <w:szCs w:val="27"/>
              </w:rPr>
            </w:pPr>
            <w:r w:rsidRPr="00672011">
              <w:rPr>
                <w:sz w:val="27"/>
                <w:szCs w:val="27"/>
              </w:rPr>
              <w:lastRenderedPageBreak/>
              <w:t>2</w:t>
            </w:r>
          </w:p>
        </w:tc>
      </w:tr>
      <w:tr w:rsidR="00672011" w:rsidRPr="001B710E" w14:paraId="4A10C2DF"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28CABE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8.</w:t>
            </w:r>
          </w:p>
        </w:tc>
        <w:tc>
          <w:tcPr>
            <w:tcW w:w="2835" w:type="dxa"/>
            <w:tcBorders>
              <w:top w:val="single" w:sz="4" w:space="0" w:color="auto"/>
              <w:left w:val="single" w:sz="4" w:space="0" w:color="auto"/>
              <w:bottom w:val="single" w:sz="4" w:space="0" w:color="auto"/>
              <w:right w:val="single" w:sz="4" w:space="0" w:color="auto"/>
            </w:tcBorders>
          </w:tcPr>
          <w:p w14:paraId="69ABF4DD"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Мета Програми</w:t>
            </w:r>
          </w:p>
        </w:tc>
        <w:tc>
          <w:tcPr>
            <w:tcW w:w="6379" w:type="dxa"/>
            <w:tcBorders>
              <w:top w:val="single" w:sz="4" w:space="0" w:color="auto"/>
              <w:left w:val="single" w:sz="4" w:space="0" w:color="auto"/>
              <w:bottom w:val="single" w:sz="4" w:space="0" w:color="auto"/>
              <w:right w:val="single" w:sz="4" w:space="0" w:color="auto"/>
            </w:tcBorders>
            <w:vAlign w:val="center"/>
          </w:tcPr>
          <w:p w14:paraId="04DDBFB9"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 xml:space="preserve">Метою Програми є зміцнення психічного здоров’я жителів Козятинської міської територіальної громади шляхом створення цілісної, скоординованої, </w:t>
            </w:r>
            <w:proofErr w:type="spellStart"/>
            <w:r w:rsidRPr="00672011">
              <w:rPr>
                <w:sz w:val="27"/>
                <w:szCs w:val="27"/>
              </w:rPr>
              <w:t>міжсекторальної</w:t>
            </w:r>
            <w:proofErr w:type="spellEnd"/>
            <w:r w:rsidRPr="00672011">
              <w:rPr>
                <w:sz w:val="27"/>
                <w:szCs w:val="27"/>
              </w:rPr>
              <w:t xml:space="preserve"> системи охорони психічного здоров’я та психосоціальної підтримки, яка відповідає потребам населення та базується на принципах доказовості, дотримання прав людини та відновлення.</w:t>
            </w:r>
          </w:p>
        </w:tc>
      </w:tr>
      <w:tr w:rsidR="00672011" w:rsidRPr="00672011" w14:paraId="051F357B"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0010B45D" w14:textId="77777777" w:rsidR="00672011" w:rsidRPr="00672011" w:rsidRDefault="00672011" w:rsidP="0073424B">
            <w:pPr>
              <w:pStyle w:val="af"/>
              <w:spacing w:before="0" w:beforeAutospacing="0" w:after="0" w:afterAutospacing="0"/>
              <w:jc w:val="center"/>
              <w:rPr>
                <w:sz w:val="28"/>
                <w:szCs w:val="28"/>
              </w:rPr>
            </w:pPr>
          </w:p>
          <w:p w14:paraId="1BE414FA"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9.</w:t>
            </w:r>
          </w:p>
        </w:tc>
        <w:tc>
          <w:tcPr>
            <w:tcW w:w="2835" w:type="dxa"/>
            <w:tcBorders>
              <w:top w:val="single" w:sz="4" w:space="0" w:color="auto"/>
              <w:left w:val="single" w:sz="4" w:space="0" w:color="auto"/>
              <w:bottom w:val="single" w:sz="4" w:space="0" w:color="auto"/>
              <w:right w:val="single" w:sz="4" w:space="0" w:color="auto"/>
            </w:tcBorders>
          </w:tcPr>
          <w:p w14:paraId="18056F59"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Загальний обсяг фінансових ресурсів, необхідних для реалізації Програми</w:t>
            </w:r>
          </w:p>
        </w:tc>
        <w:tc>
          <w:tcPr>
            <w:tcW w:w="6379" w:type="dxa"/>
            <w:tcBorders>
              <w:top w:val="single" w:sz="4" w:space="0" w:color="auto"/>
              <w:left w:val="single" w:sz="4" w:space="0" w:color="auto"/>
              <w:bottom w:val="single" w:sz="4" w:space="0" w:color="auto"/>
              <w:right w:val="single" w:sz="4" w:space="0" w:color="auto"/>
            </w:tcBorders>
            <w:vAlign w:val="center"/>
          </w:tcPr>
          <w:p w14:paraId="238D771C" w14:textId="77777777" w:rsidR="00672011" w:rsidRPr="00672011" w:rsidRDefault="00672011" w:rsidP="0073424B">
            <w:pPr>
              <w:pStyle w:val="af"/>
              <w:spacing w:before="0" w:beforeAutospacing="0" w:after="0" w:afterAutospacing="0"/>
              <w:rPr>
                <w:sz w:val="27"/>
                <w:szCs w:val="27"/>
              </w:rPr>
            </w:pPr>
            <w:r w:rsidRPr="00672011">
              <w:rPr>
                <w:sz w:val="27"/>
                <w:szCs w:val="27"/>
              </w:rPr>
              <w:t xml:space="preserve"> 657,3 тис. грн.</w:t>
            </w:r>
          </w:p>
        </w:tc>
      </w:tr>
      <w:tr w:rsidR="00672011" w:rsidRPr="00672011" w14:paraId="5D2AC365" w14:textId="77777777" w:rsidTr="0073424B">
        <w:trPr>
          <w:trHeight w:val="636"/>
        </w:trPr>
        <w:tc>
          <w:tcPr>
            <w:tcW w:w="567" w:type="dxa"/>
            <w:vMerge w:val="restart"/>
            <w:tcBorders>
              <w:top w:val="single" w:sz="4" w:space="0" w:color="auto"/>
              <w:left w:val="single" w:sz="4" w:space="0" w:color="auto"/>
              <w:right w:val="single" w:sz="4" w:space="0" w:color="auto"/>
            </w:tcBorders>
          </w:tcPr>
          <w:p w14:paraId="19536E07"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9.1.</w:t>
            </w:r>
          </w:p>
        </w:tc>
        <w:tc>
          <w:tcPr>
            <w:tcW w:w="2835" w:type="dxa"/>
            <w:tcBorders>
              <w:top w:val="single" w:sz="4" w:space="0" w:color="auto"/>
              <w:left w:val="single" w:sz="4" w:space="0" w:color="auto"/>
              <w:bottom w:val="single" w:sz="4" w:space="0" w:color="auto"/>
              <w:right w:val="single" w:sz="4" w:space="0" w:color="auto"/>
            </w:tcBorders>
          </w:tcPr>
          <w:p w14:paraId="30B0BAD1"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В тому числі:</w:t>
            </w:r>
          </w:p>
          <w:p w14:paraId="06FBA737" w14:textId="77777777" w:rsidR="00672011" w:rsidRPr="00672011" w:rsidRDefault="00672011" w:rsidP="00672011">
            <w:pPr>
              <w:pStyle w:val="af"/>
              <w:numPr>
                <w:ilvl w:val="0"/>
                <w:numId w:val="47"/>
              </w:numPr>
              <w:spacing w:before="0" w:beforeAutospacing="0" w:after="0" w:afterAutospacing="0"/>
              <w:rPr>
                <w:sz w:val="28"/>
                <w:szCs w:val="28"/>
              </w:rPr>
            </w:pPr>
            <w:r w:rsidRPr="00672011">
              <w:rPr>
                <w:sz w:val="28"/>
                <w:szCs w:val="28"/>
              </w:rPr>
              <w:t>коштів бюджету Козятинської міської територіальної громади</w:t>
            </w:r>
          </w:p>
        </w:tc>
        <w:tc>
          <w:tcPr>
            <w:tcW w:w="6379" w:type="dxa"/>
            <w:tcBorders>
              <w:top w:val="single" w:sz="4" w:space="0" w:color="auto"/>
              <w:left w:val="single" w:sz="4" w:space="0" w:color="auto"/>
              <w:bottom w:val="single" w:sz="4" w:space="0" w:color="auto"/>
              <w:right w:val="single" w:sz="4" w:space="0" w:color="auto"/>
            </w:tcBorders>
          </w:tcPr>
          <w:p w14:paraId="7F4AA0CC" w14:textId="77777777" w:rsidR="00672011" w:rsidRPr="00672011" w:rsidRDefault="00672011" w:rsidP="0073424B">
            <w:pPr>
              <w:pStyle w:val="af"/>
              <w:spacing w:before="0" w:beforeAutospacing="0" w:after="0" w:afterAutospacing="0"/>
              <w:ind w:left="65"/>
              <w:rPr>
                <w:sz w:val="27"/>
                <w:szCs w:val="27"/>
              </w:rPr>
            </w:pPr>
          </w:p>
          <w:p w14:paraId="6D07BEAC" w14:textId="77777777" w:rsidR="00672011" w:rsidRPr="00672011" w:rsidRDefault="00672011" w:rsidP="0073424B">
            <w:pPr>
              <w:pStyle w:val="af"/>
              <w:spacing w:before="0" w:beforeAutospacing="0" w:after="0" w:afterAutospacing="0"/>
              <w:ind w:left="65"/>
              <w:jc w:val="both"/>
              <w:rPr>
                <w:sz w:val="27"/>
                <w:szCs w:val="27"/>
              </w:rPr>
            </w:pPr>
            <w:r w:rsidRPr="00672011">
              <w:rPr>
                <w:sz w:val="27"/>
                <w:szCs w:val="27"/>
              </w:rPr>
              <w:t>657,3 тис. грн.</w:t>
            </w:r>
          </w:p>
        </w:tc>
      </w:tr>
      <w:tr w:rsidR="00672011" w:rsidRPr="00672011" w14:paraId="510522E9" w14:textId="77777777" w:rsidTr="0073424B">
        <w:trPr>
          <w:trHeight w:val="636"/>
        </w:trPr>
        <w:tc>
          <w:tcPr>
            <w:tcW w:w="567" w:type="dxa"/>
            <w:vMerge/>
            <w:tcBorders>
              <w:left w:val="single" w:sz="4" w:space="0" w:color="auto"/>
              <w:bottom w:val="single" w:sz="4" w:space="0" w:color="auto"/>
              <w:right w:val="single" w:sz="4" w:space="0" w:color="auto"/>
            </w:tcBorders>
          </w:tcPr>
          <w:p w14:paraId="4C96DDB8" w14:textId="77777777" w:rsidR="00672011" w:rsidRPr="00672011" w:rsidRDefault="00672011" w:rsidP="0073424B">
            <w:pPr>
              <w:pStyle w:val="af"/>
              <w:spacing w:before="0" w:beforeAutospacing="0" w:after="0" w:afterAutospacing="0"/>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2C4C87D" w14:textId="77777777" w:rsidR="00672011" w:rsidRPr="00672011" w:rsidRDefault="00672011" w:rsidP="00672011">
            <w:pPr>
              <w:pStyle w:val="af"/>
              <w:numPr>
                <w:ilvl w:val="0"/>
                <w:numId w:val="47"/>
              </w:numPr>
              <w:spacing w:before="0" w:beforeAutospacing="0" w:after="0" w:afterAutospacing="0"/>
              <w:rPr>
                <w:sz w:val="28"/>
                <w:szCs w:val="28"/>
              </w:rPr>
            </w:pPr>
            <w:r w:rsidRPr="00672011">
              <w:rPr>
                <w:sz w:val="28"/>
                <w:szCs w:val="28"/>
              </w:rPr>
              <w:t xml:space="preserve">кошти інших джерел не заборонених законодавством </w:t>
            </w:r>
          </w:p>
          <w:p w14:paraId="624C4BC9" w14:textId="77777777" w:rsidR="00672011" w:rsidRPr="00672011" w:rsidRDefault="00672011" w:rsidP="0073424B">
            <w:pPr>
              <w:pStyle w:val="af"/>
              <w:spacing w:before="0" w:beforeAutospacing="0" w:after="0" w:afterAutospacing="0"/>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40438D6"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w:t>
            </w:r>
          </w:p>
        </w:tc>
      </w:tr>
      <w:tr w:rsidR="00672011" w:rsidRPr="00672011" w14:paraId="4F02A176"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4D193530"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10.</w:t>
            </w:r>
          </w:p>
        </w:tc>
        <w:tc>
          <w:tcPr>
            <w:tcW w:w="2835" w:type="dxa"/>
            <w:tcBorders>
              <w:top w:val="single" w:sz="4" w:space="0" w:color="auto"/>
              <w:left w:val="single" w:sz="4" w:space="0" w:color="auto"/>
              <w:bottom w:val="single" w:sz="4" w:space="0" w:color="auto"/>
              <w:right w:val="single" w:sz="4" w:space="0" w:color="auto"/>
            </w:tcBorders>
          </w:tcPr>
          <w:p w14:paraId="5B1A4588"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Очікувані результати виконання</w:t>
            </w:r>
          </w:p>
        </w:tc>
        <w:tc>
          <w:tcPr>
            <w:tcW w:w="6379" w:type="dxa"/>
            <w:tcBorders>
              <w:top w:val="single" w:sz="4" w:space="0" w:color="auto"/>
              <w:left w:val="single" w:sz="4" w:space="0" w:color="auto"/>
              <w:bottom w:val="single" w:sz="4" w:space="0" w:color="auto"/>
              <w:right w:val="single" w:sz="4" w:space="0" w:color="auto"/>
            </w:tcBorders>
            <w:vAlign w:val="center"/>
          </w:tcPr>
          <w:p w14:paraId="19EA5D1B"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Створення в громаді єдиної системи турботи про психічне здоров’я, допомоги людям з проблемами у сфері психічного здоров'я, незалежно від віку, статі та місця проживання. Підвищиться ефективність спеціалізованої допомоги та послуг на рівні територіальних громад. Зросте рівень компетентності фахівців з питань охорони психічного здоров’я та надання психосоціальної допомоги. Завдяки активній просвітній роботі у населення громади усіх вікових груп з’являться елементарні знання про психічне здоров’я та навички самодопомоги для його зміцнення й відновлення. На сталій основі налагодиться співпраця державних та комунальних інституцій і неурядових організацій у цій сфері. Мережа надавачів соціальних послуг розвиватиметься з урахуванням потреб у сфері турботи про психічне здоров’я.</w:t>
            </w:r>
          </w:p>
        </w:tc>
      </w:tr>
      <w:tr w:rsidR="00672011" w:rsidRPr="00672011" w14:paraId="5EF59D47" w14:textId="77777777" w:rsidTr="0073424B">
        <w:trPr>
          <w:trHeight w:val="334"/>
        </w:trPr>
        <w:tc>
          <w:tcPr>
            <w:tcW w:w="567" w:type="dxa"/>
            <w:tcBorders>
              <w:top w:val="single" w:sz="4" w:space="0" w:color="auto"/>
              <w:left w:val="single" w:sz="4" w:space="0" w:color="auto"/>
              <w:bottom w:val="single" w:sz="4" w:space="0" w:color="auto"/>
              <w:right w:val="single" w:sz="4" w:space="0" w:color="auto"/>
            </w:tcBorders>
          </w:tcPr>
          <w:p w14:paraId="32F8FEBD" w14:textId="77777777" w:rsidR="00672011" w:rsidRPr="00672011" w:rsidRDefault="00672011" w:rsidP="0073424B">
            <w:pPr>
              <w:pStyle w:val="af"/>
              <w:spacing w:before="0" w:beforeAutospacing="0" w:after="0" w:afterAutospacing="0"/>
              <w:jc w:val="center"/>
              <w:rPr>
                <w:sz w:val="28"/>
                <w:szCs w:val="28"/>
              </w:rPr>
            </w:pPr>
            <w:r w:rsidRPr="00672011">
              <w:rPr>
                <w:sz w:val="28"/>
                <w:szCs w:val="28"/>
              </w:rPr>
              <w:t>11.</w:t>
            </w:r>
          </w:p>
        </w:tc>
        <w:tc>
          <w:tcPr>
            <w:tcW w:w="2835" w:type="dxa"/>
            <w:tcBorders>
              <w:top w:val="single" w:sz="4" w:space="0" w:color="auto"/>
              <w:left w:val="single" w:sz="4" w:space="0" w:color="auto"/>
              <w:bottom w:val="single" w:sz="4" w:space="0" w:color="auto"/>
              <w:right w:val="single" w:sz="4" w:space="0" w:color="auto"/>
            </w:tcBorders>
          </w:tcPr>
          <w:p w14:paraId="15516E75" w14:textId="77777777" w:rsidR="00672011" w:rsidRPr="00672011" w:rsidRDefault="00672011" w:rsidP="0073424B">
            <w:pPr>
              <w:pStyle w:val="af"/>
              <w:spacing w:before="0" w:beforeAutospacing="0" w:after="0" w:afterAutospacing="0"/>
              <w:jc w:val="both"/>
              <w:rPr>
                <w:sz w:val="28"/>
                <w:szCs w:val="28"/>
              </w:rPr>
            </w:pPr>
            <w:r w:rsidRPr="00672011">
              <w:rPr>
                <w:sz w:val="28"/>
                <w:szCs w:val="28"/>
              </w:rPr>
              <w:t>Ключові показники ефективності</w:t>
            </w:r>
          </w:p>
        </w:tc>
        <w:tc>
          <w:tcPr>
            <w:tcW w:w="6379" w:type="dxa"/>
            <w:tcBorders>
              <w:top w:val="single" w:sz="4" w:space="0" w:color="auto"/>
              <w:left w:val="single" w:sz="4" w:space="0" w:color="auto"/>
              <w:bottom w:val="single" w:sz="4" w:space="0" w:color="auto"/>
              <w:right w:val="single" w:sz="4" w:space="0" w:color="auto"/>
            </w:tcBorders>
            <w:vAlign w:val="center"/>
          </w:tcPr>
          <w:p w14:paraId="70073127" w14:textId="77777777" w:rsidR="00672011" w:rsidRPr="00672011" w:rsidRDefault="00672011" w:rsidP="0073424B">
            <w:pPr>
              <w:pStyle w:val="af"/>
              <w:spacing w:before="0" w:beforeAutospacing="0" w:after="0" w:afterAutospacing="0"/>
              <w:jc w:val="both"/>
              <w:rPr>
                <w:sz w:val="27"/>
                <w:szCs w:val="27"/>
              </w:rPr>
            </w:pPr>
            <w:r w:rsidRPr="00672011">
              <w:rPr>
                <w:sz w:val="27"/>
                <w:szCs w:val="27"/>
              </w:rPr>
              <w:t xml:space="preserve">Забезпечення сталості та доступності населення до надання послуг психічного здоров’я та психосоціальної підтримки. </w:t>
            </w:r>
          </w:p>
        </w:tc>
      </w:tr>
    </w:tbl>
    <w:p w14:paraId="76F9BB24" w14:textId="77777777" w:rsidR="00672011" w:rsidRPr="00672011" w:rsidRDefault="00672011" w:rsidP="00672011">
      <w:pPr>
        <w:pStyle w:val="af4"/>
        <w:spacing w:before="0" w:after="0"/>
        <w:rPr>
          <w:rFonts w:ascii="Times New Roman" w:hAnsi="Times New Roman" w:cs="Times New Roman"/>
          <w:bCs w:val="0"/>
          <w:sz w:val="28"/>
          <w:szCs w:val="28"/>
        </w:rPr>
      </w:pPr>
      <w:r w:rsidRPr="00672011">
        <w:rPr>
          <w:rFonts w:ascii="Times New Roman" w:hAnsi="Times New Roman" w:cs="Times New Roman"/>
          <w:bCs w:val="0"/>
          <w:sz w:val="28"/>
          <w:szCs w:val="28"/>
        </w:rPr>
        <w:lastRenderedPageBreak/>
        <w:t>2. Визначення проблеми, на розв’язання якої спрямована Програма</w:t>
      </w:r>
    </w:p>
    <w:p w14:paraId="658D4272" w14:textId="77777777" w:rsidR="00672011" w:rsidRPr="00672011" w:rsidRDefault="00672011" w:rsidP="00672011">
      <w:pPr>
        <w:shd w:val="clear" w:color="auto" w:fill="FFFFFF"/>
        <w:spacing w:before="120"/>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 xml:space="preserve">Вторгнення </w:t>
      </w:r>
      <w:proofErr w:type="spellStart"/>
      <w:r w:rsidRPr="00672011">
        <w:rPr>
          <w:rFonts w:ascii="Times New Roman" w:hAnsi="Times New Roman"/>
          <w:sz w:val="28"/>
          <w:szCs w:val="28"/>
          <w:lang w:val="uk-UA"/>
        </w:rPr>
        <w:t>рф</w:t>
      </w:r>
      <w:proofErr w:type="spellEnd"/>
      <w:r w:rsidRPr="00672011">
        <w:rPr>
          <w:rFonts w:ascii="Times New Roman" w:hAnsi="Times New Roman"/>
          <w:sz w:val="28"/>
          <w:szCs w:val="28"/>
          <w:lang w:val="uk-UA"/>
        </w:rPr>
        <w:t xml:space="preserve"> в Україну створило безліч нових викликів для всіх українців. І ці нові виклики не тільки стають на шляху до повноцінного життя, а й створюють перешкоди для реалізації потреб, які ще зовсім нещодавно здавалися базовими. Війна забирає життя і здоров’я, змушує людей залишати свої домівки, розлучає близьких. Практично все населення України живе в постійному стресі, переживає тривогу за своє життя та життя своїх близьких, не відчуває себе у безпеці, що в цілому має негативний вплив на психічне здоров’я. Збройні конфлікти, стихійні лиха та інші надзвичайні ситуації мають значний і довготривалий вплив на психічне здоров’я та психосоціальне благополуччя. </w:t>
      </w:r>
    </w:p>
    <w:p w14:paraId="773AFEAE"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Проблеми у сфері психічного здоров’я та психосоціальні потреби не завжди помітні, проте вони цілком реальні, вимагають невідкладної допомоги та в деяких випадках загрожують життю. Вони є однією з основних причин погіршення фізичного здоров’я та виникнення інвалідності в усьому світі. При цьому, близько двох третин людей, що страждають на психічні порушення чи мають особливі психосоціальні потреби, ніколи не звертаються по допомогу через брак доступу до кваліфікованого догляду і лікування. Експерти Всесвітня організація охорони здоров’я дійшли висновку, що більш ніж 80% людей, які страждають на психічні розлади, не мають змоги звернутися по якісну та доступну допомогу до спеціаліста. В той же час самогубства, які є другою за розповсюдженістю причиною смерті серед молоді, щороку забирають життя.</w:t>
      </w:r>
    </w:p>
    <w:p w14:paraId="2D494F4D"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 xml:space="preserve"> Вчасне та адекватне надання допомоги у сфері психічного здоров’я та психосоціальної підтримки дозволяє уникнути перетворення стану </w:t>
      </w:r>
      <w:proofErr w:type="spellStart"/>
      <w:r w:rsidRPr="00672011">
        <w:rPr>
          <w:rFonts w:ascii="Times New Roman" w:hAnsi="Times New Roman"/>
          <w:sz w:val="28"/>
          <w:szCs w:val="28"/>
          <w:lang w:val="uk-UA"/>
        </w:rPr>
        <w:t>дистресу</w:t>
      </w:r>
      <w:proofErr w:type="spellEnd"/>
      <w:r w:rsidRPr="00672011">
        <w:rPr>
          <w:rFonts w:ascii="Times New Roman" w:hAnsi="Times New Roman"/>
          <w:sz w:val="28"/>
          <w:szCs w:val="28"/>
          <w:lang w:val="uk-UA"/>
        </w:rPr>
        <w:t xml:space="preserve"> на більш серйозні психічні проблеми. Особливо це стосується дітей: відсутність вчасної допомоги в кризових ситуаціях становить для них дуже високий ризик.</w:t>
      </w:r>
    </w:p>
    <w:p w14:paraId="7073FAA3"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Надзвичайні ситуації тягнуть за собою довготривалі та далекосяжні гуманітарні, соціальні й економічні наслідки, помітні, в своїй більшості,  на рівні місцевих громад.</w:t>
      </w:r>
    </w:p>
    <w:p w14:paraId="2C632BDD" w14:textId="77777777" w:rsidR="00672011" w:rsidRPr="00672011" w:rsidRDefault="00672011" w:rsidP="00672011">
      <w:pPr>
        <w:shd w:val="clear" w:color="auto" w:fill="FFFFFF"/>
        <w:ind w:firstLine="709"/>
        <w:jc w:val="both"/>
        <w:textAlignment w:val="baseline"/>
        <w:rPr>
          <w:rFonts w:ascii="Times New Roman" w:hAnsi="Times New Roman"/>
          <w:sz w:val="28"/>
          <w:szCs w:val="28"/>
          <w:lang w:val="uk-UA"/>
        </w:rPr>
      </w:pPr>
      <w:r w:rsidRPr="00672011">
        <w:rPr>
          <w:rFonts w:ascii="Times New Roman" w:hAnsi="Times New Roman"/>
          <w:sz w:val="28"/>
          <w:szCs w:val="28"/>
          <w:lang w:val="uk-UA"/>
        </w:rPr>
        <w:t xml:space="preserve">Щоб забезпечити мешканцям громади всебічну допомогу, реабілітацію та підтримку, необхідно розвивати заклади охорони здоров’я, які надають допомогу у сфері психічного здоров’я на первинному рівні, забезпечити надання медичної допомоги на спеціалізованому рівні ( в </w:t>
      </w:r>
      <w:proofErr w:type="spellStart"/>
      <w:r w:rsidRPr="00672011">
        <w:rPr>
          <w:rFonts w:ascii="Times New Roman" w:hAnsi="Times New Roman"/>
          <w:sz w:val="28"/>
          <w:szCs w:val="28"/>
          <w:lang w:val="uk-UA"/>
        </w:rPr>
        <w:t>т.ч</w:t>
      </w:r>
      <w:proofErr w:type="spellEnd"/>
      <w:r w:rsidRPr="00672011">
        <w:rPr>
          <w:rFonts w:ascii="Times New Roman" w:hAnsi="Times New Roman"/>
          <w:sz w:val="28"/>
          <w:szCs w:val="28"/>
          <w:lang w:val="uk-UA"/>
        </w:rPr>
        <w:t>. психіатричної допомоги), а також налагодити співпрацю медичних закладів та служб соціального захисту у сфері охорони психічного здоров’я цивільного населення, синхронізувати різнорідну підтримку людей з проблемами в сфері психічного здоров’я з громадським сектором.</w:t>
      </w:r>
    </w:p>
    <w:p w14:paraId="73967F72" w14:textId="77777777" w:rsidR="00672011" w:rsidRPr="00672011" w:rsidRDefault="00672011" w:rsidP="00672011">
      <w:pPr>
        <w:widowControl w:val="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На сьогодні допомога, яка стосується психічного здоров’я в медичній сфері надається закладами охорони здоров’я та фінансується Національною </w:t>
      </w:r>
      <w:r w:rsidRPr="00672011">
        <w:rPr>
          <w:rStyle w:val="af5"/>
          <w:rFonts w:ascii="Times New Roman" w:hAnsi="Times New Roman"/>
          <w:sz w:val="28"/>
          <w:szCs w:val="28"/>
          <w:lang w:val="uk-UA"/>
        </w:rPr>
        <w:lastRenderedPageBreak/>
        <w:t xml:space="preserve">службою здоров’я України (далі - НСЗУ) відповідно до пакетів програми медичних гарантій (далі - ПМГ). </w:t>
      </w:r>
    </w:p>
    <w:p w14:paraId="6FA42129" w14:textId="77777777" w:rsidR="00672011" w:rsidRPr="00672011" w:rsidRDefault="00672011" w:rsidP="00672011">
      <w:pPr>
        <w:shd w:val="clear" w:color="auto" w:fill="FFFFFF"/>
        <w:spacing w:after="240"/>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Допомога у сфері психічного здоров’я надається: на рівні первинної медичної допомоги – лікарями загальної практики (сімейними лікарями); на рівні спеціалізованої допомоги – медичними психологами, психотерапевтами, психіатрами, дитячими психіатрами, а також при наданні реабілітаційних послуг та паліативної допомоги.</w:t>
      </w:r>
    </w:p>
    <w:p w14:paraId="06991FB4" w14:textId="77777777" w:rsidR="00672011" w:rsidRPr="00672011" w:rsidRDefault="00672011" w:rsidP="00672011">
      <w:pPr>
        <w:shd w:val="clear" w:color="auto" w:fill="FFFFFF"/>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Основні пакети ПМГ, якими передбачається надання психіатричної, психологічної  та реабілітаційної допомоги:</w:t>
      </w:r>
    </w:p>
    <w:p w14:paraId="3B61EEF8" w14:textId="77777777" w:rsidR="00672011" w:rsidRPr="00672011" w:rsidRDefault="00672011" w:rsidP="00672011">
      <w:pPr>
        <w:shd w:val="clear" w:color="auto" w:fill="FFFFFF"/>
        <w:ind w:firstLine="709"/>
        <w:jc w:val="both"/>
        <w:textAlignment w:val="baseline"/>
        <w:rPr>
          <w:rStyle w:val="af5"/>
          <w:rFonts w:ascii="Times New Roman" w:hAnsi="Times New Roman"/>
          <w:sz w:val="28"/>
          <w:szCs w:val="28"/>
          <w:lang w:val="uk-UA"/>
        </w:rPr>
      </w:pPr>
      <w:r w:rsidRPr="00672011">
        <w:rPr>
          <w:rStyle w:val="af5"/>
          <w:rFonts w:ascii="Times New Roman" w:hAnsi="Times New Roman"/>
          <w:sz w:val="28"/>
          <w:szCs w:val="28"/>
          <w:lang w:val="uk-UA"/>
        </w:rPr>
        <w:t>№ 9 «Профілактика, діагностика, спостереження в амбулаторних умовах»,</w:t>
      </w:r>
    </w:p>
    <w:p w14:paraId="37196AE0"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№19 «Психіатрична допомога дорослим та дітям у стаціонарних умовах»,</w:t>
      </w:r>
    </w:p>
    <w:p w14:paraId="6525D17D"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22 «Лікування осіб з психічними та поведінковими розладами внаслідок вживанням </w:t>
      </w:r>
      <w:proofErr w:type="spellStart"/>
      <w:r w:rsidRPr="00672011">
        <w:rPr>
          <w:rStyle w:val="af5"/>
          <w:rFonts w:ascii="Times New Roman" w:hAnsi="Times New Roman"/>
          <w:sz w:val="28"/>
          <w:szCs w:val="28"/>
          <w:lang w:val="uk-UA"/>
        </w:rPr>
        <w:t>опіоїдів</w:t>
      </w:r>
      <w:proofErr w:type="spellEnd"/>
      <w:r w:rsidRPr="00672011">
        <w:rPr>
          <w:rStyle w:val="af5"/>
          <w:rFonts w:ascii="Times New Roman" w:hAnsi="Times New Roman"/>
          <w:sz w:val="28"/>
          <w:szCs w:val="28"/>
          <w:lang w:val="uk-UA"/>
        </w:rPr>
        <w:t xml:space="preserve"> із використанням препаратів замісної терапії»,</w:t>
      </w:r>
    </w:p>
    <w:p w14:paraId="76E29880"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39 «Психіатрична допомога дорослим та дітям, яка надається </w:t>
      </w:r>
      <w:proofErr w:type="spellStart"/>
      <w:r w:rsidRPr="00672011">
        <w:rPr>
          <w:rStyle w:val="af5"/>
          <w:rFonts w:ascii="Times New Roman" w:hAnsi="Times New Roman"/>
          <w:sz w:val="28"/>
          <w:szCs w:val="28"/>
          <w:lang w:val="uk-UA"/>
        </w:rPr>
        <w:t>мультидисциплінарною</w:t>
      </w:r>
      <w:proofErr w:type="spellEnd"/>
      <w:r w:rsidRPr="00672011">
        <w:rPr>
          <w:rStyle w:val="af5"/>
          <w:rFonts w:ascii="Times New Roman" w:hAnsi="Times New Roman"/>
          <w:sz w:val="28"/>
          <w:szCs w:val="28"/>
          <w:lang w:val="uk-UA"/>
        </w:rPr>
        <w:t xml:space="preserve"> командою».</w:t>
      </w:r>
    </w:p>
    <w:p w14:paraId="4546EABA" w14:textId="3EF4B2DB"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Первинна ланка – сімейна медицини:</w:t>
      </w:r>
    </w:p>
    <w:p w14:paraId="4CA7B30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 1 «Первинна медична допомога» </w:t>
      </w:r>
    </w:p>
    <w:p w14:paraId="7C6BE38F"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Паліативна допомога:</w:t>
      </w:r>
    </w:p>
    <w:p w14:paraId="5205D5F1"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№23  «Стаціонарна паліативна медична допомога»,</w:t>
      </w:r>
    </w:p>
    <w:p w14:paraId="44ED5518"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№24 «Мобільна паліативна медична допомога дорослим та дітям».</w:t>
      </w:r>
    </w:p>
    <w:p w14:paraId="20F2943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Реабілітація:</w:t>
      </w:r>
    </w:p>
    <w:p w14:paraId="152C4CA2"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№53 «Реабілітаційна допомога дорослим та дітям в стаціонарних умовах»,</w:t>
      </w:r>
    </w:p>
    <w:p w14:paraId="5F84B01A"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№54 «Реабілітаційна допомога дорослим та дітям в амбулаторних умовах».</w:t>
      </w:r>
    </w:p>
    <w:p w14:paraId="0064B9B4"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Для збільшення доступності допомоги цивільному населенню  при багатопрофільному закладі охорони здоров’я створювати «Центр психічного здоров’я». Пропозиція ґрунтується на постанові КМУ від 28.02.2023 р. №174 «Деякі питання організації спроможної мережі закладів охорони здоров’я». У структурі такого Центру необхідно розгорнути 20-25 стаціонарних ліжок для пацієнтів з психічними захворюваннями, забезпечити надання амбулаторної послуги лікарями-психіатрами, а також психіатричною допомогою </w:t>
      </w:r>
      <w:proofErr w:type="spellStart"/>
      <w:r w:rsidRPr="00672011">
        <w:rPr>
          <w:rStyle w:val="af5"/>
          <w:rFonts w:ascii="Times New Roman" w:hAnsi="Times New Roman"/>
          <w:sz w:val="28"/>
          <w:szCs w:val="28"/>
          <w:lang w:val="uk-UA"/>
        </w:rPr>
        <w:t>мультидисциплінарної</w:t>
      </w:r>
      <w:proofErr w:type="spellEnd"/>
      <w:r w:rsidRPr="00672011">
        <w:rPr>
          <w:rStyle w:val="af5"/>
          <w:rFonts w:ascii="Times New Roman" w:hAnsi="Times New Roman"/>
          <w:sz w:val="28"/>
          <w:szCs w:val="28"/>
          <w:lang w:val="uk-UA"/>
        </w:rPr>
        <w:t xml:space="preserve"> команди. Такі послуги будуть забезпеченні пакетами НСЗУ №9;№19;№22;№39.</w:t>
      </w:r>
    </w:p>
    <w:p w14:paraId="3334E337"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lastRenderedPageBreak/>
        <w:t>У надзвичайних ситуаціях та під час війни люди з проблемами у сфері психічного здоров’я, психічними розладами та інвалідністю внаслідок психічних порушень опиняються у ризику залишитися без догляду.</w:t>
      </w:r>
    </w:p>
    <w:p w14:paraId="0EFD90FF"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В громаді на сьогодні функціонують КЗ «Центр надання соціальних послуг Козятинської міської ради»; «Козятинській міський територіальний центр соціального обслуговування», які є надавачами соціальних послуг.</w:t>
      </w:r>
    </w:p>
    <w:p w14:paraId="30B04A99"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Для повнішого забезпечення вразливих верств населення соціальними послугами, в тому числі й психосоціальною допомогою, необхідно розвивати мережу надавачів соціальних послуг, формувати  цілісну ефективну систему надання соціальних послуг. Для її ефективного функціонування потрібно випрацювати дієві механізми визначення потреб населення у соціальних послугах та запровадити первинне їх планування з урахуванням потреб населення та наявних ресурсів. Програма передбачає також розширення переліку соціальних послуг зокрема створення відділення підтриманого проживання, денного догляду для осіб похилого віку та / або повнолітніх осіб з інвалідністю, які потребують стороннього догляду, побутового догляду, з метою створення для отримувачів соціальної послуги соціально-побутових умов для самостійного проживання, захисту їхніх прав та інтересів і залучення їх до життєдіяльності територіальної громади. </w:t>
      </w:r>
    </w:p>
    <w:p w14:paraId="762A9FC1" w14:textId="77777777" w:rsidR="00672011" w:rsidRPr="00672011" w:rsidRDefault="00672011" w:rsidP="00672011">
      <w:pPr>
        <w:widowControl w:val="0"/>
        <w:ind w:firstLine="708"/>
        <w:jc w:val="both"/>
        <w:rPr>
          <w:rStyle w:val="af5"/>
          <w:rFonts w:ascii="Times New Roman" w:hAnsi="Times New Roman"/>
          <w:sz w:val="28"/>
          <w:szCs w:val="28"/>
          <w:lang w:val="uk-UA"/>
        </w:rPr>
      </w:pPr>
      <w:r w:rsidRPr="00672011">
        <w:rPr>
          <w:rStyle w:val="af5"/>
          <w:rFonts w:ascii="Times New Roman" w:hAnsi="Times New Roman"/>
          <w:sz w:val="28"/>
          <w:szCs w:val="28"/>
          <w:lang w:val="uk-UA"/>
        </w:rPr>
        <w:t>Спектр соціальних проблем вразливих верств населення доволі широкий, тож ціннішим є залучення до надання таких послуг неурядових організацій, гуманітарних та громадських. Фінансова підтримка їхніх ініціатив та співпраця інститутів громадянського суспільства з міжнародними організаціями стимулюватиме розвиток системи соціальних послуг, в тому числі й у сфері турботи про психічне здоров’я соціально незахищених верств населення області.</w:t>
      </w:r>
    </w:p>
    <w:p w14:paraId="0E80F2DA"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 xml:space="preserve">    </w:t>
      </w:r>
      <w:proofErr w:type="spellStart"/>
      <w:r w:rsidRPr="00672011">
        <w:rPr>
          <w:rStyle w:val="af5"/>
          <w:rFonts w:ascii="Times New Roman" w:hAnsi="Times New Roman"/>
          <w:color w:val="1D1D1B"/>
          <w:sz w:val="28"/>
          <w:szCs w:val="28"/>
          <w:lang w:val="uk-UA"/>
        </w:rPr>
        <w:t>Міжсекторальна</w:t>
      </w:r>
      <w:proofErr w:type="spellEnd"/>
      <w:r w:rsidRPr="00672011">
        <w:rPr>
          <w:rStyle w:val="af5"/>
          <w:rFonts w:ascii="Times New Roman" w:hAnsi="Times New Roman"/>
          <w:color w:val="1D1D1B"/>
          <w:sz w:val="28"/>
          <w:szCs w:val="28"/>
          <w:lang w:val="uk-UA"/>
        </w:rPr>
        <w:t xml:space="preserve"> співпраця та допомога є вкрай важливими для реагування на виклики у сфері психічного здоров’я та психосоціальної підтримки людей усіх вікових груп, які проживають в громаді та мають різний досвід </w:t>
      </w:r>
      <w:proofErr w:type="spellStart"/>
      <w:r w:rsidRPr="00672011">
        <w:rPr>
          <w:rStyle w:val="af5"/>
          <w:rFonts w:ascii="Times New Roman" w:hAnsi="Times New Roman"/>
          <w:color w:val="1D1D1B"/>
          <w:sz w:val="28"/>
          <w:szCs w:val="28"/>
          <w:lang w:val="uk-UA"/>
        </w:rPr>
        <w:t>пережиття</w:t>
      </w:r>
      <w:proofErr w:type="spellEnd"/>
      <w:r w:rsidRPr="00672011">
        <w:rPr>
          <w:rStyle w:val="af5"/>
          <w:rFonts w:ascii="Times New Roman" w:hAnsi="Times New Roman"/>
          <w:color w:val="1D1D1B"/>
          <w:sz w:val="28"/>
          <w:szCs w:val="28"/>
          <w:lang w:val="uk-UA"/>
        </w:rPr>
        <w:t xml:space="preserve"> подій, пов’язаних з війною.</w:t>
      </w:r>
    </w:p>
    <w:p w14:paraId="03F1606D"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Ефективність роботи також безпосередньо залежить від вирішення проблем, зокрема:</w:t>
      </w:r>
    </w:p>
    <w:p w14:paraId="5E0CF729"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u w:val="single"/>
          <w:lang w:val="uk-UA"/>
        </w:rPr>
      </w:pPr>
      <w:r w:rsidRPr="00672011">
        <w:rPr>
          <w:rStyle w:val="af5"/>
          <w:rFonts w:ascii="Times New Roman" w:hAnsi="Times New Roman"/>
          <w:color w:val="1D1D1B"/>
          <w:sz w:val="28"/>
          <w:szCs w:val="28"/>
          <w:u w:val="single"/>
          <w:lang w:val="uk-UA"/>
        </w:rPr>
        <w:t>У системі охорони здоров’я є потреби щодо:</w:t>
      </w:r>
    </w:p>
    <w:p w14:paraId="3272B743"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зростання компетентності у питаннях надання допомоги в сфері психічного здоров’я фахівців первинної медичної допомоги, екстреної медичної допомоги та інших неспеціалізованих ланок допомоги;</w:t>
      </w:r>
    </w:p>
    <w:p w14:paraId="75ED573C"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lastRenderedPageBreak/>
        <w:t>•</w:t>
      </w:r>
      <w:r w:rsidRPr="00672011">
        <w:rPr>
          <w:rStyle w:val="af5"/>
          <w:rFonts w:ascii="Times New Roman" w:hAnsi="Times New Roman"/>
          <w:color w:val="1D1D1B"/>
          <w:sz w:val="28"/>
          <w:szCs w:val="28"/>
          <w:lang w:val="uk-UA"/>
        </w:rPr>
        <w:tab/>
        <w:t>нарощування доступності допомоги населенню у сфері психічного здоров’я, в тому числі послуг з психіатричної допомоги, реабілітації та замісної підтримуючої терапії.</w:t>
      </w:r>
    </w:p>
    <w:p w14:paraId="2D388718"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u w:val="single"/>
          <w:lang w:val="uk-UA"/>
        </w:rPr>
      </w:pPr>
      <w:r w:rsidRPr="00672011">
        <w:rPr>
          <w:rStyle w:val="af5"/>
          <w:rFonts w:ascii="Times New Roman" w:hAnsi="Times New Roman"/>
          <w:color w:val="1D1D1B"/>
          <w:sz w:val="28"/>
          <w:szCs w:val="28"/>
          <w:u w:val="single"/>
          <w:lang w:val="uk-UA"/>
        </w:rPr>
        <w:t>У сфері соціального захисту проблемами є:</w:t>
      </w:r>
    </w:p>
    <w:p w14:paraId="6CA36594"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неспроможність забезпечити населенню передбачений Законом України “Про соціальні послуги” повний обсяг необхідних послуг через обмежені ресурси і широкий спектр соціальних проблем вразливих верств населення;</w:t>
      </w:r>
    </w:p>
    <w:p w14:paraId="537CD201"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недостатнє для впровадження базових соціальних послуг нормативно-правове забезпечення, відсутність окремих затверджених державних стандартів, обмежений фінансовий та кадровий ресурс. Не вистачає насамперед кваліфікованих фахівців із соціальної роботи, які прослухали відповідні курси підвищення кваліфікації;</w:t>
      </w:r>
    </w:p>
    <w:p w14:paraId="76915849"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необхідність розширення мережі надання соціальних послуг в територіальній громаді, що не сприяє обов’язковому наданню належних соціальних послуг потребуючим категоріям населення та формуванню цілісної ефективної системи надання соціальних послуг ;</w:t>
      </w:r>
    </w:p>
    <w:p w14:paraId="40F4E640"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відсутність відділень підтриманого проживання, денного догляду для осіб похилого віку та / або повнолітніх осіб з інвалідністю, які потребують стороннього догляду, побутового догляду з метою створення отримувачам соціальної послуги соціально-побутових умов для самостійного проживання, захисту їхніх прав та інтересів і залучення їх до життєдіяльності територіальної громади;</w:t>
      </w:r>
    </w:p>
    <w:p w14:paraId="0E31F74D" w14:textId="77777777" w:rsidR="00672011" w:rsidRPr="00672011" w:rsidRDefault="00672011" w:rsidP="00672011">
      <w:pPr>
        <w:shd w:val="clear" w:color="auto" w:fill="FFFFFF"/>
        <w:ind w:firstLine="426"/>
        <w:jc w:val="both"/>
        <w:textAlignment w:val="baseline"/>
        <w:rPr>
          <w:rStyle w:val="af5"/>
          <w:rFonts w:ascii="Times New Roman" w:hAnsi="Times New Roman"/>
          <w:color w:val="1D1D1B"/>
          <w:sz w:val="28"/>
          <w:szCs w:val="28"/>
          <w:lang w:val="uk-UA"/>
        </w:rPr>
      </w:pPr>
      <w:r w:rsidRPr="00672011">
        <w:rPr>
          <w:rStyle w:val="af5"/>
          <w:rFonts w:ascii="Times New Roman" w:hAnsi="Times New Roman"/>
          <w:color w:val="1D1D1B"/>
          <w:sz w:val="28"/>
          <w:szCs w:val="28"/>
          <w:lang w:val="uk-UA"/>
        </w:rPr>
        <w:t>•</w:t>
      </w:r>
      <w:r w:rsidRPr="00672011">
        <w:rPr>
          <w:rStyle w:val="af5"/>
          <w:rFonts w:ascii="Times New Roman" w:hAnsi="Times New Roman"/>
          <w:color w:val="1D1D1B"/>
          <w:sz w:val="28"/>
          <w:szCs w:val="28"/>
          <w:lang w:val="uk-UA"/>
        </w:rPr>
        <w:tab/>
        <w:t>неповний соціальний захист дітей та сімей у складних життєвих обставинах через значну територіальну віддаленість закладів соціального обслуговування.</w:t>
      </w:r>
    </w:p>
    <w:p w14:paraId="5CF7CC4D" w14:textId="77777777" w:rsidR="00672011" w:rsidRPr="00672011" w:rsidRDefault="00672011" w:rsidP="00672011">
      <w:pPr>
        <w:ind w:firstLine="709"/>
        <w:jc w:val="both"/>
        <w:rPr>
          <w:rFonts w:ascii="Times New Roman" w:hAnsi="Times New Roman"/>
          <w:spacing w:val="-5"/>
          <w:sz w:val="28"/>
          <w:szCs w:val="28"/>
          <w:shd w:val="clear" w:color="auto" w:fill="FFFFFF"/>
          <w:lang w:val="uk-UA"/>
        </w:rPr>
      </w:pPr>
      <w:r w:rsidRPr="00672011">
        <w:rPr>
          <w:rFonts w:ascii="Times New Roman" w:hAnsi="Times New Roman"/>
          <w:sz w:val="28"/>
          <w:szCs w:val="28"/>
          <w:shd w:val="clear" w:color="auto" w:fill="FFFFFF"/>
          <w:lang w:val="uk-UA"/>
        </w:rPr>
        <w:t xml:space="preserve">Таким чином, розроблення </w:t>
      </w:r>
      <w:r w:rsidRPr="00672011">
        <w:rPr>
          <w:rFonts w:ascii="Times New Roman" w:hAnsi="Times New Roman"/>
          <w:bCs/>
          <w:sz w:val="28"/>
          <w:szCs w:val="28"/>
          <w:lang w:val="uk-UA"/>
        </w:rPr>
        <w:t xml:space="preserve">Програми «Охорона психічного здоров’я та психосоціальної підтримки жителів Козятинської міської територіальної громади на 2025-2026 роки» </w:t>
      </w:r>
      <w:r w:rsidRPr="00672011">
        <w:rPr>
          <w:rFonts w:ascii="Times New Roman" w:hAnsi="Times New Roman"/>
          <w:sz w:val="28"/>
          <w:szCs w:val="28"/>
          <w:lang w:val="uk-UA"/>
        </w:rPr>
        <w:t xml:space="preserve">сприятиме забезпеченню надання якісної </w:t>
      </w:r>
      <w:r w:rsidRPr="00672011">
        <w:rPr>
          <w:rFonts w:ascii="Times New Roman" w:hAnsi="Times New Roman"/>
          <w:spacing w:val="-5"/>
          <w:sz w:val="28"/>
          <w:szCs w:val="28"/>
          <w:shd w:val="clear" w:color="auto" w:fill="FFFFFF"/>
          <w:lang w:val="uk-UA"/>
        </w:rPr>
        <w:t xml:space="preserve">психіатричної, психологічної  та реабілітаційної </w:t>
      </w:r>
      <w:r w:rsidRPr="00672011">
        <w:rPr>
          <w:rFonts w:ascii="Times New Roman" w:hAnsi="Times New Roman"/>
          <w:spacing w:val="-5"/>
          <w:sz w:val="28"/>
          <w:szCs w:val="28"/>
          <w:shd w:val="clear" w:color="auto" w:fill="FFFFFF"/>
        </w:rPr>
        <w:t> </w:t>
      </w:r>
      <w:r w:rsidRPr="00672011">
        <w:rPr>
          <w:rFonts w:ascii="Times New Roman" w:hAnsi="Times New Roman"/>
          <w:spacing w:val="-5"/>
          <w:sz w:val="28"/>
          <w:szCs w:val="28"/>
          <w:shd w:val="clear" w:color="auto" w:fill="FFFFFF"/>
          <w:lang w:val="uk-UA"/>
        </w:rPr>
        <w:t xml:space="preserve">допомоги населенню Козятинської міської територіальної громади в умовах її крайньої потреби на тлі бойових дій, що тривають в Україні. </w:t>
      </w:r>
    </w:p>
    <w:p w14:paraId="296599F7" w14:textId="77777777" w:rsidR="00672011" w:rsidRPr="00672011" w:rsidRDefault="00672011" w:rsidP="00672011">
      <w:pPr>
        <w:shd w:val="clear" w:color="auto" w:fill="FFFFFF"/>
        <w:ind w:right="67" w:firstLine="709"/>
        <w:jc w:val="both"/>
        <w:rPr>
          <w:rFonts w:ascii="Times New Roman" w:hAnsi="Times New Roman"/>
          <w:sz w:val="28"/>
          <w:szCs w:val="28"/>
          <w:lang w:val="uk-UA"/>
        </w:rPr>
      </w:pPr>
      <w:r w:rsidRPr="00672011">
        <w:rPr>
          <w:rStyle w:val="af5"/>
          <w:rFonts w:ascii="Times New Roman" w:hAnsi="Times New Roman"/>
          <w:sz w:val="28"/>
          <w:szCs w:val="28"/>
          <w:lang w:val="uk-UA"/>
        </w:rPr>
        <w:t xml:space="preserve">Програма розроблена згідно з вимогами </w:t>
      </w:r>
      <w:r w:rsidRPr="00672011">
        <w:rPr>
          <w:rFonts w:ascii="Times New Roman" w:hAnsi="Times New Roman"/>
          <w:sz w:val="28"/>
          <w:szCs w:val="28"/>
          <w:lang w:val="uk-UA"/>
        </w:rPr>
        <w:t xml:space="preserve">Порядку розроблення, фінансування, моніторингу цільових програм Козятинської міської територіальної громади та звітності про їх виконання, </w:t>
      </w:r>
      <w:r w:rsidRPr="00672011">
        <w:rPr>
          <w:rStyle w:val="af5"/>
          <w:rFonts w:ascii="Times New Roman" w:hAnsi="Times New Roman"/>
          <w:sz w:val="28"/>
          <w:szCs w:val="28"/>
          <w:lang w:val="uk-UA"/>
        </w:rPr>
        <w:t xml:space="preserve">затвердженого рішенням 41 сесії 8 скликання </w:t>
      </w:r>
      <w:r w:rsidRPr="00672011">
        <w:rPr>
          <w:rFonts w:ascii="Times New Roman" w:hAnsi="Times New Roman"/>
          <w:sz w:val="28"/>
          <w:szCs w:val="28"/>
          <w:lang w:val="uk-UA"/>
        </w:rPr>
        <w:t>від 18.01.2024 р. № 1205-</w:t>
      </w:r>
      <w:r w:rsidRPr="00672011">
        <w:rPr>
          <w:rFonts w:ascii="Times New Roman" w:hAnsi="Times New Roman"/>
          <w:sz w:val="28"/>
          <w:szCs w:val="28"/>
          <w:lang w:val="en-US"/>
        </w:rPr>
        <w:t>V</w:t>
      </w:r>
      <w:r w:rsidRPr="00672011">
        <w:rPr>
          <w:rFonts w:ascii="Times New Roman" w:hAnsi="Times New Roman"/>
          <w:sz w:val="28"/>
          <w:szCs w:val="28"/>
          <w:lang w:val="uk-UA"/>
        </w:rPr>
        <w:t>ІІІ.</w:t>
      </w:r>
    </w:p>
    <w:p w14:paraId="39D0531A" w14:textId="77777777" w:rsidR="00672011" w:rsidRPr="00672011" w:rsidRDefault="00672011" w:rsidP="00672011">
      <w:pPr>
        <w:ind w:firstLine="567"/>
        <w:jc w:val="both"/>
        <w:rPr>
          <w:rFonts w:ascii="Times New Roman" w:hAnsi="Times New Roman"/>
          <w:sz w:val="28"/>
          <w:szCs w:val="28"/>
          <w:lang w:val="uk-UA"/>
        </w:rPr>
      </w:pPr>
    </w:p>
    <w:p w14:paraId="0810D308" w14:textId="77777777" w:rsidR="00672011" w:rsidRPr="00672011" w:rsidRDefault="00672011" w:rsidP="00672011">
      <w:pPr>
        <w:pStyle w:val="af4"/>
        <w:spacing w:before="0" w:after="0"/>
        <w:rPr>
          <w:rFonts w:ascii="Times New Roman" w:hAnsi="Times New Roman" w:cs="Times New Roman"/>
          <w:sz w:val="28"/>
          <w:szCs w:val="28"/>
        </w:rPr>
      </w:pPr>
      <w:r w:rsidRPr="00672011">
        <w:rPr>
          <w:rFonts w:ascii="Times New Roman" w:hAnsi="Times New Roman" w:cs="Times New Roman"/>
          <w:sz w:val="28"/>
          <w:szCs w:val="28"/>
        </w:rPr>
        <w:lastRenderedPageBreak/>
        <w:t>3. Мета Програми</w:t>
      </w:r>
    </w:p>
    <w:p w14:paraId="087C916F" w14:textId="77777777" w:rsidR="00672011" w:rsidRPr="00672011" w:rsidRDefault="00672011" w:rsidP="00672011">
      <w:pPr>
        <w:spacing w:before="12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Метою Програми є зміцнення психічного здоров’я жителів Козятинської міської територіальної громади шляхом створення цілісної, скоординованої, </w:t>
      </w:r>
      <w:proofErr w:type="spellStart"/>
      <w:r w:rsidRPr="00672011">
        <w:rPr>
          <w:rStyle w:val="af5"/>
          <w:rFonts w:ascii="Times New Roman" w:hAnsi="Times New Roman"/>
          <w:sz w:val="28"/>
          <w:szCs w:val="28"/>
          <w:lang w:val="uk-UA"/>
        </w:rPr>
        <w:t>міжсекторальної</w:t>
      </w:r>
      <w:proofErr w:type="spellEnd"/>
      <w:r w:rsidRPr="00672011">
        <w:rPr>
          <w:rStyle w:val="af5"/>
          <w:rFonts w:ascii="Times New Roman" w:hAnsi="Times New Roman"/>
          <w:sz w:val="28"/>
          <w:szCs w:val="28"/>
          <w:lang w:val="uk-UA"/>
        </w:rPr>
        <w:t xml:space="preserve"> системи охорони психічного здоров’я та психосоціальної підтримки, яка відповідає потребам населення та базується на принципах доказовості, дотримання прав людини та відновлення.</w:t>
      </w:r>
    </w:p>
    <w:p w14:paraId="2DE3F34B" w14:textId="77777777" w:rsidR="00672011" w:rsidRPr="00672011" w:rsidRDefault="00672011" w:rsidP="00672011">
      <w:pPr>
        <w:spacing w:before="120"/>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Для досягнення цієї мети необхідно реалізувати такі завдання:</w:t>
      </w:r>
    </w:p>
    <w:p w14:paraId="1CF93EEB"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забезпечити рівний доступ до послуг у сфері психічного здоров’я  та психосоціальної підтримки з пріоритетом на попередження і  своєчасне реагування; </w:t>
      </w:r>
    </w:p>
    <w:p w14:paraId="20EF7977"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забезпечити надання комплексної інтегрованої підтримки людям, які мають особливі потреби у сфері психічного здоров’я або психосоціальні потреби; </w:t>
      </w:r>
    </w:p>
    <w:p w14:paraId="1E1397A2"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залучити недержавні організації до мережі надання послуг у сфері психічного здоров’я та психосоціальної підтримки;</w:t>
      </w:r>
    </w:p>
    <w:p w14:paraId="70ACEDAD" w14:textId="77777777" w:rsidR="00672011" w:rsidRPr="00672011" w:rsidRDefault="00672011" w:rsidP="00672011">
      <w:pPr>
        <w:pStyle w:val="a3"/>
        <w:numPr>
          <w:ilvl w:val="0"/>
          <w:numId w:val="47"/>
        </w:numPr>
        <w:spacing w:before="120" w:after="0" w:line="240" w:lineRule="auto"/>
        <w:jc w:val="both"/>
        <w:rPr>
          <w:rStyle w:val="af5"/>
          <w:rFonts w:ascii="Times New Roman" w:hAnsi="Times New Roman"/>
          <w:sz w:val="28"/>
          <w:szCs w:val="28"/>
          <w:lang w:val="uk-UA"/>
        </w:rPr>
      </w:pPr>
      <w:r w:rsidRPr="00672011">
        <w:rPr>
          <w:rStyle w:val="af5"/>
          <w:rFonts w:ascii="Times New Roman" w:hAnsi="Times New Roman"/>
          <w:sz w:val="28"/>
          <w:szCs w:val="28"/>
          <w:lang w:val="uk-UA"/>
        </w:rPr>
        <w:t>забезпечити професійний розвиток фахівців з неспеціалізованих ланок медичної допомоги, соціальної роботи та інших дотичних галузей з питань охорони психічного здоров’я та надання первинної психосоціальної допомоги;</w:t>
      </w:r>
    </w:p>
    <w:p w14:paraId="3526FF28" w14:textId="77777777" w:rsidR="00672011" w:rsidRPr="00672011" w:rsidRDefault="00672011" w:rsidP="00672011">
      <w:pPr>
        <w:pStyle w:val="a3"/>
        <w:numPr>
          <w:ilvl w:val="0"/>
          <w:numId w:val="47"/>
        </w:numPr>
        <w:spacing w:before="120" w:after="0" w:line="240" w:lineRule="auto"/>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розгорнути в територіальній громаді на базі закладів охорони здоров’я та освіти за участі соціальних працівників, практичних психологів та громадського сектору активну просвітню та </w:t>
      </w:r>
      <w:proofErr w:type="spellStart"/>
      <w:r w:rsidRPr="00672011">
        <w:rPr>
          <w:rStyle w:val="af5"/>
          <w:rFonts w:ascii="Times New Roman" w:hAnsi="Times New Roman"/>
          <w:sz w:val="28"/>
          <w:szCs w:val="28"/>
          <w:lang w:val="uk-UA"/>
        </w:rPr>
        <w:t>психоедукаційну</w:t>
      </w:r>
      <w:proofErr w:type="spellEnd"/>
      <w:r w:rsidRPr="00672011">
        <w:rPr>
          <w:rStyle w:val="af5"/>
          <w:rFonts w:ascii="Times New Roman" w:hAnsi="Times New Roman"/>
          <w:sz w:val="28"/>
          <w:szCs w:val="28"/>
          <w:lang w:val="uk-UA"/>
        </w:rPr>
        <w:t xml:space="preserve"> роботу з метою формування у населення громади усіх вікових груп елементарних знань про психічне здоров’я та навичок самодопомоги для його зміцнення й відновлення;</w:t>
      </w:r>
    </w:p>
    <w:p w14:paraId="34177E5E" w14:textId="77777777" w:rsidR="00672011" w:rsidRPr="00672011" w:rsidRDefault="00672011" w:rsidP="00672011">
      <w:pPr>
        <w:pStyle w:val="a3"/>
        <w:numPr>
          <w:ilvl w:val="0"/>
          <w:numId w:val="47"/>
        </w:numPr>
        <w:spacing w:before="120" w:after="0" w:line="240" w:lineRule="auto"/>
        <w:ind w:firstLine="720"/>
        <w:jc w:val="both"/>
        <w:rPr>
          <w:rStyle w:val="af5"/>
          <w:rFonts w:ascii="Times New Roman" w:hAnsi="Times New Roman"/>
          <w:sz w:val="28"/>
          <w:szCs w:val="28"/>
          <w:lang w:val="uk-UA"/>
        </w:rPr>
      </w:pPr>
      <w:r w:rsidRPr="00672011">
        <w:rPr>
          <w:rStyle w:val="af5"/>
          <w:rFonts w:ascii="Times New Roman" w:hAnsi="Times New Roman"/>
          <w:sz w:val="28"/>
          <w:szCs w:val="28"/>
          <w:lang w:val="uk-UA"/>
        </w:rPr>
        <w:t xml:space="preserve">розвивати  мережу надавачів соціальних послуг з урахуванням потреб у сфері турботи про психічне здоров’я. </w:t>
      </w:r>
    </w:p>
    <w:p w14:paraId="343B1917" w14:textId="77777777" w:rsidR="00672011" w:rsidRPr="00672011" w:rsidRDefault="00672011" w:rsidP="00672011">
      <w:pPr>
        <w:spacing w:before="120"/>
        <w:jc w:val="center"/>
        <w:rPr>
          <w:rFonts w:ascii="Times New Roman" w:hAnsi="Times New Roman"/>
          <w:b/>
          <w:sz w:val="28"/>
          <w:szCs w:val="28"/>
          <w:lang w:val="uk-UA"/>
        </w:rPr>
      </w:pPr>
      <w:r w:rsidRPr="00672011">
        <w:rPr>
          <w:rFonts w:ascii="Times New Roman" w:hAnsi="Times New Roman"/>
          <w:b/>
          <w:sz w:val="28"/>
          <w:szCs w:val="28"/>
          <w:lang w:val="uk-UA"/>
        </w:rPr>
        <w:t xml:space="preserve">4. </w:t>
      </w:r>
      <w:proofErr w:type="spellStart"/>
      <w:r w:rsidRPr="00672011">
        <w:rPr>
          <w:rFonts w:ascii="Times New Roman" w:hAnsi="Times New Roman"/>
          <w:b/>
          <w:sz w:val="28"/>
          <w:szCs w:val="28"/>
          <w:lang w:val="uk-UA"/>
        </w:rPr>
        <w:t>Обгрунтування</w:t>
      </w:r>
      <w:proofErr w:type="spellEnd"/>
      <w:r w:rsidRPr="00672011">
        <w:rPr>
          <w:rFonts w:ascii="Times New Roman" w:hAnsi="Times New Roman"/>
          <w:b/>
          <w:sz w:val="28"/>
          <w:szCs w:val="28"/>
          <w:lang w:val="uk-UA"/>
        </w:rPr>
        <w:t xml:space="preserve"> шляхів і засобів  розв’язання проблеми, показники результативності.</w:t>
      </w:r>
    </w:p>
    <w:p w14:paraId="5A3E6491" w14:textId="77777777" w:rsidR="00672011" w:rsidRPr="00672011" w:rsidRDefault="00672011" w:rsidP="00672011">
      <w:pPr>
        <w:pStyle w:val="HTML"/>
        <w:shd w:val="clear" w:color="auto" w:fill="FFFFFF"/>
        <w:ind w:firstLine="567"/>
        <w:jc w:val="both"/>
        <w:textAlignment w:val="baseline"/>
        <w:rPr>
          <w:rFonts w:ascii="Times New Roman" w:hAnsi="Times New Roman" w:cs="Times New Roman"/>
          <w:color w:val="000000"/>
          <w:sz w:val="28"/>
          <w:szCs w:val="28"/>
          <w:lang w:val="uk-UA"/>
        </w:rPr>
      </w:pPr>
    </w:p>
    <w:p w14:paraId="26A4E705" w14:textId="77777777" w:rsidR="00672011" w:rsidRPr="00672011" w:rsidRDefault="00672011" w:rsidP="00672011">
      <w:pPr>
        <w:pStyle w:val="HTML"/>
        <w:shd w:val="clear" w:color="auto" w:fill="FFFFFF"/>
        <w:ind w:firstLine="567"/>
        <w:jc w:val="both"/>
        <w:textAlignment w:val="baseline"/>
        <w:rPr>
          <w:rFonts w:ascii="Times New Roman" w:hAnsi="Times New Roman" w:cs="Times New Roman"/>
          <w:color w:val="000000"/>
          <w:sz w:val="28"/>
          <w:szCs w:val="28"/>
          <w:lang w:val="uk-UA"/>
        </w:rPr>
      </w:pPr>
      <w:r w:rsidRPr="00672011">
        <w:rPr>
          <w:rFonts w:ascii="Times New Roman" w:hAnsi="Times New Roman" w:cs="Times New Roman"/>
          <w:color w:val="000000"/>
          <w:sz w:val="28"/>
          <w:szCs w:val="28"/>
          <w:lang w:val="uk-UA"/>
        </w:rPr>
        <w:t xml:space="preserve">Для досягнення визначеної  мети  Програми розв’язання проблеми можливе шляхом: </w:t>
      </w:r>
    </w:p>
    <w:p w14:paraId="1F3F6437"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color w:val="000000"/>
          <w:sz w:val="28"/>
          <w:szCs w:val="28"/>
          <w:lang w:val="uk-UA"/>
        </w:rPr>
        <w:t xml:space="preserve">формування усвідомленого та відповідального ставлення населення до власного здоров’я та особистої безпеки; </w:t>
      </w:r>
      <w:bookmarkStart w:id="0" w:name="o41"/>
      <w:bookmarkStart w:id="1" w:name="o42"/>
      <w:bookmarkEnd w:id="0"/>
      <w:bookmarkEnd w:id="1"/>
    </w:p>
    <w:p w14:paraId="5DF44AB3"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розвитку системи популяризації психічного здоров’я та профілактики психічних розладів;</w:t>
      </w:r>
    </w:p>
    <w:p w14:paraId="7FE2A21F" w14:textId="77777777" w:rsidR="00672011" w:rsidRPr="00672011"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підвищення рівня обізнаності щодо психічного здоров’я у суспільстві та подолання стигматизації;</w:t>
      </w:r>
    </w:p>
    <w:p w14:paraId="34726B16" w14:textId="77777777" w:rsidR="00672011" w:rsidRPr="00672011" w:rsidRDefault="00672011" w:rsidP="00672011">
      <w:pPr>
        <w:pStyle w:val="af3"/>
        <w:numPr>
          <w:ilvl w:val="0"/>
          <w:numId w:val="46"/>
        </w:numPr>
        <w:tabs>
          <w:tab w:val="left" w:pos="851"/>
        </w:tabs>
        <w:spacing w:before="0"/>
        <w:ind w:left="0" w:firstLine="426"/>
        <w:jc w:val="both"/>
        <w:rPr>
          <w:rFonts w:ascii="Times New Roman" w:hAnsi="Times New Roman" w:cs="Times New Roman"/>
          <w:b/>
          <w:sz w:val="28"/>
          <w:szCs w:val="28"/>
        </w:rPr>
      </w:pPr>
      <w:r w:rsidRPr="00672011">
        <w:rPr>
          <w:rFonts w:ascii="Times New Roman" w:hAnsi="Times New Roman" w:cs="Times New Roman"/>
          <w:sz w:val="28"/>
          <w:szCs w:val="28"/>
          <w:shd w:val="clear" w:color="auto" w:fill="FFFFFF"/>
        </w:rPr>
        <w:t>розвитку системи психологічної та соціальної допомоги на рівні територіальних громад;</w:t>
      </w:r>
    </w:p>
    <w:p w14:paraId="2482ED28" w14:textId="77777777" w:rsidR="00672011" w:rsidRPr="00672011"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посилення диференційованості надання допомоги у сфері охорони психічного</w:t>
      </w:r>
      <w:r w:rsidRPr="00672011">
        <w:rPr>
          <w:rFonts w:ascii="Times New Roman" w:hAnsi="Times New Roman" w:cs="Times New Roman"/>
          <w:color w:val="333333"/>
          <w:shd w:val="clear" w:color="auto" w:fill="FFFFFF"/>
          <w:lang w:val="uk-UA"/>
        </w:rPr>
        <w:t xml:space="preserve"> </w:t>
      </w:r>
      <w:r w:rsidRPr="00672011">
        <w:rPr>
          <w:rFonts w:ascii="Times New Roman" w:hAnsi="Times New Roman" w:cs="Times New Roman"/>
          <w:sz w:val="28"/>
          <w:szCs w:val="28"/>
          <w:shd w:val="clear" w:color="auto" w:fill="FFFFFF"/>
          <w:lang w:val="uk-UA"/>
        </w:rPr>
        <w:t>здоров’я та підвищення чутливості до потреб специфічних суспільних груп;</w:t>
      </w:r>
    </w:p>
    <w:p w14:paraId="4DD0D9EB" w14:textId="77777777" w:rsidR="00672011" w:rsidRPr="00672011"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lang w:val="uk-UA"/>
        </w:rPr>
        <w:lastRenderedPageBreak/>
        <w:t xml:space="preserve">підвищення якості кадрового забезпечення та рівня професійної підготовки фахівців з питань </w:t>
      </w:r>
      <w:r w:rsidRPr="00672011">
        <w:rPr>
          <w:rStyle w:val="af5"/>
          <w:rFonts w:ascii="Times New Roman" w:hAnsi="Times New Roman" w:cs="Times New Roman"/>
          <w:sz w:val="28"/>
          <w:szCs w:val="28"/>
          <w:lang w:val="uk-UA"/>
        </w:rPr>
        <w:t>психічного здоров’я та надання первинної психосоціальної допомоги;</w:t>
      </w:r>
    </w:p>
    <w:p w14:paraId="6044E3A9" w14:textId="77777777" w:rsidR="00672011" w:rsidRPr="00672011" w:rsidRDefault="00672011" w:rsidP="00672011">
      <w:pPr>
        <w:pStyle w:val="HTML"/>
        <w:numPr>
          <w:ilvl w:val="0"/>
          <w:numId w:val="46"/>
        </w:numPr>
        <w:shd w:val="clear" w:color="auto" w:fill="FFFFFF"/>
        <w:ind w:left="0" w:firstLine="425"/>
        <w:jc w:val="both"/>
        <w:textAlignment w:val="baseline"/>
        <w:rPr>
          <w:rStyle w:val="af5"/>
          <w:rFonts w:ascii="Times New Roman" w:hAnsi="Times New Roman" w:cs="Times New Roman"/>
          <w:sz w:val="28"/>
          <w:szCs w:val="28"/>
          <w:lang w:val="uk-UA"/>
        </w:rPr>
      </w:pPr>
      <w:r w:rsidRPr="00672011">
        <w:rPr>
          <w:rFonts w:ascii="Times New Roman" w:hAnsi="Times New Roman" w:cs="Times New Roman"/>
          <w:sz w:val="28"/>
          <w:szCs w:val="28"/>
          <w:shd w:val="clear" w:color="auto" w:fill="FFFFFF"/>
          <w:lang w:val="uk-UA"/>
        </w:rPr>
        <w:t xml:space="preserve">удосконалення системи формування та підтримки професійних </w:t>
      </w:r>
      <w:proofErr w:type="spellStart"/>
      <w:r w:rsidRPr="00672011">
        <w:rPr>
          <w:rFonts w:ascii="Times New Roman" w:hAnsi="Times New Roman" w:cs="Times New Roman"/>
          <w:sz w:val="28"/>
          <w:szCs w:val="28"/>
          <w:shd w:val="clear" w:color="auto" w:fill="FFFFFF"/>
          <w:lang w:val="uk-UA"/>
        </w:rPr>
        <w:t>компетентностей</w:t>
      </w:r>
      <w:proofErr w:type="spellEnd"/>
      <w:r w:rsidRPr="00672011">
        <w:rPr>
          <w:rFonts w:ascii="Times New Roman" w:hAnsi="Times New Roman" w:cs="Times New Roman"/>
          <w:sz w:val="28"/>
          <w:szCs w:val="28"/>
          <w:shd w:val="clear" w:color="auto" w:fill="FFFFFF"/>
          <w:lang w:val="uk-UA"/>
        </w:rPr>
        <w:t xml:space="preserve"> фахівців у сфері охорони психічного здоров’я.</w:t>
      </w:r>
    </w:p>
    <w:p w14:paraId="4DDEBBB0" w14:textId="77777777" w:rsidR="00672011" w:rsidRPr="00672011" w:rsidRDefault="00672011" w:rsidP="00672011">
      <w:pPr>
        <w:pStyle w:val="af3"/>
        <w:jc w:val="both"/>
        <w:rPr>
          <w:rFonts w:ascii="Times New Roman" w:hAnsi="Times New Roman" w:cs="Times New Roman"/>
          <w:sz w:val="28"/>
          <w:szCs w:val="28"/>
        </w:rPr>
      </w:pPr>
      <w:bookmarkStart w:id="2" w:name="o39"/>
      <w:bookmarkStart w:id="3" w:name="o43"/>
      <w:bookmarkEnd w:id="2"/>
      <w:bookmarkEnd w:id="3"/>
      <w:r w:rsidRPr="00672011">
        <w:rPr>
          <w:rFonts w:ascii="Times New Roman" w:hAnsi="Times New Roman" w:cs="Times New Roman"/>
          <w:sz w:val="28"/>
          <w:szCs w:val="28"/>
        </w:rPr>
        <w:t>Перелік напрямків та заходів з виконання Програми наведено у додатку 1.</w:t>
      </w:r>
    </w:p>
    <w:p w14:paraId="74D31AFD" w14:textId="77777777" w:rsidR="00672011" w:rsidRPr="00672011" w:rsidRDefault="00672011" w:rsidP="00672011">
      <w:pPr>
        <w:jc w:val="center"/>
        <w:rPr>
          <w:rFonts w:ascii="Times New Roman" w:hAnsi="Times New Roman"/>
          <w:b/>
          <w:sz w:val="28"/>
          <w:szCs w:val="28"/>
        </w:rPr>
      </w:pPr>
      <w:proofErr w:type="spellStart"/>
      <w:r w:rsidRPr="00672011">
        <w:rPr>
          <w:rFonts w:ascii="Times New Roman" w:hAnsi="Times New Roman"/>
          <w:b/>
          <w:sz w:val="28"/>
          <w:szCs w:val="28"/>
        </w:rPr>
        <w:t>Показники</w:t>
      </w:r>
      <w:proofErr w:type="spellEnd"/>
      <w:r w:rsidRPr="00672011">
        <w:rPr>
          <w:rFonts w:ascii="Times New Roman" w:hAnsi="Times New Roman"/>
          <w:b/>
          <w:sz w:val="28"/>
          <w:szCs w:val="28"/>
        </w:rPr>
        <w:t xml:space="preserve"> </w:t>
      </w:r>
      <w:proofErr w:type="spellStart"/>
      <w:r w:rsidRPr="00672011">
        <w:rPr>
          <w:rFonts w:ascii="Times New Roman" w:hAnsi="Times New Roman"/>
          <w:b/>
          <w:sz w:val="28"/>
          <w:szCs w:val="28"/>
        </w:rPr>
        <w:t>результативн</w:t>
      </w:r>
      <w:proofErr w:type="spellEnd"/>
      <w:r w:rsidRPr="00672011">
        <w:rPr>
          <w:rFonts w:ascii="Times New Roman" w:hAnsi="Times New Roman"/>
          <w:b/>
          <w:sz w:val="28"/>
          <w:szCs w:val="28"/>
          <w:lang w:val="uk-UA"/>
        </w:rPr>
        <w:t>ост</w:t>
      </w:r>
      <w:r w:rsidRPr="00672011">
        <w:rPr>
          <w:rFonts w:ascii="Times New Roman" w:hAnsi="Times New Roman"/>
          <w:b/>
          <w:sz w:val="28"/>
          <w:szCs w:val="28"/>
        </w:rPr>
        <w:t xml:space="preserve">і </w:t>
      </w:r>
      <w:proofErr w:type="spellStart"/>
      <w:r w:rsidRPr="00672011">
        <w:rPr>
          <w:rFonts w:ascii="Times New Roman" w:hAnsi="Times New Roman"/>
          <w:b/>
          <w:sz w:val="28"/>
          <w:szCs w:val="28"/>
        </w:rPr>
        <w:t>Програми</w:t>
      </w:r>
      <w:proofErr w:type="spellEnd"/>
    </w:p>
    <w:p w14:paraId="61BF43C2" w14:textId="77777777" w:rsidR="00672011" w:rsidRPr="00672011" w:rsidRDefault="00672011" w:rsidP="00672011">
      <w:pPr>
        <w:jc w:val="center"/>
        <w:rPr>
          <w:rFonts w:ascii="Times New Roman" w:hAnsi="Times New Roman"/>
          <w:b/>
          <w:sz w:val="28"/>
          <w:szCs w:val="28"/>
          <w:lang w:val="uk-UA"/>
        </w:rPr>
      </w:pPr>
      <w:proofErr w:type="gramStart"/>
      <w:r w:rsidRPr="00672011">
        <w:rPr>
          <w:rFonts w:ascii="Times New Roman" w:hAnsi="Times New Roman"/>
          <w:b/>
          <w:sz w:val="28"/>
          <w:szCs w:val="28"/>
        </w:rPr>
        <w:t xml:space="preserve">« </w:t>
      </w:r>
      <w:proofErr w:type="spellStart"/>
      <w:r w:rsidRPr="00672011">
        <w:rPr>
          <w:rFonts w:ascii="Times New Roman" w:hAnsi="Times New Roman"/>
          <w:b/>
          <w:sz w:val="28"/>
          <w:szCs w:val="28"/>
        </w:rPr>
        <w:t>Охорона</w:t>
      </w:r>
      <w:proofErr w:type="spellEnd"/>
      <w:proofErr w:type="gramEnd"/>
      <w:r w:rsidRPr="00672011">
        <w:rPr>
          <w:rFonts w:ascii="Times New Roman" w:hAnsi="Times New Roman"/>
          <w:b/>
          <w:sz w:val="28"/>
          <w:szCs w:val="28"/>
        </w:rPr>
        <w:t xml:space="preserve"> </w:t>
      </w:r>
      <w:proofErr w:type="spellStart"/>
      <w:r w:rsidRPr="00672011">
        <w:rPr>
          <w:rFonts w:ascii="Times New Roman" w:hAnsi="Times New Roman"/>
          <w:b/>
          <w:sz w:val="28"/>
          <w:szCs w:val="28"/>
        </w:rPr>
        <w:t>психічного</w:t>
      </w:r>
      <w:proofErr w:type="spellEnd"/>
      <w:r w:rsidRPr="00672011">
        <w:rPr>
          <w:rFonts w:ascii="Times New Roman" w:hAnsi="Times New Roman"/>
          <w:b/>
          <w:sz w:val="28"/>
          <w:szCs w:val="28"/>
        </w:rPr>
        <w:t xml:space="preserve"> </w:t>
      </w:r>
      <w:proofErr w:type="spellStart"/>
      <w:r w:rsidRPr="00672011">
        <w:rPr>
          <w:rFonts w:ascii="Times New Roman" w:hAnsi="Times New Roman"/>
          <w:b/>
          <w:sz w:val="28"/>
          <w:szCs w:val="28"/>
        </w:rPr>
        <w:t>здоров’я</w:t>
      </w:r>
      <w:proofErr w:type="spellEnd"/>
      <w:r w:rsidRPr="00672011">
        <w:rPr>
          <w:rFonts w:ascii="Times New Roman" w:hAnsi="Times New Roman"/>
          <w:b/>
          <w:sz w:val="28"/>
          <w:szCs w:val="28"/>
        </w:rPr>
        <w:t xml:space="preserve"> та </w:t>
      </w:r>
      <w:proofErr w:type="spellStart"/>
      <w:r w:rsidRPr="00672011">
        <w:rPr>
          <w:rFonts w:ascii="Times New Roman" w:hAnsi="Times New Roman"/>
          <w:b/>
          <w:sz w:val="28"/>
          <w:szCs w:val="28"/>
        </w:rPr>
        <w:t>психосоціальної</w:t>
      </w:r>
      <w:proofErr w:type="spellEnd"/>
      <w:r w:rsidRPr="00672011">
        <w:rPr>
          <w:rFonts w:ascii="Times New Roman" w:hAnsi="Times New Roman"/>
          <w:b/>
          <w:sz w:val="28"/>
          <w:szCs w:val="28"/>
        </w:rPr>
        <w:t xml:space="preserve"> </w:t>
      </w:r>
      <w:proofErr w:type="spellStart"/>
      <w:r w:rsidRPr="00672011">
        <w:rPr>
          <w:rFonts w:ascii="Times New Roman" w:hAnsi="Times New Roman"/>
          <w:b/>
          <w:sz w:val="28"/>
          <w:szCs w:val="28"/>
        </w:rPr>
        <w:t>підтримки</w:t>
      </w:r>
      <w:proofErr w:type="spellEnd"/>
      <w:r w:rsidRPr="00672011">
        <w:rPr>
          <w:rFonts w:ascii="Times New Roman" w:hAnsi="Times New Roman"/>
          <w:b/>
          <w:sz w:val="28"/>
          <w:szCs w:val="28"/>
        </w:rPr>
        <w:t xml:space="preserve"> </w:t>
      </w:r>
      <w:r w:rsidRPr="00672011">
        <w:rPr>
          <w:rFonts w:ascii="Times New Roman" w:hAnsi="Times New Roman"/>
          <w:b/>
          <w:sz w:val="28"/>
          <w:szCs w:val="28"/>
          <w:lang w:val="uk-UA"/>
        </w:rPr>
        <w:t>жителів</w:t>
      </w:r>
      <w:r w:rsidRPr="00672011">
        <w:rPr>
          <w:rFonts w:ascii="Times New Roman" w:hAnsi="Times New Roman"/>
          <w:b/>
          <w:sz w:val="28"/>
          <w:szCs w:val="28"/>
        </w:rPr>
        <w:t xml:space="preserve"> </w:t>
      </w:r>
      <w:proofErr w:type="spellStart"/>
      <w:r w:rsidRPr="00672011">
        <w:rPr>
          <w:rFonts w:ascii="Times New Roman" w:hAnsi="Times New Roman"/>
          <w:b/>
          <w:sz w:val="28"/>
          <w:szCs w:val="28"/>
        </w:rPr>
        <w:t>Козятинськ</w:t>
      </w:r>
      <w:r w:rsidRPr="00672011">
        <w:rPr>
          <w:rFonts w:ascii="Times New Roman" w:hAnsi="Times New Roman"/>
          <w:b/>
          <w:sz w:val="28"/>
          <w:szCs w:val="28"/>
          <w:lang w:val="uk-UA"/>
        </w:rPr>
        <w:t>ої</w:t>
      </w:r>
      <w:proofErr w:type="spellEnd"/>
      <w:r w:rsidRPr="00672011">
        <w:rPr>
          <w:rFonts w:ascii="Times New Roman" w:hAnsi="Times New Roman"/>
          <w:b/>
          <w:sz w:val="28"/>
          <w:szCs w:val="28"/>
        </w:rPr>
        <w:t xml:space="preserve"> </w:t>
      </w:r>
      <w:proofErr w:type="spellStart"/>
      <w:r w:rsidRPr="00672011">
        <w:rPr>
          <w:rFonts w:ascii="Times New Roman" w:hAnsi="Times New Roman"/>
          <w:b/>
          <w:sz w:val="28"/>
          <w:szCs w:val="28"/>
        </w:rPr>
        <w:t>міськ</w:t>
      </w:r>
      <w:r w:rsidRPr="00672011">
        <w:rPr>
          <w:rFonts w:ascii="Times New Roman" w:hAnsi="Times New Roman"/>
          <w:b/>
          <w:sz w:val="28"/>
          <w:szCs w:val="28"/>
          <w:lang w:val="uk-UA"/>
        </w:rPr>
        <w:t>ої</w:t>
      </w:r>
      <w:proofErr w:type="spellEnd"/>
      <w:r w:rsidRPr="00672011">
        <w:rPr>
          <w:rFonts w:ascii="Times New Roman" w:hAnsi="Times New Roman"/>
          <w:b/>
          <w:sz w:val="28"/>
          <w:szCs w:val="28"/>
        </w:rPr>
        <w:t xml:space="preserve"> </w:t>
      </w:r>
      <w:proofErr w:type="spellStart"/>
      <w:r w:rsidRPr="00672011">
        <w:rPr>
          <w:rFonts w:ascii="Times New Roman" w:hAnsi="Times New Roman"/>
          <w:b/>
          <w:sz w:val="28"/>
          <w:szCs w:val="28"/>
        </w:rPr>
        <w:t>територіальн</w:t>
      </w:r>
      <w:r w:rsidRPr="00672011">
        <w:rPr>
          <w:rFonts w:ascii="Times New Roman" w:hAnsi="Times New Roman"/>
          <w:b/>
          <w:sz w:val="28"/>
          <w:szCs w:val="28"/>
          <w:lang w:val="uk-UA"/>
        </w:rPr>
        <w:t>ої</w:t>
      </w:r>
      <w:proofErr w:type="spellEnd"/>
      <w:r w:rsidRPr="00672011">
        <w:rPr>
          <w:rFonts w:ascii="Times New Roman" w:hAnsi="Times New Roman"/>
          <w:b/>
          <w:sz w:val="28"/>
          <w:szCs w:val="28"/>
        </w:rPr>
        <w:t xml:space="preserve"> громад</w:t>
      </w:r>
      <w:r w:rsidRPr="00672011">
        <w:rPr>
          <w:rFonts w:ascii="Times New Roman" w:hAnsi="Times New Roman"/>
          <w:b/>
          <w:sz w:val="28"/>
          <w:szCs w:val="28"/>
          <w:lang w:val="uk-UA"/>
        </w:rPr>
        <w:t>и</w:t>
      </w:r>
      <w:r w:rsidRPr="00672011">
        <w:rPr>
          <w:rFonts w:ascii="Times New Roman" w:hAnsi="Times New Roman"/>
          <w:b/>
          <w:sz w:val="28"/>
          <w:szCs w:val="28"/>
        </w:rPr>
        <w:t xml:space="preserve"> на 2025-2026 роки»</w:t>
      </w:r>
    </w:p>
    <w:p w14:paraId="01976064" w14:textId="77777777" w:rsidR="00672011" w:rsidRPr="00672011" w:rsidRDefault="00672011" w:rsidP="00672011">
      <w:pPr>
        <w:jc w:val="center"/>
        <w:rPr>
          <w:rFonts w:ascii="Times New Roman" w:hAnsi="Times New Roman"/>
          <w:b/>
          <w:sz w:val="28"/>
          <w:szCs w:val="28"/>
          <w:lang w:val="uk-UA"/>
        </w:rPr>
      </w:pPr>
    </w:p>
    <w:tbl>
      <w:tblPr>
        <w:tblStyle w:val="af2"/>
        <w:tblW w:w="10470" w:type="dxa"/>
        <w:tblInd w:w="-459" w:type="dxa"/>
        <w:tblLayout w:type="fixed"/>
        <w:tblLook w:val="04A0" w:firstRow="1" w:lastRow="0" w:firstColumn="1" w:lastColumn="0" w:noHBand="0" w:noVBand="1"/>
      </w:tblPr>
      <w:tblGrid>
        <w:gridCol w:w="675"/>
        <w:gridCol w:w="3153"/>
        <w:gridCol w:w="1451"/>
        <w:gridCol w:w="1505"/>
        <w:gridCol w:w="1189"/>
        <w:gridCol w:w="992"/>
        <w:gridCol w:w="1505"/>
      </w:tblGrid>
      <w:tr w:rsidR="00672011" w:rsidRPr="00672011" w14:paraId="5E9E3E4F" w14:textId="77777777" w:rsidTr="0073424B">
        <w:tc>
          <w:tcPr>
            <w:tcW w:w="675" w:type="dxa"/>
          </w:tcPr>
          <w:p w14:paraId="275999EC" w14:textId="77777777" w:rsidR="00672011" w:rsidRPr="00672011" w:rsidRDefault="00672011" w:rsidP="0073424B">
            <w:pPr>
              <w:jc w:val="both"/>
              <w:rPr>
                <w:b/>
                <w:sz w:val="24"/>
                <w:szCs w:val="24"/>
              </w:rPr>
            </w:pPr>
            <w:r w:rsidRPr="00672011">
              <w:rPr>
                <w:b/>
                <w:sz w:val="24"/>
                <w:szCs w:val="24"/>
              </w:rPr>
              <w:t>№</w:t>
            </w:r>
          </w:p>
        </w:tc>
        <w:tc>
          <w:tcPr>
            <w:tcW w:w="3153" w:type="dxa"/>
          </w:tcPr>
          <w:p w14:paraId="3372B20D" w14:textId="77777777" w:rsidR="00672011" w:rsidRPr="00672011" w:rsidRDefault="00672011" w:rsidP="0073424B">
            <w:pPr>
              <w:jc w:val="both"/>
              <w:rPr>
                <w:b/>
                <w:sz w:val="24"/>
                <w:szCs w:val="24"/>
              </w:rPr>
            </w:pPr>
            <w:proofErr w:type="spellStart"/>
            <w:r w:rsidRPr="00672011">
              <w:rPr>
                <w:b/>
                <w:sz w:val="24"/>
                <w:szCs w:val="24"/>
              </w:rPr>
              <w:t>Назва</w:t>
            </w:r>
            <w:proofErr w:type="spellEnd"/>
            <w:r w:rsidRPr="00672011">
              <w:rPr>
                <w:b/>
                <w:sz w:val="24"/>
                <w:szCs w:val="24"/>
              </w:rPr>
              <w:t xml:space="preserve"> </w:t>
            </w:r>
            <w:proofErr w:type="spellStart"/>
            <w:r w:rsidRPr="00672011">
              <w:rPr>
                <w:b/>
                <w:sz w:val="24"/>
                <w:szCs w:val="24"/>
              </w:rPr>
              <w:t>показника</w:t>
            </w:r>
            <w:proofErr w:type="spellEnd"/>
          </w:p>
        </w:tc>
        <w:tc>
          <w:tcPr>
            <w:tcW w:w="1451" w:type="dxa"/>
          </w:tcPr>
          <w:p w14:paraId="52256E5B" w14:textId="77777777" w:rsidR="00672011" w:rsidRPr="00672011" w:rsidRDefault="00672011" w:rsidP="0073424B">
            <w:pPr>
              <w:jc w:val="both"/>
              <w:rPr>
                <w:b/>
                <w:sz w:val="24"/>
                <w:szCs w:val="24"/>
              </w:rPr>
            </w:pPr>
            <w:proofErr w:type="spellStart"/>
            <w:r w:rsidRPr="00672011">
              <w:rPr>
                <w:b/>
                <w:sz w:val="24"/>
                <w:szCs w:val="24"/>
              </w:rPr>
              <w:t>Одиниця</w:t>
            </w:r>
            <w:proofErr w:type="spellEnd"/>
            <w:r w:rsidRPr="00672011">
              <w:rPr>
                <w:b/>
                <w:sz w:val="24"/>
                <w:szCs w:val="24"/>
              </w:rPr>
              <w:t xml:space="preserve"> </w:t>
            </w:r>
            <w:proofErr w:type="spellStart"/>
            <w:r w:rsidRPr="00672011">
              <w:rPr>
                <w:b/>
                <w:sz w:val="24"/>
                <w:szCs w:val="24"/>
              </w:rPr>
              <w:t>виміру</w:t>
            </w:r>
            <w:proofErr w:type="spellEnd"/>
          </w:p>
        </w:tc>
        <w:tc>
          <w:tcPr>
            <w:tcW w:w="1505" w:type="dxa"/>
          </w:tcPr>
          <w:p w14:paraId="01078226" w14:textId="77777777" w:rsidR="00672011" w:rsidRPr="00672011" w:rsidRDefault="00672011" w:rsidP="0073424B">
            <w:pPr>
              <w:jc w:val="both"/>
              <w:rPr>
                <w:b/>
                <w:sz w:val="24"/>
                <w:szCs w:val="24"/>
              </w:rPr>
            </w:pPr>
            <w:proofErr w:type="spellStart"/>
            <w:r w:rsidRPr="00672011">
              <w:rPr>
                <w:b/>
                <w:sz w:val="24"/>
                <w:szCs w:val="24"/>
              </w:rPr>
              <w:t>Вихідні</w:t>
            </w:r>
            <w:proofErr w:type="spellEnd"/>
            <w:r w:rsidRPr="00672011">
              <w:rPr>
                <w:b/>
                <w:sz w:val="24"/>
                <w:szCs w:val="24"/>
              </w:rPr>
              <w:t xml:space="preserve"> </w:t>
            </w:r>
            <w:proofErr w:type="spellStart"/>
            <w:r w:rsidRPr="00672011">
              <w:rPr>
                <w:b/>
                <w:sz w:val="24"/>
                <w:szCs w:val="24"/>
              </w:rPr>
              <w:t>дані</w:t>
            </w:r>
            <w:proofErr w:type="spellEnd"/>
            <w:r w:rsidRPr="00672011">
              <w:rPr>
                <w:b/>
                <w:sz w:val="24"/>
                <w:szCs w:val="24"/>
              </w:rPr>
              <w:t xml:space="preserve"> на початок </w:t>
            </w:r>
            <w:proofErr w:type="spellStart"/>
            <w:r w:rsidRPr="00672011">
              <w:rPr>
                <w:b/>
                <w:sz w:val="24"/>
                <w:szCs w:val="24"/>
              </w:rPr>
              <w:t>дії</w:t>
            </w:r>
            <w:proofErr w:type="spellEnd"/>
            <w:r w:rsidRPr="00672011">
              <w:rPr>
                <w:b/>
                <w:sz w:val="24"/>
                <w:szCs w:val="24"/>
              </w:rPr>
              <w:t xml:space="preserve"> </w:t>
            </w:r>
            <w:proofErr w:type="spellStart"/>
            <w:r w:rsidRPr="00672011">
              <w:rPr>
                <w:b/>
                <w:sz w:val="24"/>
                <w:szCs w:val="24"/>
              </w:rPr>
              <w:t>Програми</w:t>
            </w:r>
            <w:proofErr w:type="spellEnd"/>
          </w:p>
        </w:tc>
        <w:tc>
          <w:tcPr>
            <w:tcW w:w="1189" w:type="dxa"/>
          </w:tcPr>
          <w:p w14:paraId="1818A8F3" w14:textId="77777777" w:rsidR="00672011" w:rsidRPr="00672011" w:rsidRDefault="00672011" w:rsidP="0073424B">
            <w:pPr>
              <w:jc w:val="both"/>
              <w:rPr>
                <w:b/>
                <w:sz w:val="24"/>
                <w:szCs w:val="24"/>
              </w:rPr>
            </w:pPr>
            <w:r w:rsidRPr="00672011">
              <w:rPr>
                <w:b/>
                <w:sz w:val="24"/>
                <w:szCs w:val="24"/>
              </w:rPr>
              <w:t xml:space="preserve">2025 </w:t>
            </w:r>
            <w:proofErr w:type="spellStart"/>
            <w:r w:rsidRPr="00672011">
              <w:rPr>
                <w:b/>
                <w:sz w:val="24"/>
                <w:szCs w:val="24"/>
              </w:rPr>
              <w:t>рік</w:t>
            </w:r>
            <w:proofErr w:type="spellEnd"/>
          </w:p>
        </w:tc>
        <w:tc>
          <w:tcPr>
            <w:tcW w:w="992" w:type="dxa"/>
          </w:tcPr>
          <w:p w14:paraId="05162E26" w14:textId="77777777" w:rsidR="00672011" w:rsidRPr="00672011" w:rsidRDefault="00672011" w:rsidP="0073424B">
            <w:pPr>
              <w:jc w:val="both"/>
              <w:rPr>
                <w:b/>
                <w:sz w:val="24"/>
                <w:szCs w:val="24"/>
              </w:rPr>
            </w:pPr>
            <w:r w:rsidRPr="00672011">
              <w:rPr>
                <w:b/>
                <w:sz w:val="24"/>
                <w:szCs w:val="24"/>
              </w:rPr>
              <w:t xml:space="preserve">2026 </w:t>
            </w:r>
            <w:proofErr w:type="spellStart"/>
            <w:r w:rsidRPr="00672011">
              <w:rPr>
                <w:b/>
                <w:sz w:val="24"/>
                <w:szCs w:val="24"/>
              </w:rPr>
              <w:t>рік</w:t>
            </w:r>
            <w:proofErr w:type="spellEnd"/>
          </w:p>
        </w:tc>
        <w:tc>
          <w:tcPr>
            <w:tcW w:w="1505" w:type="dxa"/>
          </w:tcPr>
          <w:p w14:paraId="3EF52BCD" w14:textId="77777777" w:rsidR="00672011" w:rsidRPr="00672011" w:rsidRDefault="00672011" w:rsidP="0073424B">
            <w:pPr>
              <w:jc w:val="both"/>
              <w:rPr>
                <w:b/>
                <w:sz w:val="24"/>
                <w:szCs w:val="24"/>
              </w:rPr>
            </w:pPr>
            <w:proofErr w:type="spellStart"/>
            <w:r w:rsidRPr="00672011">
              <w:rPr>
                <w:b/>
                <w:sz w:val="24"/>
                <w:szCs w:val="24"/>
              </w:rPr>
              <w:t>Всього</w:t>
            </w:r>
            <w:proofErr w:type="spellEnd"/>
            <w:r w:rsidRPr="00672011">
              <w:rPr>
                <w:b/>
                <w:sz w:val="24"/>
                <w:szCs w:val="24"/>
              </w:rPr>
              <w:t xml:space="preserve"> за </w:t>
            </w:r>
            <w:proofErr w:type="spellStart"/>
            <w:r w:rsidRPr="00672011">
              <w:rPr>
                <w:b/>
                <w:sz w:val="24"/>
                <w:szCs w:val="24"/>
              </w:rPr>
              <w:t>період</w:t>
            </w:r>
            <w:proofErr w:type="spellEnd"/>
            <w:r w:rsidRPr="00672011">
              <w:rPr>
                <w:b/>
                <w:sz w:val="24"/>
                <w:szCs w:val="24"/>
              </w:rPr>
              <w:t xml:space="preserve"> </w:t>
            </w:r>
            <w:proofErr w:type="spellStart"/>
            <w:r w:rsidRPr="00672011">
              <w:rPr>
                <w:b/>
                <w:sz w:val="24"/>
                <w:szCs w:val="24"/>
              </w:rPr>
              <w:t>дії</w:t>
            </w:r>
            <w:proofErr w:type="spellEnd"/>
            <w:r w:rsidRPr="00672011">
              <w:rPr>
                <w:b/>
                <w:sz w:val="24"/>
                <w:szCs w:val="24"/>
              </w:rPr>
              <w:t xml:space="preserve"> </w:t>
            </w:r>
            <w:proofErr w:type="spellStart"/>
            <w:r w:rsidRPr="00672011">
              <w:rPr>
                <w:b/>
                <w:sz w:val="24"/>
                <w:szCs w:val="24"/>
              </w:rPr>
              <w:t>Програми</w:t>
            </w:r>
            <w:proofErr w:type="spellEnd"/>
          </w:p>
        </w:tc>
      </w:tr>
      <w:tr w:rsidR="00672011" w:rsidRPr="00672011" w14:paraId="01DB88A8" w14:textId="77777777" w:rsidTr="0073424B">
        <w:tc>
          <w:tcPr>
            <w:tcW w:w="10470" w:type="dxa"/>
            <w:gridSpan w:val="7"/>
          </w:tcPr>
          <w:p w14:paraId="77C95555" w14:textId="77777777" w:rsidR="00672011" w:rsidRPr="00672011" w:rsidRDefault="00672011" w:rsidP="00672011">
            <w:pPr>
              <w:pStyle w:val="a3"/>
              <w:numPr>
                <w:ilvl w:val="0"/>
                <w:numId w:val="48"/>
              </w:numPr>
              <w:spacing w:after="0" w:line="240" w:lineRule="auto"/>
              <w:jc w:val="center"/>
              <w:rPr>
                <w:b/>
              </w:rPr>
            </w:pPr>
            <w:proofErr w:type="spellStart"/>
            <w:r w:rsidRPr="00672011">
              <w:rPr>
                <w:b/>
              </w:rPr>
              <w:t>Показники</w:t>
            </w:r>
            <w:proofErr w:type="spellEnd"/>
            <w:r w:rsidRPr="00672011">
              <w:rPr>
                <w:b/>
              </w:rPr>
              <w:t xml:space="preserve"> затрат</w:t>
            </w:r>
          </w:p>
        </w:tc>
      </w:tr>
      <w:tr w:rsidR="00672011" w:rsidRPr="00672011" w14:paraId="500D66DB" w14:textId="77777777" w:rsidTr="0073424B">
        <w:tc>
          <w:tcPr>
            <w:tcW w:w="675" w:type="dxa"/>
          </w:tcPr>
          <w:p w14:paraId="5E16425D" w14:textId="77777777" w:rsidR="00672011" w:rsidRPr="00672011" w:rsidRDefault="00672011" w:rsidP="0073424B">
            <w:pPr>
              <w:jc w:val="both"/>
              <w:rPr>
                <w:sz w:val="24"/>
                <w:szCs w:val="24"/>
              </w:rPr>
            </w:pPr>
            <w:r w:rsidRPr="00672011">
              <w:rPr>
                <w:sz w:val="24"/>
                <w:szCs w:val="24"/>
              </w:rPr>
              <w:t>1.1.</w:t>
            </w:r>
          </w:p>
        </w:tc>
        <w:tc>
          <w:tcPr>
            <w:tcW w:w="3153" w:type="dxa"/>
          </w:tcPr>
          <w:p w14:paraId="16FCBF82"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закладів</w:t>
            </w:r>
            <w:proofErr w:type="spellEnd"/>
            <w:r w:rsidRPr="00672011">
              <w:rPr>
                <w:sz w:val="24"/>
                <w:szCs w:val="24"/>
              </w:rPr>
              <w:t xml:space="preserve"> </w:t>
            </w:r>
            <w:proofErr w:type="spellStart"/>
            <w:r w:rsidRPr="00672011">
              <w:rPr>
                <w:sz w:val="24"/>
                <w:szCs w:val="24"/>
              </w:rPr>
              <w:t>охорони</w:t>
            </w:r>
            <w:proofErr w:type="spellEnd"/>
            <w:r w:rsidRPr="00672011">
              <w:rPr>
                <w:sz w:val="24"/>
                <w:szCs w:val="24"/>
              </w:rPr>
              <w:t xml:space="preserve"> </w:t>
            </w:r>
            <w:proofErr w:type="spellStart"/>
            <w:r w:rsidRPr="00672011">
              <w:rPr>
                <w:sz w:val="24"/>
                <w:szCs w:val="24"/>
              </w:rPr>
              <w:t>здоров’я</w:t>
            </w:r>
            <w:proofErr w:type="spellEnd"/>
            <w:r w:rsidRPr="00672011">
              <w:rPr>
                <w:sz w:val="24"/>
                <w:szCs w:val="24"/>
              </w:rPr>
              <w:t xml:space="preserve">, </w:t>
            </w:r>
            <w:proofErr w:type="spellStart"/>
            <w:r w:rsidRPr="00672011">
              <w:rPr>
                <w:sz w:val="24"/>
                <w:szCs w:val="24"/>
              </w:rPr>
              <w:t>які</w:t>
            </w:r>
            <w:proofErr w:type="spellEnd"/>
            <w:r w:rsidRPr="00672011">
              <w:rPr>
                <w:sz w:val="24"/>
                <w:szCs w:val="24"/>
              </w:rPr>
              <w:t xml:space="preserve"> </w:t>
            </w:r>
            <w:proofErr w:type="spellStart"/>
            <w:r w:rsidRPr="00672011">
              <w:rPr>
                <w:sz w:val="24"/>
                <w:szCs w:val="24"/>
              </w:rPr>
              <w:t>надають</w:t>
            </w:r>
            <w:proofErr w:type="spellEnd"/>
            <w:r w:rsidRPr="00672011">
              <w:rPr>
                <w:sz w:val="24"/>
                <w:szCs w:val="24"/>
              </w:rPr>
              <w:t xml:space="preserve"> </w:t>
            </w:r>
            <w:proofErr w:type="spellStart"/>
            <w:r w:rsidRPr="00672011">
              <w:rPr>
                <w:sz w:val="24"/>
                <w:szCs w:val="24"/>
              </w:rPr>
              <w:t>спеціалізовану</w:t>
            </w:r>
            <w:proofErr w:type="spellEnd"/>
            <w:r w:rsidRPr="00672011">
              <w:rPr>
                <w:sz w:val="24"/>
                <w:szCs w:val="24"/>
              </w:rPr>
              <w:t xml:space="preserve"> </w:t>
            </w:r>
            <w:proofErr w:type="spellStart"/>
            <w:r w:rsidRPr="00672011">
              <w:rPr>
                <w:sz w:val="24"/>
                <w:szCs w:val="24"/>
              </w:rPr>
              <w:t>медичну</w:t>
            </w:r>
            <w:proofErr w:type="spellEnd"/>
            <w:r w:rsidRPr="00672011">
              <w:rPr>
                <w:sz w:val="24"/>
                <w:szCs w:val="24"/>
              </w:rPr>
              <w:t xml:space="preserve"> </w:t>
            </w:r>
            <w:proofErr w:type="spellStart"/>
            <w:r w:rsidRPr="00672011">
              <w:rPr>
                <w:sz w:val="24"/>
                <w:szCs w:val="24"/>
              </w:rPr>
              <w:t>допомогу</w:t>
            </w:r>
            <w:proofErr w:type="spellEnd"/>
            <w:r w:rsidRPr="00672011">
              <w:rPr>
                <w:sz w:val="24"/>
                <w:szCs w:val="24"/>
              </w:rPr>
              <w:t xml:space="preserve"> особам, </w:t>
            </w:r>
            <w:proofErr w:type="spellStart"/>
            <w:r w:rsidRPr="00672011">
              <w:rPr>
                <w:sz w:val="24"/>
                <w:szCs w:val="24"/>
              </w:rPr>
              <w:t>які</w:t>
            </w:r>
            <w:proofErr w:type="spellEnd"/>
            <w:r w:rsidRPr="00672011">
              <w:rPr>
                <w:sz w:val="24"/>
                <w:szCs w:val="24"/>
              </w:rPr>
              <w:t xml:space="preserve"> </w:t>
            </w:r>
            <w:proofErr w:type="spellStart"/>
            <w:r w:rsidRPr="00672011">
              <w:rPr>
                <w:sz w:val="24"/>
                <w:szCs w:val="24"/>
              </w:rPr>
              <w:t>страждають</w:t>
            </w:r>
            <w:proofErr w:type="spellEnd"/>
            <w:r w:rsidRPr="00672011">
              <w:rPr>
                <w:sz w:val="24"/>
                <w:szCs w:val="24"/>
              </w:rPr>
              <w:t xml:space="preserve"> на </w:t>
            </w:r>
            <w:proofErr w:type="spellStart"/>
            <w:r w:rsidRPr="00672011">
              <w:rPr>
                <w:sz w:val="24"/>
                <w:szCs w:val="24"/>
              </w:rPr>
              <w:t>розлади</w:t>
            </w:r>
            <w:proofErr w:type="spellEnd"/>
            <w:r w:rsidRPr="00672011">
              <w:rPr>
                <w:sz w:val="24"/>
                <w:szCs w:val="24"/>
              </w:rPr>
              <w:t xml:space="preserve"> </w:t>
            </w:r>
            <w:proofErr w:type="spellStart"/>
            <w:r w:rsidRPr="00672011">
              <w:rPr>
                <w:sz w:val="24"/>
                <w:szCs w:val="24"/>
              </w:rPr>
              <w:t>психіки</w:t>
            </w:r>
            <w:proofErr w:type="spellEnd"/>
          </w:p>
        </w:tc>
        <w:tc>
          <w:tcPr>
            <w:tcW w:w="1451" w:type="dxa"/>
          </w:tcPr>
          <w:p w14:paraId="794BA0E9" w14:textId="77777777" w:rsidR="00672011" w:rsidRPr="00672011" w:rsidRDefault="00672011" w:rsidP="0073424B">
            <w:pPr>
              <w:jc w:val="both"/>
              <w:rPr>
                <w:sz w:val="24"/>
                <w:szCs w:val="24"/>
              </w:rPr>
            </w:pPr>
            <w:proofErr w:type="spellStart"/>
            <w:r w:rsidRPr="00672011">
              <w:rPr>
                <w:sz w:val="24"/>
                <w:szCs w:val="24"/>
              </w:rPr>
              <w:t>одиниць</w:t>
            </w:r>
            <w:proofErr w:type="spellEnd"/>
          </w:p>
        </w:tc>
        <w:tc>
          <w:tcPr>
            <w:tcW w:w="1505" w:type="dxa"/>
          </w:tcPr>
          <w:p w14:paraId="6568FDCF" w14:textId="77777777" w:rsidR="00672011" w:rsidRPr="00672011" w:rsidRDefault="00672011" w:rsidP="0073424B">
            <w:pPr>
              <w:jc w:val="center"/>
              <w:rPr>
                <w:sz w:val="24"/>
                <w:szCs w:val="24"/>
              </w:rPr>
            </w:pPr>
            <w:r w:rsidRPr="00672011">
              <w:rPr>
                <w:sz w:val="24"/>
                <w:szCs w:val="24"/>
              </w:rPr>
              <w:t>2</w:t>
            </w:r>
          </w:p>
        </w:tc>
        <w:tc>
          <w:tcPr>
            <w:tcW w:w="1189" w:type="dxa"/>
          </w:tcPr>
          <w:p w14:paraId="07DDCF16" w14:textId="77777777" w:rsidR="00672011" w:rsidRPr="00672011" w:rsidRDefault="00672011" w:rsidP="0073424B">
            <w:pPr>
              <w:jc w:val="center"/>
              <w:rPr>
                <w:sz w:val="24"/>
                <w:szCs w:val="24"/>
              </w:rPr>
            </w:pPr>
            <w:r w:rsidRPr="00672011">
              <w:rPr>
                <w:sz w:val="24"/>
                <w:szCs w:val="24"/>
              </w:rPr>
              <w:t>2</w:t>
            </w:r>
          </w:p>
        </w:tc>
        <w:tc>
          <w:tcPr>
            <w:tcW w:w="992" w:type="dxa"/>
          </w:tcPr>
          <w:p w14:paraId="635E2D25" w14:textId="77777777" w:rsidR="00672011" w:rsidRPr="00672011" w:rsidRDefault="00672011" w:rsidP="0073424B">
            <w:pPr>
              <w:jc w:val="center"/>
              <w:rPr>
                <w:sz w:val="24"/>
                <w:szCs w:val="24"/>
              </w:rPr>
            </w:pPr>
            <w:r w:rsidRPr="00672011">
              <w:rPr>
                <w:sz w:val="24"/>
                <w:szCs w:val="24"/>
              </w:rPr>
              <w:t>2</w:t>
            </w:r>
          </w:p>
        </w:tc>
        <w:tc>
          <w:tcPr>
            <w:tcW w:w="1505" w:type="dxa"/>
          </w:tcPr>
          <w:p w14:paraId="2EF6E073" w14:textId="77777777" w:rsidR="00672011" w:rsidRPr="00672011" w:rsidRDefault="00672011" w:rsidP="0073424B">
            <w:pPr>
              <w:jc w:val="center"/>
              <w:rPr>
                <w:sz w:val="24"/>
                <w:szCs w:val="24"/>
              </w:rPr>
            </w:pPr>
            <w:r w:rsidRPr="00672011">
              <w:rPr>
                <w:sz w:val="24"/>
                <w:szCs w:val="24"/>
              </w:rPr>
              <w:t>2</w:t>
            </w:r>
          </w:p>
        </w:tc>
      </w:tr>
      <w:tr w:rsidR="00672011" w:rsidRPr="00672011" w14:paraId="75677CB8" w14:textId="77777777" w:rsidTr="0073424B">
        <w:trPr>
          <w:trHeight w:val="2426"/>
        </w:trPr>
        <w:tc>
          <w:tcPr>
            <w:tcW w:w="675" w:type="dxa"/>
          </w:tcPr>
          <w:p w14:paraId="2D2FB98D" w14:textId="77777777" w:rsidR="00672011" w:rsidRPr="00672011" w:rsidRDefault="00672011" w:rsidP="0073424B">
            <w:pPr>
              <w:jc w:val="both"/>
              <w:rPr>
                <w:sz w:val="24"/>
                <w:szCs w:val="24"/>
              </w:rPr>
            </w:pPr>
            <w:r w:rsidRPr="00672011">
              <w:rPr>
                <w:sz w:val="24"/>
                <w:szCs w:val="24"/>
              </w:rPr>
              <w:t>1.2.</w:t>
            </w:r>
          </w:p>
        </w:tc>
        <w:tc>
          <w:tcPr>
            <w:tcW w:w="3153" w:type="dxa"/>
          </w:tcPr>
          <w:p w14:paraId="1AEE0F78"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медичних</w:t>
            </w:r>
            <w:proofErr w:type="spellEnd"/>
            <w:r w:rsidRPr="00672011">
              <w:rPr>
                <w:sz w:val="24"/>
                <w:szCs w:val="24"/>
              </w:rPr>
              <w:t xml:space="preserve"> </w:t>
            </w:r>
            <w:proofErr w:type="spellStart"/>
            <w:r w:rsidRPr="00672011">
              <w:rPr>
                <w:sz w:val="24"/>
                <w:szCs w:val="24"/>
              </w:rPr>
              <w:t>працівників</w:t>
            </w:r>
            <w:proofErr w:type="spellEnd"/>
            <w:r w:rsidRPr="00672011">
              <w:rPr>
                <w:sz w:val="24"/>
                <w:szCs w:val="24"/>
              </w:rPr>
              <w:t xml:space="preserve">, </w:t>
            </w:r>
            <w:proofErr w:type="spellStart"/>
            <w:r w:rsidRPr="00672011">
              <w:rPr>
                <w:sz w:val="24"/>
                <w:szCs w:val="24"/>
              </w:rPr>
              <w:t>які</w:t>
            </w:r>
            <w:proofErr w:type="spellEnd"/>
            <w:r w:rsidRPr="00672011">
              <w:rPr>
                <w:sz w:val="24"/>
                <w:szCs w:val="24"/>
              </w:rPr>
              <w:t xml:space="preserve"> </w:t>
            </w:r>
            <w:proofErr w:type="spellStart"/>
            <w:r w:rsidRPr="00672011">
              <w:rPr>
                <w:sz w:val="24"/>
                <w:szCs w:val="24"/>
              </w:rPr>
              <w:t>пройшли</w:t>
            </w:r>
            <w:proofErr w:type="spellEnd"/>
            <w:r w:rsidRPr="00672011">
              <w:rPr>
                <w:sz w:val="24"/>
                <w:szCs w:val="24"/>
              </w:rPr>
              <w:t xml:space="preserve"> </w:t>
            </w:r>
            <w:proofErr w:type="spellStart"/>
            <w:r w:rsidRPr="00672011">
              <w:rPr>
                <w:sz w:val="24"/>
                <w:szCs w:val="24"/>
              </w:rPr>
              <w:t>навчання</w:t>
            </w:r>
            <w:proofErr w:type="spellEnd"/>
            <w:r w:rsidRPr="00672011">
              <w:rPr>
                <w:sz w:val="24"/>
                <w:szCs w:val="24"/>
              </w:rPr>
              <w:t xml:space="preserve"> з </w:t>
            </w:r>
            <w:proofErr w:type="spellStart"/>
            <w:r w:rsidRPr="00672011">
              <w:rPr>
                <w:sz w:val="24"/>
                <w:szCs w:val="24"/>
              </w:rPr>
              <w:t>питання</w:t>
            </w:r>
            <w:proofErr w:type="spellEnd"/>
            <w:r w:rsidRPr="00672011">
              <w:rPr>
                <w:sz w:val="24"/>
                <w:szCs w:val="24"/>
              </w:rPr>
              <w:t xml:space="preserve"> </w:t>
            </w:r>
            <w:proofErr w:type="spellStart"/>
            <w:r w:rsidRPr="00672011">
              <w:rPr>
                <w:sz w:val="24"/>
                <w:szCs w:val="24"/>
              </w:rPr>
              <w:t>надання</w:t>
            </w:r>
            <w:proofErr w:type="spellEnd"/>
            <w:r w:rsidRPr="00672011">
              <w:rPr>
                <w:sz w:val="24"/>
                <w:szCs w:val="24"/>
              </w:rPr>
              <w:t xml:space="preserve"> </w:t>
            </w:r>
            <w:proofErr w:type="spellStart"/>
            <w:r w:rsidRPr="00672011">
              <w:rPr>
                <w:sz w:val="24"/>
                <w:szCs w:val="24"/>
              </w:rPr>
              <w:t>психологічної</w:t>
            </w:r>
            <w:proofErr w:type="spellEnd"/>
            <w:r w:rsidRPr="00672011">
              <w:rPr>
                <w:sz w:val="24"/>
                <w:szCs w:val="24"/>
              </w:rPr>
              <w:t xml:space="preserve"> та </w:t>
            </w:r>
            <w:proofErr w:type="spellStart"/>
            <w:r w:rsidRPr="00672011">
              <w:rPr>
                <w:sz w:val="24"/>
                <w:szCs w:val="24"/>
              </w:rPr>
              <w:t>психіатричної</w:t>
            </w:r>
            <w:proofErr w:type="spellEnd"/>
            <w:r w:rsidRPr="00672011">
              <w:rPr>
                <w:sz w:val="24"/>
                <w:szCs w:val="24"/>
              </w:rPr>
              <w:t xml:space="preserve"> </w:t>
            </w:r>
            <w:proofErr w:type="spellStart"/>
            <w:r w:rsidRPr="00672011">
              <w:rPr>
                <w:sz w:val="24"/>
                <w:szCs w:val="24"/>
              </w:rPr>
              <w:t>допомоги</w:t>
            </w:r>
            <w:proofErr w:type="spellEnd"/>
            <w:r w:rsidRPr="00672011">
              <w:rPr>
                <w:sz w:val="24"/>
                <w:szCs w:val="24"/>
              </w:rPr>
              <w:t xml:space="preserve"> </w:t>
            </w:r>
            <w:proofErr w:type="spellStart"/>
            <w:r w:rsidRPr="00672011">
              <w:rPr>
                <w:sz w:val="24"/>
                <w:szCs w:val="24"/>
              </w:rPr>
              <w:t>дорослим</w:t>
            </w:r>
            <w:proofErr w:type="spellEnd"/>
            <w:r w:rsidRPr="00672011">
              <w:rPr>
                <w:sz w:val="24"/>
                <w:szCs w:val="24"/>
              </w:rPr>
              <w:t xml:space="preserve"> та </w:t>
            </w:r>
            <w:proofErr w:type="spellStart"/>
            <w:r w:rsidRPr="00672011">
              <w:rPr>
                <w:sz w:val="24"/>
                <w:szCs w:val="24"/>
              </w:rPr>
              <w:t>дітям</w:t>
            </w:r>
            <w:proofErr w:type="spellEnd"/>
          </w:p>
          <w:p w14:paraId="39D43FBE" w14:textId="77777777" w:rsidR="00672011" w:rsidRPr="00672011" w:rsidRDefault="00672011" w:rsidP="0073424B">
            <w:pPr>
              <w:jc w:val="both"/>
              <w:rPr>
                <w:sz w:val="24"/>
                <w:szCs w:val="24"/>
              </w:rPr>
            </w:pPr>
            <w:r w:rsidRPr="00672011">
              <w:rPr>
                <w:sz w:val="24"/>
                <w:szCs w:val="24"/>
              </w:rPr>
              <w:t>ЦРЛ</w:t>
            </w:r>
          </w:p>
          <w:p w14:paraId="1E9E2B00" w14:textId="77777777" w:rsidR="00672011" w:rsidRPr="00672011" w:rsidRDefault="00672011" w:rsidP="0073424B">
            <w:pPr>
              <w:jc w:val="both"/>
              <w:rPr>
                <w:sz w:val="24"/>
                <w:szCs w:val="24"/>
              </w:rPr>
            </w:pPr>
            <w:r w:rsidRPr="00672011">
              <w:rPr>
                <w:sz w:val="24"/>
                <w:szCs w:val="24"/>
              </w:rPr>
              <w:t>ПМСД</w:t>
            </w:r>
          </w:p>
        </w:tc>
        <w:tc>
          <w:tcPr>
            <w:tcW w:w="1451" w:type="dxa"/>
          </w:tcPr>
          <w:p w14:paraId="34E463B6"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38D2063F" w14:textId="77777777" w:rsidR="00672011" w:rsidRPr="00672011" w:rsidRDefault="00672011" w:rsidP="0073424B">
            <w:pPr>
              <w:jc w:val="center"/>
              <w:rPr>
                <w:sz w:val="24"/>
                <w:szCs w:val="24"/>
              </w:rPr>
            </w:pPr>
          </w:p>
          <w:p w14:paraId="6C468383" w14:textId="77777777" w:rsidR="00672011" w:rsidRPr="00672011" w:rsidRDefault="00672011" w:rsidP="0073424B">
            <w:pPr>
              <w:jc w:val="center"/>
              <w:rPr>
                <w:sz w:val="24"/>
                <w:szCs w:val="24"/>
              </w:rPr>
            </w:pPr>
          </w:p>
          <w:p w14:paraId="6830369E" w14:textId="77777777" w:rsidR="00672011" w:rsidRPr="00672011" w:rsidRDefault="00672011" w:rsidP="0073424B">
            <w:pPr>
              <w:jc w:val="center"/>
              <w:rPr>
                <w:sz w:val="24"/>
                <w:szCs w:val="24"/>
              </w:rPr>
            </w:pPr>
          </w:p>
          <w:p w14:paraId="1CAC3952" w14:textId="77777777" w:rsidR="00672011" w:rsidRPr="00672011" w:rsidRDefault="00672011" w:rsidP="0073424B">
            <w:pPr>
              <w:jc w:val="center"/>
              <w:rPr>
                <w:sz w:val="24"/>
                <w:szCs w:val="24"/>
              </w:rPr>
            </w:pPr>
          </w:p>
          <w:p w14:paraId="161FC42D" w14:textId="77777777" w:rsidR="00672011" w:rsidRPr="00672011" w:rsidRDefault="00672011" w:rsidP="0073424B">
            <w:pPr>
              <w:jc w:val="center"/>
              <w:rPr>
                <w:sz w:val="24"/>
                <w:szCs w:val="24"/>
              </w:rPr>
            </w:pPr>
          </w:p>
          <w:p w14:paraId="5BB5AD77" w14:textId="77777777" w:rsidR="00672011" w:rsidRPr="00672011" w:rsidRDefault="00672011" w:rsidP="0073424B">
            <w:pPr>
              <w:jc w:val="center"/>
              <w:rPr>
                <w:sz w:val="24"/>
                <w:szCs w:val="24"/>
              </w:rPr>
            </w:pPr>
          </w:p>
          <w:p w14:paraId="63CC9422" w14:textId="77777777" w:rsidR="00672011" w:rsidRPr="00672011" w:rsidRDefault="00672011" w:rsidP="0073424B">
            <w:pPr>
              <w:jc w:val="center"/>
              <w:rPr>
                <w:sz w:val="24"/>
                <w:szCs w:val="24"/>
              </w:rPr>
            </w:pPr>
            <w:r w:rsidRPr="00672011">
              <w:rPr>
                <w:sz w:val="24"/>
                <w:szCs w:val="24"/>
              </w:rPr>
              <w:t>3</w:t>
            </w:r>
          </w:p>
          <w:p w14:paraId="3A5BB764" w14:textId="77777777" w:rsidR="00672011" w:rsidRPr="00672011" w:rsidRDefault="00672011" w:rsidP="0073424B">
            <w:pPr>
              <w:jc w:val="center"/>
              <w:rPr>
                <w:sz w:val="24"/>
                <w:szCs w:val="24"/>
              </w:rPr>
            </w:pPr>
            <w:r w:rsidRPr="00672011">
              <w:rPr>
                <w:sz w:val="24"/>
                <w:szCs w:val="24"/>
              </w:rPr>
              <w:t>46</w:t>
            </w:r>
          </w:p>
        </w:tc>
        <w:tc>
          <w:tcPr>
            <w:tcW w:w="1189" w:type="dxa"/>
          </w:tcPr>
          <w:p w14:paraId="6B974567" w14:textId="77777777" w:rsidR="00672011" w:rsidRPr="00672011" w:rsidRDefault="00672011" w:rsidP="0073424B">
            <w:pPr>
              <w:jc w:val="center"/>
              <w:rPr>
                <w:sz w:val="24"/>
                <w:szCs w:val="24"/>
              </w:rPr>
            </w:pPr>
          </w:p>
          <w:p w14:paraId="254E6499" w14:textId="77777777" w:rsidR="00672011" w:rsidRPr="00672011" w:rsidRDefault="00672011" w:rsidP="0073424B">
            <w:pPr>
              <w:jc w:val="center"/>
              <w:rPr>
                <w:sz w:val="24"/>
                <w:szCs w:val="24"/>
              </w:rPr>
            </w:pPr>
          </w:p>
          <w:p w14:paraId="4B7615E0" w14:textId="77777777" w:rsidR="00672011" w:rsidRPr="00672011" w:rsidRDefault="00672011" w:rsidP="0073424B">
            <w:pPr>
              <w:jc w:val="center"/>
              <w:rPr>
                <w:sz w:val="24"/>
                <w:szCs w:val="24"/>
              </w:rPr>
            </w:pPr>
          </w:p>
          <w:p w14:paraId="0C32197B" w14:textId="77777777" w:rsidR="00672011" w:rsidRPr="00672011" w:rsidRDefault="00672011" w:rsidP="0073424B">
            <w:pPr>
              <w:jc w:val="center"/>
              <w:rPr>
                <w:sz w:val="24"/>
                <w:szCs w:val="24"/>
              </w:rPr>
            </w:pPr>
          </w:p>
          <w:p w14:paraId="790834C2" w14:textId="77777777" w:rsidR="00672011" w:rsidRPr="00672011" w:rsidRDefault="00672011" w:rsidP="0073424B">
            <w:pPr>
              <w:jc w:val="center"/>
              <w:rPr>
                <w:sz w:val="24"/>
                <w:szCs w:val="24"/>
              </w:rPr>
            </w:pPr>
          </w:p>
          <w:p w14:paraId="4ADCF5B4" w14:textId="77777777" w:rsidR="00672011" w:rsidRPr="00672011" w:rsidRDefault="00672011" w:rsidP="0073424B">
            <w:pPr>
              <w:jc w:val="center"/>
              <w:rPr>
                <w:sz w:val="24"/>
                <w:szCs w:val="24"/>
              </w:rPr>
            </w:pPr>
          </w:p>
          <w:p w14:paraId="19CAE4B7" w14:textId="77777777" w:rsidR="00672011" w:rsidRPr="00672011" w:rsidRDefault="00672011" w:rsidP="0073424B">
            <w:pPr>
              <w:jc w:val="center"/>
              <w:rPr>
                <w:sz w:val="24"/>
                <w:szCs w:val="24"/>
              </w:rPr>
            </w:pPr>
            <w:r w:rsidRPr="00672011">
              <w:rPr>
                <w:sz w:val="24"/>
                <w:szCs w:val="24"/>
              </w:rPr>
              <w:t>3</w:t>
            </w:r>
          </w:p>
          <w:p w14:paraId="17B510A8" w14:textId="77777777" w:rsidR="00672011" w:rsidRPr="00672011" w:rsidRDefault="00672011" w:rsidP="0073424B">
            <w:pPr>
              <w:jc w:val="center"/>
              <w:rPr>
                <w:sz w:val="24"/>
                <w:szCs w:val="24"/>
              </w:rPr>
            </w:pPr>
            <w:r w:rsidRPr="00672011">
              <w:rPr>
                <w:sz w:val="24"/>
                <w:szCs w:val="24"/>
              </w:rPr>
              <w:t>46</w:t>
            </w:r>
          </w:p>
        </w:tc>
        <w:tc>
          <w:tcPr>
            <w:tcW w:w="992" w:type="dxa"/>
          </w:tcPr>
          <w:p w14:paraId="184CBE26" w14:textId="77777777" w:rsidR="00672011" w:rsidRPr="00672011" w:rsidRDefault="00672011" w:rsidP="0073424B">
            <w:pPr>
              <w:jc w:val="center"/>
              <w:rPr>
                <w:sz w:val="24"/>
                <w:szCs w:val="24"/>
              </w:rPr>
            </w:pPr>
          </w:p>
          <w:p w14:paraId="5327655C" w14:textId="77777777" w:rsidR="00672011" w:rsidRPr="00672011" w:rsidRDefault="00672011" w:rsidP="0073424B">
            <w:pPr>
              <w:jc w:val="center"/>
              <w:rPr>
                <w:sz w:val="24"/>
                <w:szCs w:val="24"/>
              </w:rPr>
            </w:pPr>
          </w:p>
          <w:p w14:paraId="2968650C" w14:textId="77777777" w:rsidR="00672011" w:rsidRPr="00672011" w:rsidRDefault="00672011" w:rsidP="0073424B">
            <w:pPr>
              <w:jc w:val="center"/>
              <w:rPr>
                <w:sz w:val="24"/>
                <w:szCs w:val="24"/>
              </w:rPr>
            </w:pPr>
          </w:p>
          <w:p w14:paraId="24F9430B" w14:textId="77777777" w:rsidR="00672011" w:rsidRPr="00672011" w:rsidRDefault="00672011" w:rsidP="0073424B">
            <w:pPr>
              <w:jc w:val="center"/>
              <w:rPr>
                <w:sz w:val="24"/>
                <w:szCs w:val="24"/>
              </w:rPr>
            </w:pPr>
          </w:p>
          <w:p w14:paraId="098DD3FE" w14:textId="77777777" w:rsidR="00672011" w:rsidRPr="00672011" w:rsidRDefault="00672011" w:rsidP="0073424B">
            <w:pPr>
              <w:jc w:val="center"/>
              <w:rPr>
                <w:sz w:val="24"/>
                <w:szCs w:val="24"/>
              </w:rPr>
            </w:pPr>
          </w:p>
          <w:p w14:paraId="210A6655" w14:textId="77777777" w:rsidR="00672011" w:rsidRPr="00672011" w:rsidRDefault="00672011" w:rsidP="0073424B">
            <w:pPr>
              <w:jc w:val="center"/>
              <w:rPr>
                <w:sz w:val="24"/>
                <w:szCs w:val="24"/>
              </w:rPr>
            </w:pPr>
          </w:p>
          <w:p w14:paraId="2704810E" w14:textId="77777777" w:rsidR="00672011" w:rsidRPr="00672011" w:rsidRDefault="00672011" w:rsidP="0073424B">
            <w:pPr>
              <w:jc w:val="center"/>
              <w:rPr>
                <w:sz w:val="24"/>
                <w:szCs w:val="24"/>
              </w:rPr>
            </w:pPr>
            <w:r w:rsidRPr="00672011">
              <w:rPr>
                <w:sz w:val="24"/>
                <w:szCs w:val="24"/>
              </w:rPr>
              <w:t>3</w:t>
            </w:r>
          </w:p>
          <w:p w14:paraId="72D7B612" w14:textId="77777777" w:rsidR="00672011" w:rsidRPr="00672011" w:rsidRDefault="00672011" w:rsidP="0073424B">
            <w:pPr>
              <w:jc w:val="center"/>
              <w:rPr>
                <w:sz w:val="24"/>
                <w:szCs w:val="24"/>
              </w:rPr>
            </w:pPr>
            <w:r w:rsidRPr="00672011">
              <w:rPr>
                <w:sz w:val="24"/>
                <w:szCs w:val="24"/>
              </w:rPr>
              <w:t>46</w:t>
            </w:r>
          </w:p>
          <w:p w14:paraId="5870D563" w14:textId="77777777" w:rsidR="00672011" w:rsidRPr="00672011" w:rsidRDefault="00672011" w:rsidP="0073424B">
            <w:pPr>
              <w:jc w:val="center"/>
              <w:rPr>
                <w:sz w:val="24"/>
                <w:szCs w:val="24"/>
              </w:rPr>
            </w:pPr>
          </w:p>
        </w:tc>
        <w:tc>
          <w:tcPr>
            <w:tcW w:w="1505" w:type="dxa"/>
          </w:tcPr>
          <w:p w14:paraId="7BB712C0" w14:textId="77777777" w:rsidR="00672011" w:rsidRPr="00672011" w:rsidRDefault="00672011" w:rsidP="0073424B">
            <w:pPr>
              <w:jc w:val="center"/>
              <w:rPr>
                <w:sz w:val="24"/>
                <w:szCs w:val="24"/>
              </w:rPr>
            </w:pPr>
          </w:p>
          <w:p w14:paraId="39573D25" w14:textId="77777777" w:rsidR="00672011" w:rsidRPr="00672011" w:rsidRDefault="00672011" w:rsidP="0073424B">
            <w:pPr>
              <w:jc w:val="center"/>
              <w:rPr>
                <w:sz w:val="24"/>
                <w:szCs w:val="24"/>
              </w:rPr>
            </w:pPr>
          </w:p>
          <w:p w14:paraId="62D195C5" w14:textId="77777777" w:rsidR="00672011" w:rsidRPr="00672011" w:rsidRDefault="00672011" w:rsidP="0073424B">
            <w:pPr>
              <w:jc w:val="center"/>
              <w:rPr>
                <w:sz w:val="24"/>
                <w:szCs w:val="24"/>
              </w:rPr>
            </w:pPr>
          </w:p>
          <w:p w14:paraId="1D6BA4E6" w14:textId="77777777" w:rsidR="00672011" w:rsidRPr="00672011" w:rsidRDefault="00672011" w:rsidP="0073424B">
            <w:pPr>
              <w:jc w:val="center"/>
              <w:rPr>
                <w:sz w:val="24"/>
                <w:szCs w:val="24"/>
              </w:rPr>
            </w:pPr>
          </w:p>
          <w:p w14:paraId="45A1C879" w14:textId="77777777" w:rsidR="00672011" w:rsidRPr="00672011" w:rsidRDefault="00672011" w:rsidP="0073424B">
            <w:pPr>
              <w:jc w:val="center"/>
              <w:rPr>
                <w:sz w:val="24"/>
                <w:szCs w:val="24"/>
              </w:rPr>
            </w:pPr>
          </w:p>
          <w:p w14:paraId="6A949748" w14:textId="77777777" w:rsidR="00672011" w:rsidRPr="00672011" w:rsidRDefault="00672011" w:rsidP="0073424B">
            <w:pPr>
              <w:jc w:val="center"/>
              <w:rPr>
                <w:sz w:val="24"/>
                <w:szCs w:val="24"/>
              </w:rPr>
            </w:pPr>
          </w:p>
          <w:p w14:paraId="617C9060" w14:textId="77777777" w:rsidR="00672011" w:rsidRPr="00672011" w:rsidRDefault="00672011" w:rsidP="0073424B">
            <w:pPr>
              <w:jc w:val="center"/>
              <w:rPr>
                <w:sz w:val="24"/>
                <w:szCs w:val="24"/>
              </w:rPr>
            </w:pPr>
            <w:r w:rsidRPr="00672011">
              <w:rPr>
                <w:sz w:val="24"/>
                <w:szCs w:val="24"/>
              </w:rPr>
              <w:t>3</w:t>
            </w:r>
          </w:p>
          <w:p w14:paraId="02BBB04F" w14:textId="77777777" w:rsidR="00672011" w:rsidRPr="00672011" w:rsidRDefault="00672011" w:rsidP="0073424B">
            <w:pPr>
              <w:jc w:val="center"/>
              <w:rPr>
                <w:sz w:val="24"/>
                <w:szCs w:val="24"/>
              </w:rPr>
            </w:pPr>
            <w:r w:rsidRPr="00672011">
              <w:rPr>
                <w:sz w:val="24"/>
                <w:szCs w:val="24"/>
              </w:rPr>
              <w:t>46</w:t>
            </w:r>
          </w:p>
        </w:tc>
      </w:tr>
      <w:tr w:rsidR="00672011" w:rsidRPr="00672011" w14:paraId="5127476C" w14:textId="77777777" w:rsidTr="0073424B">
        <w:tc>
          <w:tcPr>
            <w:tcW w:w="675" w:type="dxa"/>
          </w:tcPr>
          <w:p w14:paraId="1E289DA1" w14:textId="77777777" w:rsidR="00672011" w:rsidRPr="00672011" w:rsidRDefault="00672011" w:rsidP="0073424B">
            <w:pPr>
              <w:jc w:val="both"/>
              <w:rPr>
                <w:sz w:val="24"/>
                <w:szCs w:val="24"/>
              </w:rPr>
            </w:pPr>
            <w:r w:rsidRPr="00672011">
              <w:rPr>
                <w:sz w:val="24"/>
                <w:szCs w:val="24"/>
              </w:rPr>
              <w:t>1.3.</w:t>
            </w:r>
          </w:p>
        </w:tc>
        <w:tc>
          <w:tcPr>
            <w:tcW w:w="3153" w:type="dxa"/>
          </w:tcPr>
          <w:p w14:paraId="1733DA92" w14:textId="77777777" w:rsidR="00672011" w:rsidRPr="00672011" w:rsidRDefault="00672011" w:rsidP="0073424B">
            <w:pPr>
              <w:jc w:val="both"/>
              <w:rPr>
                <w:sz w:val="24"/>
                <w:szCs w:val="24"/>
              </w:rPr>
            </w:pPr>
            <w:proofErr w:type="spellStart"/>
            <w:r w:rsidRPr="00672011">
              <w:rPr>
                <w:sz w:val="24"/>
                <w:szCs w:val="24"/>
              </w:rPr>
              <w:t>Створених</w:t>
            </w:r>
            <w:proofErr w:type="spellEnd"/>
            <w:r w:rsidRPr="00672011">
              <w:rPr>
                <w:sz w:val="24"/>
                <w:szCs w:val="24"/>
              </w:rPr>
              <w:t xml:space="preserve"> </w:t>
            </w:r>
            <w:proofErr w:type="spellStart"/>
            <w:r w:rsidRPr="00672011">
              <w:rPr>
                <w:sz w:val="24"/>
                <w:szCs w:val="24"/>
              </w:rPr>
              <w:t>центрів</w:t>
            </w:r>
            <w:proofErr w:type="spellEnd"/>
            <w:r w:rsidRPr="00672011">
              <w:rPr>
                <w:sz w:val="24"/>
                <w:szCs w:val="24"/>
              </w:rPr>
              <w:t xml:space="preserve"> з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p>
        </w:tc>
        <w:tc>
          <w:tcPr>
            <w:tcW w:w="1451" w:type="dxa"/>
          </w:tcPr>
          <w:p w14:paraId="3B54C58B" w14:textId="77777777" w:rsidR="00672011" w:rsidRPr="00672011" w:rsidRDefault="00672011" w:rsidP="0073424B">
            <w:pPr>
              <w:jc w:val="both"/>
              <w:rPr>
                <w:sz w:val="24"/>
                <w:szCs w:val="24"/>
              </w:rPr>
            </w:pPr>
            <w:proofErr w:type="spellStart"/>
            <w:r w:rsidRPr="00672011">
              <w:rPr>
                <w:sz w:val="24"/>
                <w:szCs w:val="24"/>
              </w:rPr>
              <w:t>одиниць</w:t>
            </w:r>
            <w:proofErr w:type="spellEnd"/>
          </w:p>
        </w:tc>
        <w:tc>
          <w:tcPr>
            <w:tcW w:w="1505" w:type="dxa"/>
          </w:tcPr>
          <w:p w14:paraId="3E2B294E" w14:textId="77777777" w:rsidR="00672011" w:rsidRPr="00672011" w:rsidRDefault="00672011" w:rsidP="0073424B">
            <w:pPr>
              <w:jc w:val="center"/>
              <w:rPr>
                <w:sz w:val="24"/>
                <w:szCs w:val="24"/>
              </w:rPr>
            </w:pPr>
            <w:r w:rsidRPr="00672011">
              <w:rPr>
                <w:sz w:val="24"/>
                <w:szCs w:val="24"/>
              </w:rPr>
              <w:t>0</w:t>
            </w:r>
          </w:p>
        </w:tc>
        <w:tc>
          <w:tcPr>
            <w:tcW w:w="1189" w:type="dxa"/>
          </w:tcPr>
          <w:p w14:paraId="18DC7DF0" w14:textId="77777777" w:rsidR="00672011" w:rsidRPr="00672011" w:rsidRDefault="00672011" w:rsidP="0073424B">
            <w:pPr>
              <w:jc w:val="center"/>
              <w:rPr>
                <w:sz w:val="24"/>
                <w:szCs w:val="24"/>
                <w:lang w:val="uk-UA"/>
              </w:rPr>
            </w:pPr>
            <w:r w:rsidRPr="00672011">
              <w:rPr>
                <w:sz w:val="24"/>
                <w:szCs w:val="24"/>
                <w:lang w:val="uk-UA"/>
              </w:rPr>
              <w:t>0</w:t>
            </w:r>
          </w:p>
        </w:tc>
        <w:tc>
          <w:tcPr>
            <w:tcW w:w="992" w:type="dxa"/>
          </w:tcPr>
          <w:p w14:paraId="5DD8298A" w14:textId="77777777" w:rsidR="00672011" w:rsidRPr="00672011" w:rsidRDefault="00672011" w:rsidP="0073424B">
            <w:pPr>
              <w:jc w:val="center"/>
              <w:rPr>
                <w:sz w:val="24"/>
                <w:szCs w:val="24"/>
                <w:lang w:val="uk-UA"/>
              </w:rPr>
            </w:pPr>
            <w:r w:rsidRPr="00672011">
              <w:rPr>
                <w:sz w:val="24"/>
                <w:szCs w:val="24"/>
                <w:lang w:val="uk-UA"/>
              </w:rPr>
              <w:t>1</w:t>
            </w:r>
          </w:p>
        </w:tc>
        <w:tc>
          <w:tcPr>
            <w:tcW w:w="1505" w:type="dxa"/>
          </w:tcPr>
          <w:p w14:paraId="48BE8CAB" w14:textId="77777777" w:rsidR="00672011" w:rsidRPr="00672011" w:rsidRDefault="00672011" w:rsidP="0073424B">
            <w:pPr>
              <w:jc w:val="center"/>
              <w:rPr>
                <w:sz w:val="24"/>
                <w:szCs w:val="24"/>
              </w:rPr>
            </w:pPr>
            <w:r w:rsidRPr="00672011">
              <w:rPr>
                <w:sz w:val="24"/>
                <w:szCs w:val="24"/>
              </w:rPr>
              <w:t>1</w:t>
            </w:r>
          </w:p>
        </w:tc>
      </w:tr>
      <w:tr w:rsidR="00672011" w:rsidRPr="00672011" w14:paraId="0A032D91" w14:textId="77777777" w:rsidTr="0073424B">
        <w:tc>
          <w:tcPr>
            <w:tcW w:w="675" w:type="dxa"/>
          </w:tcPr>
          <w:p w14:paraId="6AEBE920" w14:textId="77777777" w:rsidR="00672011" w:rsidRPr="00672011" w:rsidRDefault="00672011" w:rsidP="0073424B">
            <w:pPr>
              <w:jc w:val="both"/>
              <w:rPr>
                <w:sz w:val="24"/>
                <w:szCs w:val="24"/>
              </w:rPr>
            </w:pPr>
            <w:r w:rsidRPr="00672011">
              <w:rPr>
                <w:sz w:val="24"/>
                <w:szCs w:val="24"/>
              </w:rPr>
              <w:t>1.4.</w:t>
            </w:r>
          </w:p>
        </w:tc>
        <w:tc>
          <w:tcPr>
            <w:tcW w:w="3153" w:type="dxa"/>
          </w:tcPr>
          <w:p w14:paraId="775B6A3B" w14:textId="77777777" w:rsidR="00672011" w:rsidRPr="00672011" w:rsidRDefault="00672011" w:rsidP="0073424B">
            <w:pPr>
              <w:jc w:val="both"/>
              <w:rPr>
                <w:sz w:val="24"/>
                <w:szCs w:val="24"/>
              </w:rPr>
            </w:pPr>
            <w:proofErr w:type="spellStart"/>
            <w:r w:rsidRPr="00672011">
              <w:rPr>
                <w:sz w:val="24"/>
                <w:szCs w:val="24"/>
              </w:rPr>
              <w:t>Створених</w:t>
            </w:r>
            <w:proofErr w:type="spellEnd"/>
            <w:r w:rsidRPr="00672011">
              <w:rPr>
                <w:sz w:val="24"/>
                <w:szCs w:val="24"/>
              </w:rPr>
              <w:t xml:space="preserve"> </w:t>
            </w:r>
            <w:proofErr w:type="spellStart"/>
            <w:r w:rsidRPr="00672011">
              <w:rPr>
                <w:sz w:val="24"/>
                <w:szCs w:val="24"/>
              </w:rPr>
              <w:t>центрів</w:t>
            </w:r>
            <w:proofErr w:type="spellEnd"/>
            <w:r w:rsidRPr="00672011">
              <w:rPr>
                <w:sz w:val="24"/>
                <w:szCs w:val="24"/>
              </w:rPr>
              <w:t xml:space="preserve"> </w:t>
            </w:r>
            <w:proofErr w:type="spellStart"/>
            <w:r w:rsidRPr="00672011">
              <w:rPr>
                <w:sz w:val="24"/>
                <w:szCs w:val="24"/>
              </w:rPr>
              <w:t>життєстійкості</w:t>
            </w:r>
            <w:proofErr w:type="spellEnd"/>
          </w:p>
        </w:tc>
        <w:tc>
          <w:tcPr>
            <w:tcW w:w="1451" w:type="dxa"/>
          </w:tcPr>
          <w:p w14:paraId="09075226" w14:textId="77777777" w:rsidR="00672011" w:rsidRPr="00672011" w:rsidRDefault="00672011" w:rsidP="0073424B">
            <w:pPr>
              <w:jc w:val="both"/>
              <w:rPr>
                <w:sz w:val="24"/>
                <w:szCs w:val="24"/>
              </w:rPr>
            </w:pPr>
            <w:proofErr w:type="spellStart"/>
            <w:r w:rsidRPr="00672011">
              <w:rPr>
                <w:sz w:val="24"/>
                <w:szCs w:val="24"/>
              </w:rPr>
              <w:t>одиниць</w:t>
            </w:r>
            <w:proofErr w:type="spellEnd"/>
          </w:p>
        </w:tc>
        <w:tc>
          <w:tcPr>
            <w:tcW w:w="1505" w:type="dxa"/>
          </w:tcPr>
          <w:p w14:paraId="78E720E4" w14:textId="77777777" w:rsidR="00672011" w:rsidRPr="00672011" w:rsidRDefault="00672011" w:rsidP="0073424B">
            <w:pPr>
              <w:jc w:val="center"/>
              <w:rPr>
                <w:sz w:val="24"/>
                <w:szCs w:val="24"/>
                <w:lang w:val="uk-UA"/>
              </w:rPr>
            </w:pPr>
            <w:r w:rsidRPr="00672011">
              <w:rPr>
                <w:sz w:val="24"/>
                <w:szCs w:val="24"/>
                <w:lang w:val="uk-UA"/>
              </w:rPr>
              <w:t>1</w:t>
            </w:r>
          </w:p>
        </w:tc>
        <w:tc>
          <w:tcPr>
            <w:tcW w:w="1189" w:type="dxa"/>
          </w:tcPr>
          <w:p w14:paraId="55E5C7A8" w14:textId="77777777" w:rsidR="00672011" w:rsidRPr="00672011" w:rsidRDefault="00672011" w:rsidP="0073424B">
            <w:pPr>
              <w:jc w:val="center"/>
              <w:rPr>
                <w:sz w:val="24"/>
                <w:szCs w:val="24"/>
                <w:lang w:val="uk-UA"/>
              </w:rPr>
            </w:pPr>
            <w:r w:rsidRPr="00672011">
              <w:rPr>
                <w:sz w:val="24"/>
                <w:szCs w:val="24"/>
                <w:lang w:val="uk-UA"/>
              </w:rPr>
              <w:t>1</w:t>
            </w:r>
          </w:p>
        </w:tc>
        <w:tc>
          <w:tcPr>
            <w:tcW w:w="992" w:type="dxa"/>
          </w:tcPr>
          <w:p w14:paraId="6B29698C" w14:textId="77777777" w:rsidR="00672011" w:rsidRPr="00672011" w:rsidRDefault="00672011" w:rsidP="0073424B">
            <w:pPr>
              <w:jc w:val="center"/>
              <w:rPr>
                <w:sz w:val="24"/>
                <w:szCs w:val="24"/>
              </w:rPr>
            </w:pPr>
            <w:r w:rsidRPr="00672011">
              <w:rPr>
                <w:sz w:val="24"/>
                <w:szCs w:val="24"/>
              </w:rPr>
              <w:t>0</w:t>
            </w:r>
          </w:p>
        </w:tc>
        <w:tc>
          <w:tcPr>
            <w:tcW w:w="1505" w:type="dxa"/>
          </w:tcPr>
          <w:p w14:paraId="2EC300D1" w14:textId="77777777" w:rsidR="00672011" w:rsidRPr="00672011" w:rsidRDefault="00672011" w:rsidP="0073424B">
            <w:pPr>
              <w:jc w:val="center"/>
              <w:rPr>
                <w:sz w:val="24"/>
                <w:szCs w:val="24"/>
              </w:rPr>
            </w:pPr>
            <w:r w:rsidRPr="00672011">
              <w:rPr>
                <w:sz w:val="24"/>
                <w:szCs w:val="24"/>
              </w:rPr>
              <w:t>1</w:t>
            </w:r>
          </w:p>
        </w:tc>
      </w:tr>
      <w:tr w:rsidR="00672011" w:rsidRPr="00672011" w14:paraId="653D75E3" w14:textId="77777777" w:rsidTr="0073424B">
        <w:tc>
          <w:tcPr>
            <w:tcW w:w="675" w:type="dxa"/>
          </w:tcPr>
          <w:p w14:paraId="36F7CCC6" w14:textId="77777777" w:rsidR="00672011" w:rsidRPr="00672011" w:rsidRDefault="00672011" w:rsidP="0073424B">
            <w:pPr>
              <w:jc w:val="both"/>
              <w:rPr>
                <w:sz w:val="24"/>
                <w:szCs w:val="24"/>
              </w:rPr>
            </w:pPr>
            <w:r w:rsidRPr="00672011">
              <w:rPr>
                <w:sz w:val="24"/>
                <w:szCs w:val="24"/>
              </w:rPr>
              <w:lastRenderedPageBreak/>
              <w:t>1.5.</w:t>
            </w:r>
          </w:p>
        </w:tc>
        <w:tc>
          <w:tcPr>
            <w:tcW w:w="3153" w:type="dxa"/>
          </w:tcPr>
          <w:p w14:paraId="5B778B24"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фахівців</w:t>
            </w:r>
            <w:proofErr w:type="spellEnd"/>
            <w:r w:rsidRPr="00672011">
              <w:rPr>
                <w:sz w:val="24"/>
                <w:szCs w:val="24"/>
              </w:rPr>
              <w:t xml:space="preserve"> </w:t>
            </w:r>
            <w:proofErr w:type="spellStart"/>
            <w:r w:rsidRPr="00672011">
              <w:rPr>
                <w:sz w:val="24"/>
                <w:szCs w:val="24"/>
              </w:rPr>
              <w:t>соціальної</w:t>
            </w:r>
            <w:proofErr w:type="spellEnd"/>
            <w:r w:rsidRPr="00672011">
              <w:rPr>
                <w:sz w:val="24"/>
                <w:szCs w:val="24"/>
              </w:rPr>
              <w:t xml:space="preserve"> </w:t>
            </w:r>
            <w:proofErr w:type="spellStart"/>
            <w:r w:rsidRPr="00672011">
              <w:rPr>
                <w:sz w:val="24"/>
                <w:szCs w:val="24"/>
              </w:rPr>
              <w:t>сфери</w:t>
            </w:r>
            <w:proofErr w:type="spellEnd"/>
            <w:r w:rsidRPr="00672011">
              <w:rPr>
                <w:sz w:val="24"/>
                <w:szCs w:val="24"/>
              </w:rPr>
              <w:t xml:space="preserve"> з </w:t>
            </w:r>
            <w:proofErr w:type="spellStart"/>
            <w:r w:rsidRPr="00672011">
              <w:rPr>
                <w:sz w:val="24"/>
                <w:szCs w:val="24"/>
              </w:rPr>
              <w:t>питань</w:t>
            </w:r>
            <w:proofErr w:type="spellEnd"/>
            <w:r w:rsidRPr="00672011">
              <w:rPr>
                <w:sz w:val="24"/>
                <w:szCs w:val="24"/>
              </w:rPr>
              <w:t xml:space="preserve"> </w:t>
            </w:r>
            <w:proofErr w:type="spellStart"/>
            <w:r w:rsidRPr="00672011">
              <w:rPr>
                <w:sz w:val="24"/>
                <w:szCs w:val="24"/>
              </w:rPr>
              <w:t>психосоціальної</w:t>
            </w:r>
            <w:proofErr w:type="spellEnd"/>
            <w:r w:rsidRPr="00672011">
              <w:rPr>
                <w:sz w:val="24"/>
                <w:szCs w:val="24"/>
              </w:rPr>
              <w:t xml:space="preserve"> </w:t>
            </w:r>
            <w:proofErr w:type="spellStart"/>
            <w:r w:rsidRPr="00672011">
              <w:rPr>
                <w:sz w:val="24"/>
                <w:szCs w:val="24"/>
              </w:rPr>
              <w:t>допомоги</w:t>
            </w:r>
            <w:proofErr w:type="spellEnd"/>
          </w:p>
          <w:p w14:paraId="1421BB4C" w14:textId="77777777" w:rsidR="00672011" w:rsidRPr="00672011" w:rsidRDefault="00672011" w:rsidP="0073424B">
            <w:pPr>
              <w:jc w:val="both"/>
              <w:rPr>
                <w:sz w:val="24"/>
                <w:szCs w:val="24"/>
              </w:rPr>
            </w:pPr>
            <w:r w:rsidRPr="00672011">
              <w:rPr>
                <w:sz w:val="24"/>
                <w:szCs w:val="24"/>
              </w:rPr>
              <w:t>ЦРЛ</w:t>
            </w:r>
          </w:p>
          <w:p w14:paraId="6D1B1691" w14:textId="77777777" w:rsidR="00672011" w:rsidRPr="00672011" w:rsidRDefault="00672011" w:rsidP="0073424B">
            <w:pPr>
              <w:jc w:val="both"/>
              <w:rPr>
                <w:sz w:val="24"/>
                <w:szCs w:val="24"/>
              </w:rPr>
            </w:pPr>
            <w:r w:rsidRPr="00672011">
              <w:rPr>
                <w:sz w:val="24"/>
                <w:szCs w:val="24"/>
              </w:rPr>
              <w:t>ЦНСП</w:t>
            </w:r>
          </w:p>
        </w:tc>
        <w:tc>
          <w:tcPr>
            <w:tcW w:w="1451" w:type="dxa"/>
          </w:tcPr>
          <w:p w14:paraId="433DAF36"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3077923F" w14:textId="77777777" w:rsidR="00672011" w:rsidRPr="00672011" w:rsidRDefault="00672011" w:rsidP="0073424B">
            <w:pPr>
              <w:jc w:val="center"/>
              <w:rPr>
                <w:sz w:val="24"/>
                <w:szCs w:val="24"/>
              </w:rPr>
            </w:pPr>
          </w:p>
          <w:p w14:paraId="76323660" w14:textId="77777777" w:rsidR="00672011" w:rsidRPr="00672011" w:rsidRDefault="00672011" w:rsidP="0073424B">
            <w:pPr>
              <w:jc w:val="center"/>
              <w:rPr>
                <w:sz w:val="24"/>
                <w:szCs w:val="24"/>
              </w:rPr>
            </w:pPr>
          </w:p>
          <w:p w14:paraId="7F5D099E" w14:textId="77777777" w:rsidR="00672011" w:rsidRPr="00672011" w:rsidRDefault="00672011" w:rsidP="0073424B">
            <w:pPr>
              <w:jc w:val="center"/>
              <w:rPr>
                <w:sz w:val="24"/>
                <w:szCs w:val="24"/>
              </w:rPr>
            </w:pPr>
          </w:p>
          <w:p w14:paraId="2F46DF45" w14:textId="77777777" w:rsidR="00672011" w:rsidRPr="00672011" w:rsidRDefault="00672011" w:rsidP="0073424B">
            <w:pPr>
              <w:jc w:val="center"/>
              <w:rPr>
                <w:sz w:val="24"/>
                <w:szCs w:val="24"/>
              </w:rPr>
            </w:pPr>
            <w:r w:rsidRPr="00672011">
              <w:rPr>
                <w:sz w:val="24"/>
                <w:szCs w:val="24"/>
              </w:rPr>
              <w:t>1</w:t>
            </w:r>
          </w:p>
          <w:p w14:paraId="4CF0310F" w14:textId="77777777" w:rsidR="00672011" w:rsidRPr="00672011" w:rsidRDefault="00672011" w:rsidP="0073424B">
            <w:pPr>
              <w:jc w:val="center"/>
              <w:rPr>
                <w:sz w:val="24"/>
                <w:szCs w:val="24"/>
              </w:rPr>
            </w:pPr>
            <w:r w:rsidRPr="00672011">
              <w:rPr>
                <w:sz w:val="24"/>
                <w:szCs w:val="24"/>
              </w:rPr>
              <w:t>2</w:t>
            </w:r>
          </w:p>
        </w:tc>
        <w:tc>
          <w:tcPr>
            <w:tcW w:w="1189" w:type="dxa"/>
          </w:tcPr>
          <w:p w14:paraId="3596E1DE" w14:textId="77777777" w:rsidR="00672011" w:rsidRPr="00672011" w:rsidRDefault="00672011" w:rsidP="0073424B">
            <w:pPr>
              <w:jc w:val="center"/>
              <w:rPr>
                <w:sz w:val="24"/>
                <w:szCs w:val="24"/>
              </w:rPr>
            </w:pPr>
          </w:p>
          <w:p w14:paraId="7863DE2F" w14:textId="77777777" w:rsidR="00672011" w:rsidRPr="00672011" w:rsidRDefault="00672011" w:rsidP="0073424B">
            <w:pPr>
              <w:jc w:val="center"/>
              <w:rPr>
                <w:sz w:val="24"/>
                <w:szCs w:val="24"/>
              </w:rPr>
            </w:pPr>
          </w:p>
          <w:p w14:paraId="2A4F976E" w14:textId="77777777" w:rsidR="00672011" w:rsidRPr="00672011" w:rsidRDefault="00672011" w:rsidP="0073424B">
            <w:pPr>
              <w:jc w:val="center"/>
              <w:rPr>
                <w:sz w:val="24"/>
                <w:szCs w:val="24"/>
              </w:rPr>
            </w:pPr>
          </w:p>
          <w:p w14:paraId="4A710F3B" w14:textId="77777777" w:rsidR="00672011" w:rsidRPr="00672011" w:rsidRDefault="00672011" w:rsidP="0073424B">
            <w:pPr>
              <w:jc w:val="center"/>
              <w:rPr>
                <w:sz w:val="24"/>
                <w:szCs w:val="24"/>
              </w:rPr>
            </w:pPr>
            <w:r w:rsidRPr="00672011">
              <w:rPr>
                <w:sz w:val="24"/>
                <w:szCs w:val="24"/>
              </w:rPr>
              <w:t>1</w:t>
            </w:r>
          </w:p>
          <w:p w14:paraId="6E623414" w14:textId="77777777" w:rsidR="00672011" w:rsidRPr="00672011" w:rsidRDefault="00672011" w:rsidP="0073424B">
            <w:pPr>
              <w:jc w:val="center"/>
              <w:rPr>
                <w:sz w:val="24"/>
                <w:szCs w:val="24"/>
              </w:rPr>
            </w:pPr>
            <w:r w:rsidRPr="00672011">
              <w:rPr>
                <w:sz w:val="24"/>
                <w:szCs w:val="24"/>
              </w:rPr>
              <w:t>3</w:t>
            </w:r>
          </w:p>
        </w:tc>
        <w:tc>
          <w:tcPr>
            <w:tcW w:w="992" w:type="dxa"/>
          </w:tcPr>
          <w:p w14:paraId="4874E7D0" w14:textId="77777777" w:rsidR="00672011" w:rsidRPr="00672011" w:rsidRDefault="00672011" w:rsidP="0073424B">
            <w:pPr>
              <w:jc w:val="center"/>
              <w:rPr>
                <w:sz w:val="24"/>
                <w:szCs w:val="24"/>
              </w:rPr>
            </w:pPr>
          </w:p>
          <w:p w14:paraId="47EDFCD7" w14:textId="77777777" w:rsidR="00672011" w:rsidRPr="00672011" w:rsidRDefault="00672011" w:rsidP="0073424B">
            <w:pPr>
              <w:jc w:val="center"/>
              <w:rPr>
                <w:sz w:val="24"/>
                <w:szCs w:val="24"/>
              </w:rPr>
            </w:pPr>
          </w:p>
          <w:p w14:paraId="10099BA0" w14:textId="77777777" w:rsidR="00672011" w:rsidRPr="00672011" w:rsidRDefault="00672011" w:rsidP="0073424B">
            <w:pPr>
              <w:jc w:val="center"/>
              <w:rPr>
                <w:sz w:val="24"/>
                <w:szCs w:val="24"/>
              </w:rPr>
            </w:pPr>
          </w:p>
          <w:p w14:paraId="5BA40298" w14:textId="77777777" w:rsidR="00672011" w:rsidRPr="00672011" w:rsidRDefault="00672011" w:rsidP="0073424B">
            <w:pPr>
              <w:jc w:val="center"/>
              <w:rPr>
                <w:sz w:val="24"/>
                <w:szCs w:val="24"/>
              </w:rPr>
            </w:pPr>
            <w:r w:rsidRPr="00672011">
              <w:rPr>
                <w:sz w:val="24"/>
                <w:szCs w:val="24"/>
              </w:rPr>
              <w:t>1</w:t>
            </w:r>
          </w:p>
          <w:p w14:paraId="3E046746" w14:textId="77777777" w:rsidR="00672011" w:rsidRPr="00672011" w:rsidRDefault="00672011" w:rsidP="0073424B">
            <w:pPr>
              <w:jc w:val="center"/>
              <w:rPr>
                <w:sz w:val="24"/>
                <w:szCs w:val="24"/>
              </w:rPr>
            </w:pPr>
            <w:r w:rsidRPr="00672011">
              <w:rPr>
                <w:sz w:val="24"/>
                <w:szCs w:val="24"/>
              </w:rPr>
              <w:t>4</w:t>
            </w:r>
          </w:p>
        </w:tc>
        <w:tc>
          <w:tcPr>
            <w:tcW w:w="1505" w:type="dxa"/>
          </w:tcPr>
          <w:p w14:paraId="49FAAB0A" w14:textId="77777777" w:rsidR="00672011" w:rsidRPr="00672011" w:rsidRDefault="00672011" w:rsidP="0073424B">
            <w:pPr>
              <w:jc w:val="center"/>
              <w:rPr>
                <w:sz w:val="24"/>
                <w:szCs w:val="24"/>
              </w:rPr>
            </w:pPr>
          </w:p>
          <w:p w14:paraId="30808AD5" w14:textId="77777777" w:rsidR="00672011" w:rsidRPr="00672011" w:rsidRDefault="00672011" w:rsidP="0073424B">
            <w:pPr>
              <w:jc w:val="center"/>
              <w:rPr>
                <w:sz w:val="24"/>
                <w:szCs w:val="24"/>
              </w:rPr>
            </w:pPr>
          </w:p>
          <w:p w14:paraId="4E5ACBF2" w14:textId="77777777" w:rsidR="00672011" w:rsidRPr="00672011" w:rsidRDefault="00672011" w:rsidP="0073424B">
            <w:pPr>
              <w:jc w:val="center"/>
              <w:rPr>
                <w:sz w:val="24"/>
                <w:szCs w:val="24"/>
              </w:rPr>
            </w:pPr>
          </w:p>
          <w:p w14:paraId="0C4ED018" w14:textId="77777777" w:rsidR="00672011" w:rsidRPr="00672011" w:rsidRDefault="00672011" w:rsidP="0073424B">
            <w:pPr>
              <w:jc w:val="center"/>
              <w:rPr>
                <w:sz w:val="24"/>
                <w:szCs w:val="24"/>
              </w:rPr>
            </w:pPr>
            <w:r w:rsidRPr="00672011">
              <w:rPr>
                <w:sz w:val="24"/>
                <w:szCs w:val="24"/>
              </w:rPr>
              <w:t>1</w:t>
            </w:r>
          </w:p>
          <w:p w14:paraId="4691DFA4" w14:textId="77777777" w:rsidR="00672011" w:rsidRPr="00672011" w:rsidRDefault="00672011" w:rsidP="0073424B">
            <w:pPr>
              <w:jc w:val="center"/>
              <w:rPr>
                <w:sz w:val="24"/>
                <w:szCs w:val="24"/>
              </w:rPr>
            </w:pPr>
            <w:r w:rsidRPr="00672011">
              <w:rPr>
                <w:sz w:val="24"/>
                <w:szCs w:val="24"/>
              </w:rPr>
              <w:t>4</w:t>
            </w:r>
          </w:p>
        </w:tc>
      </w:tr>
      <w:tr w:rsidR="00672011" w:rsidRPr="00672011" w14:paraId="17FA01E8" w14:textId="77777777" w:rsidTr="0073424B">
        <w:tc>
          <w:tcPr>
            <w:tcW w:w="10470" w:type="dxa"/>
            <w:gridSpan w:val="7"/>
          </w:tcPr>
          <w:p w14:paraId="01E0611B" w14:textId="77777777" w:rsidR="00672011" w:rsidRPr="00672011" w:rsidRDefault="00672011" w:rsidP="0073424B">
            <w:pPr>
              <w:jc w:val="center"/>
              <w:rPr>
                <w:b/>
                <w:sz w:val="24"/>
                <w:szCs w:val="24"/>
              </w:rPr>
            </w:pPr>
            <w:r w:rsidRPr="00672011">
              <w:rPr>
                <w:b/>
                <w:sz w:val="24"/>
                <w:szCs w:val="24"/>
              </w:rPr>
              <w:t xml:space="preserve">ІІ. </w:t>
            </w:r>
            <w:proofErr w:type="spellStart"/>
            <w:r w:rsidRPr="00672011">
              <w:rPr>
                <w:b/>
                <w:sz w:val="24"/>
                <w:szCs w:val="24"/>
              </w:rPr>
              <w:t>Показники</w:t>
            </w:r>
            <w:proofErr w:type="spellEnd"/>
            <w:r w:rsidRPr="00672011">
              <w:rPr>
                <w:b/>
                <w:sz w:val="24"/>
                <w:szCs w:val="24"/>
              </w:rPr>
              <w:t xml:space="preserve"> продукту</w:t>
            </w:r>
          </w:p>
        </w:tc>
      </w:tr>
      <w:tr w:rsidR="00672011" w:rsidRPr="00672011" w14:paraId="4B78A081" w14:textId="77777777" w:rsidTr="0073424B">
        <w:tc>
          <w:tcPr>
            <w:tcW w:w="675" w:type="dxa"/>
          </w:tcPr>
          <w:p w14:paraId="6D27E47E" w14:textId="77777777" w:rsidR="00672011" w:rsidRPr="00672011" w:rsidRDefault="00672011" w:rsidP="0073424B">
            <w:pPr>
              <w:jc w:val="both"/>
              <w:rPr>
                <w:sz w:val="24"/>
                <w:szCs w:val="24"/>
              </w:rPr>
            </w:pPr>
            <w:r w:rsidRPr="00672011">
              <w:rPr>
                <w:sz w:val="24"/>
                <w:szCs w:val="24"/>
              </w:rPr>
              <w:t>2.1.</w:t>
            </w:r>
          </w:p>
        </w:tc>
        <w:tc>
          <w:tcPr>
            <w:tcW w:w="3153" w:type="dxa"/>
          </w:tcPr>
          <w:p w14:paraId="2E75A3FF"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пацієнтів</w:t>
            </w:r>
            <w:proofErr w:type="spellEnd"/>
            <w:r w:rsidRPr="00672011">
              <w:rPr>
                <w:sz w:val="24"/>
                <w:szCs w:val="24"/>
              </w:rPr>
              <w:t xml:space="preserve">, </w:t>
            </w:r>
            <w:proofErr w:type="spellStart"/>
            <w:r w:rsidRPr="00672011">
              <w:rPr>
                <w:sz w:val="24"/>
                <w:szCs w:val="24"/>
              </w:rPr>
              <w:t>які</w:t>
            </w:r>
            <w:proofErr w:type="spellEnd"/>
            <w:r w:rsidRPr="00672011">
              <w:rPr>
                <w:sz w:val="24"/>
                <w:szCs w:val="24"/>
              </w:rPr>
              <w:t xml:space="preserve"> </w:t>
            </w:r>
            <w:proofErr w:type="spellStart"/>
            <w:r w:rsidRPr="00672011">
              <w:rPr>
                <w:sz w:val="24"/>
                <w:szCs w:val="24"/>
              </w:rPr>
              <w:t>отримали</w:t>
            </w:r>
            <w:proofErr w:type="spellEnd"/>
            <w:r w:rsidRPr="00672011">
              <w:rPr>
                <w:sz w:val="24"/>
                <w:szCs w:val="24"/>
              </w:rPr>
              <w:t xml:space="preserve"> </w:t>
            </w:r>
            <w:proofErr w:type="spellStart"/>
            <w:r w:rsidRPr="00672011">
              <w:rPr>
                <w:sz w:val="24"/>
                <w:szCs w:val="24"/>
              </w:rPr>
              <w:t>послуги</w:t>
            </w:r>
            <w:proofErr w:type="spellEnd"/>
            <w:r w:rsidRPr="00672011">
              <w:rPr>
                <w:sz w:val="24"/>
                <w:szCs w:val="24"/>
              </w:rPr>
              <w:t xml:space="preserve">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p>
          <w:p w14:paraId="7221289A" w14:textId="77777777" w:rsidR="00672011" w:rsidRPr="00672011" w:rsidRDefault="00672011" w:rsidP="0073424B">
            <w:pPr>
              <w:jc w:val="both"/>
              <w:rPr>
                <w:sz w:val="24"/>
                <w:szCs w:val="24"/>
              </w:rPr>
            </w:pPr>
            <w:r w:rsidRPr="00672011">
              <w:rPr>
                <w:sz w:val="24"/>
                <w:szCs w:val="24"/>
              </w:rPr>
              <w:t>ЦРЛ</w:t>
            </w:r>
          </w:p>
          <w:p w14:paraId="7D1F9A45" w14:textId="77777777" w:rsidR="00672011" w:rsidRPr="00672011" w:rsidRDefault="00672011" w:rsidP="0073424B">
            <w:pPr>
              <w:jc w:val="both"/>
              <w:rPr>
                <w:sz w:val="24"/>
                <w:szCs w:val="24"/>
              </w:rPr>
            </w:pPr>
            <w:r w:rsidRPr="00672011">
              <w:rPr>
                <w:sz w:val="24"/>
                <w:szCs w:val="24"/>
              </w:rPr>
              <w:t>ПМСД</w:t>
            </w:r>
          </w:p>
        </w:tc>
        <w:tc>
          <w:tcPr>
            <w:tcW w:w="1451" w:type="dxa"/>
          </w:tcPr>
          <w:p w14:paraId="406E52DC"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636D9D42" w14:textId="77777777" w:rsidR="00672011" w:rsidRPr="00672011" w:rsidRDefault="00672011" w:rsidP="0073424B">
            <w:pPr>
              <w:jc w:val="center"/>
              <w:rPr>
                <w:sz w:val="24"/>
                <w:szCs w:val="24"/>
              </w:rPr>
            </w:pPr>
          </w:p>
          <w:p w14:paraId="7F36D6EC" w14:textId="77777777" w:rsidR="00672011" w:rsidRPr="00672011" w:rsidRDefault="00672011" w:rsidP="0073424B">
            <w:pPr>
              <w:jc w:val="center"/>
              <w:rPr>
                <w:sz w:val="24"/>
                <w:szCs w:val="24"/>
              </w:rPr>
            </w:pPr>
          </w:p>
          <w:p w14:paraId="75E015CA" w14:textId="77777777" w:rsidR="00672011" w:rsidRPr="00672011" w:rsidRDefault="00672011" w:rsidP="0073424B">
            <w:pPr>
              <w:jc w:val="center"/>
              <w:rPr>
                <w:sz w:val="24"/>
                <w:szCs w:val="24"/>
              </w:rPr>
            </w:pPr>
          </w:p>
          <w:p w14:paraId="30B0E28A" w14:textId="77777777" w:rsidR="00672011" w:rsidRPr="00672011" w:rsidRDefault="00672011" w:rsidP="0073424B">
            <w:pPr>
              <w:jc w:val="center"/>
              <w:rPr>
                <w:sz w:val="24"/>
                <w:szCs w:val="24"/>
              </w:rPr>
            </w:pPr>
            <w:r w:rsidRPr="00672011">
              <w:rPr>
                <w:sz w:val="24"/>
                <w:szCs w:val="24"/>
              </w:rPr>
              <w:t>577</w:t>
            </w:r>
          </w:p>
          <w:p w14:paraId="0CEFA13A" w14:textId="77777777" w:rsidR="00672011" w:rsidRPr="00672011" w:rsidRDefault="00672011" w:rsidP="0073424B">
            <w:pPr>
              <w:jc w:val="center"/>
              <w:rPr>
                <w:sz w:val="24"/>
                <w:szCs w:val="24"/>
              </w:rPr>
            </w:pPr>
            <w:r w:rsidRPr="00672011">
              <w:rPr>
                <w:sz w:val="24"/>
                <w:szCs w:val="24"/>
              </w:rPr>
              <w:t>191</w:t>
            </w:r>
          </w:p>
        </w:tc>
        <w:tc>
          <w:tcPr>
            <w:tcW w:w="1189" w:type="dxa"/>
          </w:tcPr>
          <w:p w14:paraId="6008E06C" w14:textId="77777777" w:rsidR="00672011" w:rsidRPr="00672011" w:rsidRDefault="00672011" w:rsidP="0073424B">
            <w:pPr>
              <w:jc w:val="center"/>
              <w:rPr>
                <w:sz w:val="24"/>
                <w:szCs w:val="24"/>
              </w:rPr>
            </w:pPr>
          </w:p>
          <w:p w14:paraId="4F966B78" w14:textId="77777777" w:rsidR="00672011" w:rsidRPr="00672011" w:rsidRDefault="00672011" w:rsidP="0073424B">
            <w:pPr>
              <w:jc w:val="center"/>
              <w:rPr>
                <w:sz w:val="24"/>
                <w:szCs w:val="24"/>
              </w:rPr>
            </w:pPr>
          </w:p>
          <w:p w14:paraId="58A5CB6F" w14:textId="77777777" w:rsidR="00672011" w:rsidRPr="00672011" w:rsidRDefault="00672011" w:rsidP="0073424B">
            <w:pPr>
              <w:jc w:val="center"/>
              <w:rPr>
                <w:sz w:val="24"/>
                <w:szCs w:val="24"/>
              </w:rPr>
            </w:pPr>
          </w:p>
          <w:p w14:paraId="6B7A504A" w14:textId="77777777" w:rsidR="00672011" w:rsidRPr="00672011" w:rsidRDefault="00672011" w:rsidP="0073424B">
            <w:pPr>
              <w:jc w:val="center"/>
              <w:rPr>
                <w:sz w:val="24"/>
                <w:szCs w:val="24"/>
              </w:rPr>
            </w:pPr>
            <w:r w:rsidRPr="00672011">
              <w:rPr>
                <w:sz w:val="24"/>
                <w:szCs w:val="24"/>
              </w:rPr>
              <w:t>670</w:t>
            </w:r>
          </w:p>
          <w:p w14:paraId="4E672776" w14:textId="77777777" w:rsidR="00672011" w:rsidRPr="00672011" w:rsidRDefault="00672011" w:rsidP="0073424B">
            <w:pPr>
              <w:jc w:val="center"/>
              <w:rPr>
                <w:sz w:val="24"/>
                <w:szCs w:val="24"/>
              </w:rPr>
            </w:pPr>
            <w:r w:rsidRPr="00672011">
              <w:rPr>
                <w:sz w:val="24"/>
                <w:szCs w:val="24"/>
              </w:rPr>
              <w:t>265</w:t>
            </w:r>
          </w:p>
        </w:tc>
        <w:tc>
          <w:tcPr>
            <w:tcW w:w="992" w:type="dxa"/>
          </w:tcPr>
          <w:p w14:paraId="6661A804" w14:textId="77777777" w:rsidR="00672011" w:rsidRPr="00672011" w:rsidRDefault="00672011" w:rsidP="0073424B">
            <w:pPr>
              <w:jc w:val="center"/>
              <w:rPr>
                <w:sz w:val="24"/>
                <w:szCs w:val="24"/>
              </w:rPr>
            </w:pPr>
          </w:p>
          <w:p w14:paraId="4B778C9A" w14:textId="77777777" w:rsidR="00672011" w:rsidRPr="00672011" w:rsidRDefault="00672011" w:rsidP="0073424B">
            <w:pPr>
              <w:jc w:val="center"/>
              <w:rPr>
                <w:sz w:val="24"/>
                <w:szCs w:val="24"/>
              </w:rPr>
            </w:pPr>
          </w:p>
          <w:p w14:paraId="4459C00B" w14:textId="77777777" w:rsidR="00672011" w:rsidRPr="00672011" w:rsidRDefault="00672011" w:rsidP="0073424B">
            <w:pPr>
              <w:jc w:val="center"/>
              <w:rPr>
                <w:sz w:val="24"/>
                <w:szCs w:val="24"/>
              </w:rPr>
            </w:pPr>
          </w:p>
          <w:p w14:paraId="42294681" w14:textId="77777777" w:rsidR="00672011" w:rsidRPr="00672011" w:rsidRDefault="00672011" w:rsidP="0073424B">
            <w:pPr>
              <w:jc w:val="center"/>
              <w:rPr>
                <w:sz w:val="24"/>
                <w:szCs w:val="24"/>
              </w:rPr>
            </w:pPr>
            <w:r w:rsidRPr="00672011">
              <w:rPr>
                <w:sz w:val="24"/>
                <w:szCs w:val="24"/>
              </w:rPr>
              <w:t>720</w:t>
            </w:r>
          </w:p>
          <w:p w14:paraId="44829AE7" w14:textId="77777777" w:rsidR="00672011" w:rsidRPr="00672011" w:rsidRDefault="00672011" w:rsidP="0073424B">
            <w:pPr>
              <w:jc w:val="center"/>
              <w:rPr>
                <w:sz w:val="24"/>
                <w:szCs w:val="24"/>
              </w:rPr>
            </w:pPr>
            <w:r w:rsidRPr="00672011">
              <w:rPr>
                <w:sz w:val="24"/>
                <w:szCs w:val="24"/>
              </w:rPr>
              <w:t>305</w:t>
            </w:r>
          </w:p>
        </w:tc>
        <w:tc>
          <w:tcPr>
            <w:tcW w:w="1505" w:type="dxa"/>
          </w:tcPr>
          <w:p w14:paraId="617D7A2A" w14:textId="77777777" w:rsidR="00672011" w:rsidRPr="00672011" w:rsidRDefault="00672011" w:rsidP="0073424B">
            <w:pPr>
              <w:jc w:val="center"/>
              <w:rPr>
                <w:sz w:val="24"/>
                <w:szCs w:val="24"/>
              </w:rPr>
            </w:pPr>
          </w:p>
          <w:p w14:paraId="25C48CD4" w14:textId="77777777" w:rsidR="00672011" w:rsidRPr="00672011" w:rsidRDefault="00672011" w:rsidP="0073424B">
            <w:pPr>
              <w:jc w:val="center"/>
              <w:rPr>
                <w:sz w:val="24"/>
                <w:szCs w:val="24"/>
              </w:rPr>
            </w:pPr>
          </w:p>
          <w:p w14:paraId="005B6641" w14:textId="77777777" w:rsidR="00672011" w:rsidRPr="00672011" w:rsidRDefault="00672011" w:rsidP="0073424B">
            <w:pPr>
              <w:jc w:val="center"/>
              <w:rPr>
                <w:sz w:val="24"/>
                <w:szCs w:val="24"/>
              </w:rPr>
            </w:pPr>
          </w:p>
          <w:p w14:paraId="4D6E78CB" w14:textId="77777777" w:rsidR="00672011" w:rsidRPr="00672011" w:rsidRDefault="00672011" w:rsidP="0073424B">
            <w:pPr>
              <w:jc w:val="center"/>
              <w:rPr>
                <w:sz w:val="24"/>
                <w:szCs w:val="24"/>
              </w:rPr>
            </w:pPr>
            <w:r w:rsidRPr="00672011">
              <w:rPr>
                <w:sz w:val="24"/>
                <w:szCs w:val="24"/>
              </w:rPr>
              <w:t>1390</w:t>
            </w:r>
          </w:p>
          <w:p w14:paraId="221CF1E5" w14:textId="77777777" w:rsidR="00672011" w:rsidRPr="00672011" w:rsidRDefault="00672011" w:rsidP="0073424B">
            <w:pPr>
              <w:jc w:val="center"/>
              <w:rPr>
                <w:sz w:val="24"/>
                <w:szCs w:val="24"/>
              </w:rPr>
            </w:pPr>
            <w:r w:rsidRPr="00672011">
              <w:rPr>
                <w:sz w:val="24"/>
                <w:szCs w:val="24"/>
              </w:rPr>
              <w:t>570</w:t>
            </w:r>
          </w:p>
        </w:tc>
      </w:tr>
      <w:tr w:rsidR="00672011" w:rsidRPr="00672011" w14:paraId="27E8198C" w14:textId="77777777" w:rsidTr="0073424B">
        <w:tc>
          <w:tcPr>
            <w:tcW w:w="675" w:type="dxa"/>
          </w:tcPr>
          <w:p w14:paraId="6DB2452F" w14:textId="77777777" w:rsidR="00672011" w:rsidRPr="00672011" w:rsidRDefault="00672011" w:rsidP="0073424B">
            <w:pPr>
              <w:jc w:val="both"/>
              <w:rPr>
                <w:sz w:val="24"/>
                <w:szCs w:val="24"/>
              </w:rPr>
            </w:pPr>
            <w:r w:rsidRPr="00672011">
              <w:rPr>
                <w:sz w:val="24"/>
                <w:szCs w:val="24"/>
              </w:rPr>
              <w:t>2.2.</w:t>
            </w:r>
          </w:p>
        </w:tc>
        <w:tc>
          <w:tcPr>
            <w:tcW w:w="3153" w:type="dxa"/>
          </w:tcPr>
          <w:p w14:paraId="6B15117C"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осіб</w:t>
            </w:r>
            <w:proofErr w:type="spellEnd"/>
            <w:r w:rsidRPr="00672011">
              <w:rPr>
                <w:sz w:val="24"/>
                <w:szCs w:val="24"/>
              </w:rPr>
              <w:t xml:space="preserve"> (</w:t>
            </w:r>
            <w:proofErr w:type="spellStart"/>
            <w:r w:rsidRPr="00672011">
              <w:rPr>
                <w:sz w:val="24"/>
                <w:szCs w:val="24"/>
              </w:rPr>
              <w:t>сімей</w:t>
            </w:r>
            <w:proofErr w:type="spellEnd"/>
            <w:r w:rsidRPr="00672011">
              <w:rPr>
                <w:sz w:val="24"/>
                <w:szCs w:val="24"/>
              </w:rPr>
              <w:t xml:space="preserve">), </w:t>
            </w:r>
            <w:proofErr w:type="spellStart"/>
            <w:r w:rsidRPr="00672011">
              <w:rPr>
                <w:sz w:val="24"/>
                <w:szCs w:val="24"/>
              </w:rPr>
              <w:t>яким</w:t>
            </w:r>
            <w:proofErr w:type="spellEnd"/>
            <w:r w:rsidRPr="00672011">
              <w:rPr>
                <w:sz w:val="24"/>
                <w:szCs w:val="24"/>
              </w:rPr>
              <w:t xml:space="preserve"> </w:t>
            </w:r>
            <w:proofErr w:type="spellStart"/>
            <w:r w:rsidRPr="00672011">
              <w:rPr>
                <w:sz w:val="24"/>
                <w:szCs w:val="24"/>
              </w:rPr>
              <w:t>надано</w:t>
            </w:r>
            <w:proofErr w:type="spellEnd"/>
            <w:r w:rsidRPr="00672011">
              <w:rPr>
                <w:sz w:val="24"/>
                <w:szCs w:val="24"/>
              </w:rPr>
              <w:t xml:space="preserve"> </w:t>
            </w:r>
            <w:proofErr w:type="spellStart"/>
            <w:r w:rsidRPr="00672011">
              <w:rPr>
                <w:sz w:val="24"/>
                <w:szCs w:val="24"/>
              </w:rPr>
              <w:t>психологічну</w:t>
            </w:r>
            <w:proofErr w:type="spellEnd"/>
            <w:r w:rsidRPr="00672011">
              <w:rPr>
                <w:sz w:val="24"/>
                <w:szCs w:val="24"/>
              </w:rPr>
              <w:t xml:space="preserve"> </w:t>
            </w:r>
            <w:proofErr w:type="spellStart"/>
            <w:r w:rsidRPr="00672011">
              <w:rPr>
                <w:sz w:val="24"/>
                <w:szCs w:val="24"/>
              </w:rPr>
              <w:t>підтримку</w:t>
            </w:r>
            <w:proofErr w:type="spellEnd"/>
            <w:r w:rsidRPr="00672011">
              <w:rPr>
                <w:sz w:val="24"/>
                <w:szCs w:val="24"/>
              </w:rPr>
              <w:t xml:space="preserve"> з метою </w:t>
            </w:r>
            <w:proofErr w:type="spellStart"/>
            <w:r w:rsidRPr="00672011">
              <w:rPr>
                <w:sz w:val="24"/>
                <w:szCs w:val="24"/>
              </w:rPr>
              <w:t>соціальної</w:t>
            </w:r>
            <w:proofErr w:type="spellEnd"/>
            <w:r w:rsidRPr="00672011">
              <w:rPr>
                <w:sz w:val="24"/>
                <w:szCs w:val="24"/>
              </w:rPr>
              <w:t xml:space="preserve"> </w:t>
            </w:r>
            <w:proofErr w:type="spellStart"/>
            <w:r w:rsidRPr="00672011">
              <w:rPr>
                <w:sz w:val="24"/>
                <w:szCs w:val="24"/>
              </w:rPr>
              <w:t>адаптації</w:t>
            </w:r>
            <w:proofErr w:type="spellEnd"/>
          </w:p>
          <w:p w14:paraId="224CB42A" w14:textId="77777777" w:rsidR="00672011" w:rsidRPr="00672011" w:rsidRDefault="00672011" w:rsidP="0073424B">
            <w:pPr>
              <w:jc w:val="both"/>
              <w:rPr>
                <w:sz w:val="24"/>
                <w:szCs w:val="24"/>
              </w:rPr>
            </w:pPr>
            <w:r w:rsidRPr="00672011">
              <w:rPr>
                <w:sz w:val="24"/>
                <w:szCs w:val="24"/>
              </w:rPr>
              <w:t>ЦРЛ</w:t>
            </w:r>
          </w:p>
          <w:p w14:paraId="73A87B4F" w14:textId="77777777" w:rsidR="00672011" w:rsidRPr="00672011" w:rsidRDefault="00672011" w:rsidP="0073424B">
            <w:pPr>
              <w:jc w:val="both"/>
              <w:rPr>
                <w:sz w:val="24"/>
                <w:szCs w:val="24"/>
              </w:rPr>
            </w:pPr>
            <w:r w:rsidRPr="00672011">
              <w:rPr>
                <w:sz w:val="24"/>
                <w:szCs w:val="24"/>
              </w:rPr>
              <w:t>ЦНСП</w:t>
            </w:r>
          </w:p>
        </w:tc>
        <w:tc>
          <w:tcPr>
            <w:tcW w:w="1451" w:type="dxa"/>
          </w:tcPr>
          <w:p w14:paraId="218F6D8D"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166A8AC6" w14:textId="77777777" w:rsidR="00672011" w:rsidRPr="00672011" w:rsidRDefault="00672011" w:rsidP="0073424B">
            <w:pPr>
              <w:jc w:val="center"/>
              <w:rPr>
                <w:sz w:val="24"/>
                <w:szCs w:val="24"/>
              </w:rPr>
            </w:pPr>
          </w:p>
          <w:p w14:paraId="105A8B86" w14:textId="77777777" w:rsidR="00672011" w:rsidRPr="00672011" w:rsidRDefault="00672011" w:rsidP="0073424B">
            <w:pPr>
              <w:jc w:val="center"/>
              <w:rPr>
                <w:sz w:val="24"/>
                <w:szCs w:val="24"/>
              </w:rPr>
            </w:pPr>
          </w:p>
          <w:p w14:paraId="7CA752FE" w14:textId="77777777" w:rsidR="00672011" w:rsidRPr="00672011" w:rsidRDefault="00672011" w:rsidP="0073424B">
            <w:pPr>
              <w:jc w:val="center"/>
              <w:rPr>
                <w:sz w:val="24"/>
                <w:szCs w:val="24"/>
              </w:rPr>
            </w:pPr>
          </w:p>
          <w:p w14:paraId="3A27C6C5" w14:textId="77777777" w:rsidR="00672011" w:rsidRPr="00672011" w:rsidRDefault="00672011" w:rsidP="0073424B">
            <w:pPr>
              <w:jc w:val="center"/>
              <w:rPr>
                <w:sz w:val="24"/>
                <w:szCs w:val="24"/>
              </w:rPr>
            </w:pPr>
          </w:p>
          <w:p w14:paraId="23014E02" w14:textId="77777777" w:rsidR="00672011" w:rsidRPr="00672011" w:rsidRDefault="00672011" w:rsidP="0073424B">
            <w:pPr>
              <w:jc w:val="center"/>
              <w:rPr>
                <w:sz w:val="24"/>
                <w:szCs w:val="24"/>
              </w:rPr>
            </w:pPr>
          </w:p>
          <w:p w14:paraId="041A5F6C" w14:textId="77777777" w:rsidR="00672011" w:rsidRPr="00672011" w:rsidRDefault="00672011" w:rsidP="0073424B">
            <w:pPr>
              <w:jc w:val="center"/>
              <w:rPr>
                <w:sz w:val="24"/>
                <w:szCs w:val="24"/>
              </w:rPr>
            </w:pPr>
            <w:r w:rsidRPr="00672011">
              <w:rPr>
                <w:sz w:val="24"/>
                <w:szCs w:val="24"/>
              </w:rPr>
              <w:t>10</w:t>
            </w:r>
          </w:p>
          <w:p w14:paraId="02CB6AA9" w14:textId="77777777" w:rsidR="00672011" w:rsidRPr="00672011" w:rsidRDefault="00672011" w:rsidP="0073424B">
            <w:pPr>
              <w:jc w:val="center"/>
              <w:rPr>
                <w:sz w:val="24"/>
                <w:szCs w:val="24"/>
              </w:rPr>
            </w:pPr>
            <w:r w:rsidRPr="00672011">
              <w:rPr>
                <w:sz w:val="24"/>
                <w:szCs w:val="24"/>
              </w:rPr>
              <w:t>6</w:t>
            </w:r>
          </w:p>
        </w:tc>
        <w:tc>
          <w:tcPr>
            <w:tcW w:w="1189" w:type="dxa"/>
          </w:tcPr>
          <w:p w14:paraId="50C78041" w14:textId="77777777" w:rsidR="00672011" w:rsidRPr="00672011" w:rsidRDefault="00672011" w:rsidP="0073424B">
            <w:pPr>
              <w:jc w:val="center"/>
              <w:rPr>
                <w:sz w:val="24"/>
                <w:szCs w:val="24"/>
              </w:rPr>
            </w:pPr>
          </w:p>
          <w:p w14:paraId="10901390" w14:textId="77777777" w:rsidR="00672011" w:rsidRPr="00672011" w:rsidRDefault="00672011" w:rsidP="0073424B">
            <w:pPr>
              <w:jc w:val="center"/>
              <w:rPr>
                <w:sz w:val="24"/>
                <w:szCs w:val="24"/>
              </w:rPr>
            </w:pPr>
          </w:p>
          <w:p w14:paraId="024B2C8B" w14:textId="77777777" w:rsidR="00672011" w:rsidRPr="00672011" w:rsidRDefault="00672011" w:rsidP="0073424B">
            <w:pPr>
              <w:jc w:val="center"/>
              <w:rPr>
                <w:sz w:val="24"/>
                <w:szCs w:val="24"/>
              </w:rPr>
            </w:pPr>
          </w:p>
          <w:p w14:paraId="18F890F0" w14:textId="77777777" w:rsidR="00672011" w:rsidRPr="00672011" w:rsidRDefault="00672011" w:rsidP="0073424B">
            <w:pPr>
              <w:jc w:val="center"/>
              <w:rPr>
                <w:sz w:val="24"/>
                <w:szCs w:val="24"/>
              </w:rPr>
            </w:pPr>
          </w:p>
          <w:p w14:paraId="12DD02C3" w14:textId="77777777" w:rsidR="00672011" w:rsidRPr="00672011" w:rsidRDefault="00672011" w:rsidP="0073424B">
            <w:pPr>
              <w:jc w:val="center"/>
              <w:rPr>
                <w:sz w:val="24"/>
                <w:szCs w:val="24"/>
              </w:rPr>
            </w:pPr>
          </w:p>
          <w:p w14:paraId="43BFA677" w14:textId="77777777" w:rsidR="00672011" w:rsidRPr="00672011" w:rsidRDefault="00672011" w:rsidP="0073424B">
            <w:pPr>
              <w:jc w:val="center"/>
              <w:rPr>
                <w:sz w:val="24"/>
                <w:szCs w:val="24"/>
              </w:rPr>
            </w:pPr>
            <w:r w:rsidRPr="00672011">
              <w:rPr>
                <w:sz w:val="24"/>
                <w:szCs w:val="24"/>
              </w:rPr>
              <w:t>18</w:t>
            </w:r>
          </w:p>
          <w:p w14:paraId="2A6202D7" w14:textId="77777777" w:rsidR="00672011" w:rsidRPr="00672011" w:rsidRDefault="00672011" w:rsidP="0073424B">
            <w:pPr>
              <w:jc w:val="center"/>
              <w:rPr>
                <w:sz w:val="24"/>
                <w:szCs w:val="24"/>
              </w:rPr>
            </w:pPr>
            <w:r w:rsidRPr="00672011">
              <w:rPr>
                <w:sz w:val="24"/>
                <w:szCs w:val="24"/>
              </w:rPr>
              <w:t>25</w:t>
            </w:r>
          </w:p>
        </w:tc>
        <w:tc>
          <w:tcPr>
            <w:tcW w:w="992" w:type="dxa"/>
          </w:tcPr>
          <w:p w14:paraId="0D13C342" w14:textId="77777777" w:rsidR="00672011" w:rsidRPr="00672011" w:rsidRDefault="00672011" w:rsidP="0073424B">
            <w:pPr>
              <w:jc w:val="center"/>
              <w:rPr>
                <w:sz w:val="24"/>
                <w:szCs w:val="24"/>
              </w:rPr>
            </w:pPr>
          </w:p>
          <w:p w14:paraId="4A366396" w14:textId="77777777" w:rsidR="00672011" w:rsidRPr="00672011" w:rsidRDefault="00672011" w:rsidP="0073424B">
            <w:pPr>
              <w:jc w:val="center"/>
              <w:rPr>
                <w:sz w:val="24"/>
                <w:szCs w:val="24"/>
              </w:rPr>
            </w:pPr>
          </w:p>
          <w:p w14:paraId="23975C91" w14:textId="77777777" w:rsidR="00672011" w:rsidRPr="00672011" w:rsidRDefault="00672011" w:rsidP="0073424B">
            <w:pPr>
              <w:jc w:val="center"/>
              <w:rPr>
                <w:sz w:val="24"/>
                <w:szCs w:val="24"/>
              </w:rPr>
            </w:pPr>
          </w:p>
          <w:p w14:paraId="00C6EFCF" w14:textId="77777777" w:rsidR="00672011" w:rsidRPr="00672011" w:rsidRDefault="00672011" w:rsidP="0073424B">
            <w:pPr>
              <w:jc w:val="center"/>
              <w:rPr>
                <w:sz w:val="24"/>
                <w:szCs w:val="24"/>
              </w:rPr>
            </w:pPr>
          </w:p>
          <w:p w14:paraId="6AEA9676" w14:textId="77777777" w:rsidR="00672011" w:rsidRPr="00672011" w:rsidRDefault="00672011" w:rsidP="0073424B">
            <w:pPr>
              <w:jc w:val="center"/>
              <w:rPr>
                <w:sz w:val="24"/>
                <w:szCs w:val="24"/>
              </w:rPr>
            </w:pPr>
          </w:p>
          <w:p w14:paraId="449B2AE6" w14:textId="77777777" w:rsidR="00672011" w:rsidRPr="00672011" w:rsidRDefault="00672011" w:rsidP="0073424B">
            <w:pPr>
              <w:jc w:val="center"/>
              <w:rPr>
                <w:sz w:val="24"/>
                <w:szCs w:val="24"/>
              </w:rPr>
            </w:pPr>
            <w:r w:rsidRPr="00672011">
              <w:rPr>
                <w:sz w:val="24"/>
                <w:szCs w:val="24"/>
              </w:rPr>
              <w:t>25</w:t>
            </w:r>
          </w:p>
          <w:p w14:paraId="0FC98C81" w14:textId="77777777" w:rsidR="00672011" w:rsidRPr="00672011" w:rsidRDefault="00672011" w:rsidP="0073424B">
            <w:pPr>
              <w:jc w:val="center"/>
              <w:rPr>
                <w:sz w:val="24"/>
                <w:szCs w:val="24"/>
              </w:rPr>
            </w:pPr>
            <w:r w:rsidRPr="00672011">
              <w:rPr>
                <w:sz w:val="24"/>
                <w:szCs w:val="24"/>
              </w:rPr>
              <w:t>27</w:t>
            </w:r>
          </w:p>
        </w:tc>
        <w:tc>
          <w:tcPr>
            <w:tcW w:w="1505" w:type="dxa"/>
          </w:tcPr>
          <w:p w14:paraId="421FE743" w14:textId="77777777" w:rsidR="00672011" w:rsidRPr="00672011" w:rsidRDefault="00672011" w:rsidP="0073424B">
            <w:pPr>
              <w:jc w:val="center"/>
              <w:rPr>
                <w:sz w:val="24"/>
                <w:szCs w:val="24"/>
              </w:rPr>
            </w:pPr>
          </w:p>
          <w:p w14:paraId="5CF7CA3B" w14:textId="77777777" w:rsidR="00672011" w:rsidRPr="00672011" w:rsidRDefault="00672011" w:rsidP="0073424B">
            <w:pPr>
              <w:jc w:val="center"/>
              <w:rPr>
                <w:sz w:val="24"/>
                <w:szCs w:val="24"/>
              </w:rPr>
            </w:pPr>
          </w:p>
          <w:p w14:paraId="291631EC" w14:textId="77777777" w:rsidR="00672011" w:rsidRPr="00672011" w:rsidRDefault="00672011" w:rsidP="0073424B">
            <w:pPr>
              <w:jc w:val="center"/>
              <w:rPr>
                <w:sz w:val="24"/>
                <w:szCs w:val="24"/>
              </w:rPr>
            </w:pPr>
          </w:p>
          <w:p w14:paraId="5385E135" w14:textId="77777777" w:rsidR="00672011" w:rsidRPr="00672011" w:rsidRDefault="00672011" w:rsidP="0073424B">
            <w:pPr>
              <w:jc w:val="center"/>
              <w:rPr>
                <w:sz w:val="24"/>
                <w:szCs w:val="24"/>
              </w:rPr>
            </w:pPr>
          </w:p>
          <w:p w14:paraId="521D8A1D" w14:textId="77777777" w:rsidR="00672011" w:rsidRPr="00672011" w:rsidRDefault="00672011" w:rsidP="0073424B">
            <w:pPr>
              <w:jc w:val="center"/>
              <w:rPr>
                <w:sz w:val="24"/>
                <w:szCs w:val="24"/>
              </w:rPr>
            </w:pPr>
          </w:p>
          <w:p w14:paraId="52486EE6" w14:textId="77777777" w:rsidR="00672011" w:rsidRPr="00672011" w:rsidRDefault="00672011" w:rsidP="0073424B">
            <w:pPr>
              <w:jc w:val="center"/>
              <w:rPr>
                <w:sz w:val="24"/>
                <w:szCs w:val="24"/>
              </w:rPr>
            </w:pPr>
            <w:r w:rsidRPr="00672011">
              <w:rPr>
                <w:sz w:val="24"/>
                <w:szCs w:val="24"/>
              </w:rPr>
              <w:t>43</w:t>
            </w:r>
          </w:p>
          <w:p w14:paraId="3FD34AC4" w14:textId="77777777" w:rsidR="00672011" w:rsidRPr="00672011" w:rsidRDefault="00672011" w:rsidP="0073424B">
            <w:pPr>
              <w:jc w:val="center"/>
              <w:rPr>
                <w:sz w:val="24"/>
                <w:szCs w:val="24"/>
              </w:rPr>
            </w:pPr>
            <w:r w:rsidRPr="00672011">
              <w:rPr>
                <w:sz w:val="24"/>
                <w:szCs w:val="24"/>
              </w:rPr>
              <w:t>52</w:t>
            </w:r>
          </w:p>
        </w:tc>
      </w:tr>
      <w:tr w:rsidR="00672011" w:rsidRPr="00672011" w14:paraId="049C089A" w14:textId="77777777" w:rsidTr="0073424B">
        <w:tc>
          <w:tcPr>
            <w:tcW w:w="675" w:type="dxa"/>
          </w:tcPr>
          <w:p w14:paraId="0E28C942" w14:textId="77777777" w:rsidR="00672011" w:rsidRPr="00672011" w:rsidRDefault="00672011" w:rsidP="0073424B">
            <w:pPr>
              <w:jc w:val="both"/>
              <w:rPr>
                <w:sz w:val="24"/>
                <w:szCs w:val="24"/>
              </w:rPr>
            </w:pPr>
            <w:r w:rsidRPr="00672011">
              <w:rPr>
                <w:sz w:val="24"/>
                <w:szCs w:val="24"/>
              </w:rPr>
              <w:t>2.3.</w:t>
            </w:r>
          </w:p>
        </w:tc>
        <w:tc>
          <w:tcPr>
            <w:tcW w:w="3153" w:type="dxa"/>
          </w:tcPr>
          <w:p w14:paraId="4DBDA1B2"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заходів</w:t>
            </w:r>
            <w:proofErr w:type="spellEnd"/>
            <w:r w:rsidRPr="00672011">
              <w:rPr>
                <w:sz w:val="24"/>
                <w:szCs w:val="24"/>
              </w:rPr>
              <w:t xml:space="preserve"> </w:t>
            </w:r>
            <w:proofErr w:type="spellStart"/>
            <w:r w:rsidRPr="00672011">
              <w:rPr>
                <w:sz w:val="24"/>
                <w:szCs w:val="24"/>
              </w:rPr>
              <w:t>супервізійної</w:t>
            </w:r>
            <w:proofErr w:type="spellEnd"/>
            <w:r w:rsidRPr="00672011">
              <w:rPr>
                <w:sz w:val="24"/>
                <w:szCs w:val="24"/>
              </w:rPr>
              <w:t xml:space="preserve"> </w:t>
            </w:r>
            <w:proofErr w:type="spellStart"/>
            <w:r w:rsidRPr="00672011">
              <w:rPr>
                <w:sz w:val="24"/>
                <w:szCs w:val="24"/>
              </w:rPr>
              <w:t>підтримки</w:t>
            </w:r>
            <w:proofErr w:type="spellEnd"/>
            <w:r w:rsidRPr="00672011">
              <w:rPr>
                <w:sz w:val="24"/>
                <w:szCs w:val="24"/>
              </w:rPr>
              <w:t xml:space="preserve"> для </w:t>
            </w:r>
            <w:proofErr w:type="spellStart"/>
            <w:r w:rsidRPr="00672011">
              <w:rPr>
                <w:sz w:val="24"/>
                <w:szCs w:val="24"/>
              </w:rPr>
              <w:t>працівників</w:t>
            </w:r>
            <w:proofErr w:type="spellEnd"/>
            <w:r w:rsidRPr="00672011">
              <w:rPr>
                <w:sz w:val="24"/>
                <w:szCs w:val="24"/>
              </w:rPr>
              <w:t xml:space="preserve"> </w:t>
            </w:r>
            <w:proofErr w:type="spellStart"/>
            <w:r w:rsidRPr="00672011">
              <w:rPr>
                <w:sz w:val="24"/>
                <w:szCs w:val="24"/>
              </w:rPr>
              <w:t>соціальної</w:t>
            </w:r>
            <w:proofErr w:type="spellEnd"/>
            <w:r w:rsidRPr="00672011">
              <w:rPr>
                <w:sz w:val="24"/>
                <w:szCs w:val="24"/>
              </w:rPr>
              <w:t xml:space="preserve"> </w:t>
            </w:r>
            <w:proofErr w:type="spellStart"/>
            <w:r w:rsidRPr="00672011">
              <w:rPr>
                <w:sz w:val="24"/>
                <w:szCs w:val="24"/>
              </w:rPr>
              <w:t>сфери</w:t>
            </w:r>
            <w:proofErr w:type="spellEnd"/>
          </w:p>
          <w:p w14:paraId="7EF116C2" w14:textId="77777777" w:rsidR="00672011" w:rsidRPr="00672011" w:rsidRDefault="00672011" w:rsidP="0073424B">
            <w:pPr>
              <w:jc w:val="both"/>
              <w:rPr>
                <w:sz w:val="24"/>
                <w:szCs w:val="24"/>
                <w:lang w:val="uk-UA"/>
              </w:rPr>
            </w:pPr>
            <w:r w:rsidRPr="00672011">
              <w:rPr>
                <w:sz w:val="24"/>
                <w:szCs w:val="24"/>
              </w:rPr>
              <w:t>ЦРЛ</w:t>
            </w:r>
          </w:p>
          <w:p w14:paraId="0202FC4D" w14:textId="77777777" w:rsidR="00672011" w:rsidRPr="00672011" w:rsidRDefault="00672011" w:rsidP="0073424B">
            <w:pPr>
              <w:jc w:val="both"/>
              <w:rPr>
                <w:sz w:val="24"/>
                <w:szCs w:val="24"/>
                <w:lang w:val="uk-UA"/>
              </w:rPr>
            </w:pPr>
            <w:r w:rsidRPr="00672011">
              <w:rPr>
                <w:sz w:val="24"/>
                <w:szCs w:val="24"/>
                <w:lang w:val="uk-UA"/>
              </w:rPr>
              <w:t>ЦНСП</w:t>
            </w:r>
          </w:p>
        </w:tc>
        <w:tc>
          <w:tcPr>
            <w:tcW w:w="1451" w:type="dxa"/>
          </w:tcPr>
          <w:p w14:paraId="4795D822" w14:textId="77777777" w:rsidR="00672011" w:rsidRPr="00672011" w:rsidRDefault="00672011" w:rsidP="0073424B">
            <w:pPr>
              <w:jc w:val="both"/>
              <w:rPr>
                <w:sz w:val="24"/>
                <w:szCs w:val="24"/>
              </w:rPr>
            </w:pPr>
            <w:proofErr w:type="spellStart"/>
            <w:r w:rsidRPr="00672011">
              <w:rPr>
                <w:sz w:val="24"/>
                <w:szCs w:val="24"/>
              </w:rPr>
              <w:t>шт</w:t>
            </w:r>
            <w:proofErr w:type="spellEnd"/>
          </w:p>
        </w:tc>
        <w:tc>
          <w:tcPr>
            <w:tcW w:w="1505" w:type="dxa"/>
          </w:tcPr>
          <w:p w14:paraId="5A91791A" w14:textId="77777777" w:rsidR="00672011" w:rsidRPr="00672011" w:rsidRDefault="00672011" w:rsidP="0073424B">
            <w:pPr>
              <w:jc w:val="center"/>
              <w:rPr>
                <w:sz w:val="24"/>
                <w:szCs w:val="24"/>
              </w:rPr>
            </w:pPr>
          </w:p>
          <w:p w14:paraId="19DFC8BE" w14:textId="77777777" w:rsidR="00672011" w:rsidRPr="00672011" w:rsidRDefault="00672011" w:rsidP="0073424B">
            <w:pPr>
              <w:jc w:val="center"/>
              <w:rPr>
                <w:sz w:val="24"/>
                <w:szCs w:val="24"/>
              </w:rPr>
            </w:pPr>
          </w:p>
          <w:p w14:paraId="3924E2E3" w14:textId="77777777" w:rsidR="00672011" w:rsidRPr="00672011" w:rsidRDefault="00672011" w:rsidP="0073424B">
            <w:pPr>
              <w:jc w:val="center"/>
              <w:rPr>
                <w:sz w:val="24"/>
                <w:szCs w:val="24"/>
              </w:rPr>
            </w:pPr>
          </w:p>
          <w:p w14:paraId="5720EB57" w14:textId="77777777" w:rsidR="00672011" w:rsidRPr="00672011" w:rsidRDefault="00672011" w:rsidP="0073424B">
            <w:pPr>
              <w:jc w:val="center"/>
              <w:rPr>
                <w:sz w:val="24"/>
                <w:szCs w:val="24"/>
              </w:rPr>
            </w:pPr>
          </w:p>
          <w:p w14:paraId="24F15062" w14:textId="77777777" w:rsidR="00672011" w:rsidRPr="00672011" w:rsidRDefault="00672011" w:rsidP="0073424B">
            <w:pPr>
              <w:jc w:val="center"/>
              <w:rPr>
                <w:sz w:val="24"/>
                <w:szCs w:val="24"/>
                <w:lang w:val="uk-UA"/>
              </w:rPr>
            </w:pPr>
            <w:r w:rsidRPr="00672011">
              <w:rPr>
                <w:sz w:val="24"/>
                <w:szCs w:val="24"/>
              </w:rPr>
              <w:t>42</w:t>
            </w:r>
          </w:p>
          <w:p w14:paraId="58A58908" w14:textId="77777777" w:rsidR="00672011" w:rsidRPr="00672011" w:rsidRDefault="00672011" w:rsidP="0073424B">
            <w:pPr>
              <w:jc w:val="center"/>
              <w:rPr>
                <w:sz w:val="24"/>
                <w:szCs w:val="24"/>
                <w:lang w:val="uk-UA"/>
              </w:rPr>
            </w:pPr>
            <w:r w:rsidRPr="00672011">
              <w:rPr>
                <w:sz w:val="24"/>
                <w:szCs w:val="24"/>
                <w:lang w:val="uk-UA"/>
              </w:rPr>
              <w:t>4</w:t>
            </w:r>
          </w:p>
        </w:tc>
        <w:tc>
          <w:tcPr>
            <w:tcW w:w="1189" w:type="dxa"/>
          </w:tcPr>
          <w:p w14:paraId="6186D20B" w14:textId="77777777" w:rsidR="00672011" w:rsidRPr="00672011" w:rsidRDefault="00672011" w:rsidP="0073424B">
            <w:pPr>
              <w:jc w:val="center"/>
              <w:rPr>
                <w:sz w:val="24"/>
                <w:szCs w:val="24"/>
                <w:lang w:val="uk-UA"/>
              </w:rPr>
            </w:pPr>
          </w:p>
          <w:p w14:paraId="0C34DD8B" w14:textId="77777777" w:rsidR="00672011" w:rsidRPr="00672011" w:rsidRDefault="00672011" w:rsidP="0073424B">
            <w:pPr>
              <w:jc w:val="center"/>
              <w:rPr>
                <w:sz w:val="24"/>
                <w:szCs w:val="24"/>
              </w:rPr>
            </w:pPr>
          </w:p>
          <w:p w14:paraId="6323E666" w14:textId="77777777" w:rsidR="00672011" w:rsidRPr="00672011" w:rsidRDefault="00672011" w:rsidP="0073424B">
            <w:pPr>
              <w:jc w:val="center"/>
              <w:rPr>
                <w:sz w:val="24"/>
                <w:szCs w:val="24"/>
              </w:rPr>
            </w:pPr>
          </w:p>
          <w:p w14:paraId="734ACD24" w14:textId="77777777" w:rsidR="00672011" w:rsidRPr="00672011" w:rsidRDefault="00672011" w:rsidP="0073424B">
            <w:pPr>
              <w:jc w:val="center"/>
              <w:rPr>
                <w:sz w:val="24"/>
                <w:szCs w:val="24"/>
              </w:rPr>
            </w:pPr>
          </w:p>
          <w:p w14:paraId="17ACC21C" w14:textId="77777777" w:rsidR="00672011" w:rsidRPr="00672011" w:rsidRDefault="00672011" w:rsidP="0073424B">
            <w:pPr>
              <w:jc w:val="center"/>
              <w:rPr>
                <w:sz w:val="24"/>
                <w:szCs w:val="24"/>
                <w:lang w:val="uk-UA"/>
              </w:rPr>
            </w:pPr>
            <w:r w:rsidRPr="00672011">
              <w:rPr>
                <w:sz w:val="24"/>
                <w:szCs w:val="24"/>
              </w:rPr>
              <w:t>45</w:t>
            </w:r>
          </w:p>
          <w:p w14:paraId="599F7287" w14:textId="77777777" w:rsidR="00672011" w:rsidRPr="00672011" w:rsidRDefault="00672011" w:rsidP="0073424B">
            <w:pPr>
              <w:jc w:val="center"/>
              <w:rPr>
                <w:sz w:val="24"/>
                <w:szCs w:val="24"/>
                <w:lang w:val="uk-UA"/>
              </w:rPr>
            </w:pPr>
            <w:r w:rsidRPr="00672011">
              <w:rPr>
                <w:sz w:val="24"/>
                <w:szCs w:val="24"/>
                <w:lang w:val="uk-UA"/>
              </w:rPr>
              <w:t>4</w:t>
            </w:r>
          </w:p>
        </w:tc>
        <w:tc>
          <w:tcPr>
            <w:tcW w:w="992" w:type="dxa"/>
          </w:tcPr>
          <w:p w14:paraId="54F99463" w14:textId="77777777" w:rsidR="00672011" w:rsidRPr="00672011" w:rsidRDefault="00672011" w:rsidP="0073424B">
            <w:pPr>
              <w:jc w:val="center"/>
              <w:rPr>
                <w:sz w:val="24"/>
                <w:szCs w:val="24"/>
              </w:rPr>
            </w:pPr>
          </w:p>
          <w:p w14:paraId="05BE70A9" w14:textId="77777777" w:rsidR="00672011" w:rsidRPr="00672011" w:rsidRDefault="00672011" w:rsidP="0073424B">
            <w:pPr>
              <w:jc w:val="center"/>
              <w:rPr>
                <w:sz w:val="24"/>
                <w:szCs w:val="24"/>
              </w:rPr>
            </w:pPr>
          </w:p>
          <w:p w14:paraId="75F4BCF0" w14:textId="77777777" w:rsidR="00672011" w:rsidRPr="00672011" w:rsidRDefault="00672011" w:rsidP="0073424B">
            <w:pPr>
              <w:jc w:val="center"/>
              <w:rPr>
                <w:sz w:val="24"/>
                <w:szCs w:val="24"/>
              </w:rPr>
            </w:pPr>
          </w:p>
          <w:p w14:paraId="49013035" w14:textId="77777777" w:rsidR="00672011" w:rsidRPr="00672011" w:rsidRDefault="00672011" w:rsidP="0073424B">
            <w:pPr>
              <w:jc w:val="center"/>
              <w:rPr>
                <w:sz w:val="24"/>
                <w:szCs w:val="24"/>
              </w:rPr>
            </w:pPr>
          </w:p>
          <w:p w14:paraId="4DA3462F" w14:textId="77777777" w:rsidR="00672011" w:rsidRPr="00672011" w:rsidRDefault="00672011" w:rsidP="0073424B">
            <w:pPr>
              <w:jc w:val="center"/>
              <w:rPr>
                <w:sz w:val="24"/>
                <w:szCs w:val="24"/>
                <w:lang w:val="uk-UA"/>
              </w:rPr>
            </w:pPr>
            <w:r w:rsidRPr="00672011">
              <w:rPr>
                <w:sz w:val="24"/>
                <w:szCs w:val="24"/>
              </w:rPr>
              <w:t>45</w:t>
            </w:r>
          </w:p>
          <w:p w14:paraId="0BC84641" w14:textId="77777777" w:rsidR="00672011" w:rsidRPr="00672011" w:rsidRDefault="00672011" w:rsidP="0073424B">
            <w:pPr>
              <w:jc w:val="center"/>
              <w:rPr>
                <w:sz w:val="24"/>
                <w:szCs w:val="24"/>
                <w:lang w:val="uk-UA"/>
              </w:rPr>
            </w:pPr>
            <w:r w:rsidRPr="00672011">
              <w:rPr>
                <w:sz w:val="24"/>
                <w:szCs w:val="24"/>
                <w:lang w:val="uk-UA"/>
              </w:rPr>
              <w:t>4</w:t>
            </w:r>
          </w:p>
        </w:tc>
        <w:tc>
          <w:tcPr>
            <w:tcW w:w="1505" w:type="dxa"/>
          </w:tcPr>
          <w:p w14:paraId="1D3BE28A" w14:textId="77777777" w:rsidR="00672011" w:rsidRPr="00672011" w:rsidRDefault="00672011" w:rsidP="0073424B">
            <w:pPr>
              <w:jc w:val="center"/>
              <w:rPr>
                <w:sz w:val="24"/>
                <w:szCs w:val="24"/>
              </w:rPr>
            </w:pPr>
          </w:p>
          <w:p w14:paraId="1D6E8115" w14:textId="77777777" w:rsidR="00672011" w:rsidRPr="00672011" w:rsidRDefault="00672011" w:rsidP="0073424B">
            <w:pPr>
              <w:jc w:val="center"/>
              <w:rPr>
                <w:sz w:val="24"/>
                <w:szCs w:val="24"/>
              </w:rPr>
            </w:pPr>
          </w:p>
          <w:p w14:paraId="335AB7E7" w14:textId="77777777" w:rsidR="00672011" w:rsidRPr="00672011" w:rsidRDefault="00672011" w:rsidP="0073424B">
            <w:pPr>
              <w:jc w:val="center"/>
              <w:rPr>
                <w:sz w:val="24"/>
                <w:szCs w:val="24"/>
              </w:rPr>
            </w:pPr>
          </w:p>
          <w:p w14:paraId="3A4DF861" w14:textId="77777777" w:rsidR="00672011" w:rsidRPr="00672011" w:rsidRDefault="00672011" w:rsidP="0073424B">
            <w:pPr>
              <w:jc w:val="center"/>
              <w:rPr>
                <w:sz w:val="24"/>
                <w:szCs w:val="24"/>
              </w:rPr>
            </w:pPr>
          </w:p>
          <w:p w14:paraId="5C3E6473" w14:textId="77777777" w:rsidR="00672011" w:rsidRPr="00672011" w:rsidRDefault="00672011" w:rsidP="0073424B">
            <w:pPr>
              <w:jc w:val="center"/>
              <w:rPr>
                <w:sz w:val="24"/>
                <w:szCs w:val="24"/>
                <w:lang w:val="uk-UA"/>
              </w:rPr>
            </w:pPr>
            <w:r w:rsidRPr="00672011">
              <w:rPr>
                <w:sz w:val="24"/>
                <w:szCs w:val="24"/>
              </w:rPr>
              <w:t>90</w:t>
            </w:r>
          </w:p>
          <w:p w14:paraId="60A066FE" w14:textId="77777777" w:rsidR="00672011" w:rsidRPr="00672011" w:rsidRDefault="00672011" w:rsidP="0073424B">
            <w:pPr>
              <w:jc w:val="center"/>
              <w:rPr>
                <w:sz w:val="24"/>
                <w:szCs w:val="24"/>
                <w:lang w:val="uk-UA"/>
              </w:rPr>
            </w:pPr>
            <w:r w:rsidRPr="00672011">
              <w:rPr>
                <w:sz w:val="24"/>
                <w:szCs w:val="24"/>
                <w:lang w:val="uk-UA"/>
              </w:rPr>
              <w:t>8</w:t>
            </w:r>
          </w:p>
        </w:tc>
      </w:tr>
      <w:tr w:rsidR="00672011" w:rsidRPr="00672011" w14:paraId="266FF146" w14:textId="77777777" w:rsidTr="0073424B">
        <w:tc>
          <w:tcPr>
            <w:tcW w:w="675" w:type="dxa"/>
          </w:tcPr>
          <w:p w14:paraId="7102A5C1" w14:textId="77777777" w:rsidR="00672011" w:rsidRPr="00672011" w:rsidRDefault="00672011" w:rsidP="0073424B">
            <w:pPr>
              <w:jc w:val="both"/>
              <w:rPr>
                <w:sz w:val="24"/>
                <w:szCs w:val="24"/>
              </w:rPr>
            </w:pPr>
            <w:r w:rsidRPr="00672011">
              <w:rPr>
                <w:sz w:val="24"/>
                <w:szCs w:val="24"/>
              </w:rPr>
              <w:t>2.4.</w:t>
            </w:r>
          </w:p>
        </w:tc>
        <w:tc>
          <w:tcPr>
            <w:tcW w:w="3153" w:type="dxa"/>
          </w:tcPr>
          <w:p w14:paraId="0D9DC498"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виготовленого</w:t>
            </w:r>
            <w:proofErr w:type="spellEnd"/>
            <w:r w:rsidRPr="00672011">
              <w:rPr>
                <w:sz w:val="24"/>
                <w:szCs w:val="24"/>
              </w:rPr>
              <w:t xml:space="preserve"> </w:t>
            </w:r>
            <w:proofErr w:type="spellStart"/>
            <w:r w:rsidRPr="00672011">
              <w:rPr>
                <w:sz w:val="24"/>
                <w:szCs w:val="24"/>
              </w:rPr>
              <w:t>інформаційного</w:t>
            </w:r>
            <w:proofErr w:type="spellEnd"/>
            <w:r w:rsidRPr="00672011">
              <w:rPr>
                <w:sz w:val="24"/>
                <w:szCs w:val="24"/>
              </w:rPr>
              <w:t xml:space="preserve"> продукту з </w:t>
            </w:r>
            <w:proofErr w:type="spellStart"/>
            <w:r w:rsidRPr="00672011">
              <w:rPr>
                <w:sz w:val="24"/>
                <w:szCs w:val="24"/>
              </w:rPr>
              <w:t>питань</w:t>
            </w:r>
            <w:proofErr w:type="spellEnd"/>
            <w:r w:rsidRPr="00672011">
              <w:rPr>
                <w:sz w:val="24"/>
                <w:szCs w:val="24"/>
              </w:rPr>
              <w:t xml:space="preserve">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p>
          <w:p w14:paraId="788BA8D9" w14:textId="77777777" w:rsidR="00672011" w:rsidRPr="00672011" w:rsidRDefault="00672011" w:rsidP="0073424B">
            <w:pPr>
              <w:jc w:val="both"/>
              <w:rPr>
                <w:sz w:val="24"/>
                <w:szCs w:val="24"/>
                <w:lang w:val="uk-UA"/>
              </w:rPr>
            </w:pPr>
            <w:r w:rsidRPr="00672011">
              <w:rPr>
                <w:sz w:val="24"/>
                <w:szCs w:val="24"/>
              </w:rPr>
              <w:t>ЦРЛ</w:t>
            </w:r>
          </w:p>
          <w:p w14:paraId="20D97E6D" w14:textId="77777777" w:rsidR="00672011" w:rsidRPr="00672011" w:rsidRDefault="00672011" w:rsidP="0073424B">
            <w:pPr>
              <w:jc w:val="both"/>
              <w:rPr>
                <w:sz w:val="24"/>
                <w:szCs w:val="24"/>
                <w:lang w:val="uk-UA"/>
              </w:rPr>
            </w:pPr>
            <w:r w:rsidRPr="00672011">
              <w:rPr>
                <w:sz w:val="24"/>
                <w:szCs w:val="24"/>
                <w:lang w:val="uk-UA"/>
              </w:rPr>
              <w:t>ПМСД</w:t>
            </w:r>
          </w:p>
          <w:p w14:paraId="52D3DD29" w14:textId="77777777" w:rsidR="00672011" w:rsidRPr="00672011" w:rsidRDefault="00672011" w:rsidP="0073424B">
            <w:pPr>
              <w:jc w:val="both"/>
              <w:rPr>
                <w:sz w:val="24"/>
                <w:szCs w:val="24"/>
                <w:lang w:val="uk-UA"/>
              </w:rPr>
            </w:pPr>
            <w:r w:rsidRPr="00672011">
              <w:rPr>
                <w:sz w:val="24"/>
                <w:szCs w:val="24"/>
                <w:lang w:val="uk-UA"/>
              </w:rPr>
              <w:lastRenderedPageBreak/>
              <w:t>ЦНСП</w:t>
            </w:r>
          </w:p>
        </w:tc>
        <w:tc>
          <w:tcPr>
            <w:tcW w:w="1451" w:type="dxa"/>
          </w:tcPr>
          <w:p w14:paraId="24D84543" w14:textId="77777777" w:rsidR="00672011" w:rsidRPr="00672011" w:rsidRDefault="00672011" w:rsidP="0073424B">
            <w:pPr>
              <w:jc w:val="both"/>
              <w:rPr>
                <w:sz w:val="24"/>
                <w:szCs w:val="24"/>
              </w:rPr>
            </w:pPr>
            <w:proofErr w:type="spellStart"/>
            <w:r w:rsidRPr="00672011">
              <w:rPr>
                <w:sz w:val="24"/>
                <w:szCs w:val="24"/>
              </w:rPr>
              <w:lastRenderedPageBreak/>
              <w:t>шт</w:t>
            </w:r>
            <w:proofErr w:type="spellEnd"/>
          </w:p>
        </w:tc>
        <w:tc>
          <w:tcPr>
            <w:tcW w:w="1505" w:type="dxa"/>
          </w:tcPr>
          <w:p w14:paraId="17E5ED3D" w14:textId="77777777" w:rsidR="00672011" w:rsidRPr="00672011" w:rsidRDefault="00672011" w:rsidP="0073424B">
            <w:pPr>
              <w:jc w:val="center"/>
              <w:rPr>
                <w:sz w:val="24"/>
                <w:szCs w:val="24"/>
              </w:rPr>
            </w:pPr>
          </w:p>
          <w:p w14:paraId="6ACB0517" w14:textId="77777777" w:rsidR="00672011" w:rsidRPr="00672011" w:rsidRDefault="00672011" w:rsidP="0073424B">
            <w:pPr>
              <w:jc w:val="center"/>
              <w:rPr>
                <w:sz w:val="24"/>
                <w:szCs w:val="24"/>
              </w:rPr>
            </w:pPr>
          </w:p>
          <w:p w14:paraId="098F2B96" w14:textId="77777777" w:rsidR="00672011" w:rsidRPr="00672011" w:rsidRDefault="00672011" w:rsidP="0073424B">
            <w:pPr>
              <w:jc w:val="center"/>
              <w:rPr>
                <w:sz w:val="24"/>
                <w:szCs w:val="24"/>
              </w:rPr>
            </w:pPr>
          </w:p>
          <w:p w14:paraId="5487C014" w14:textId="77777777" w:rsidR="00672011" w:rsidRPr="00672011" w:rsidRDefault="00672011" w:rsidP="0073424B">
            <w:pPr>
              <w:jc w:val="center"/>
              <w:rPr>
                <w:sz w:val="24"/>
                <w:szCs w:val="24"/>
                <w:lang w:val="uk-UA"/>
              </w:rPr>
            </w:pPr>
            <w:r w:rsidRPr="00672011">
              <w:rPr>
                <w:sz w:val="24"/>
                <w:szCs w:val="24"/>
              </w:rPr>
              <w:t>3</w:t>
            </w:r>
          </w:p>
          <w:p w14:paraId="76E0AE02" w14:textId="77777777" w:rsidR="00672011" w:rsidRPr="00672011" w:rsidRDefault="00672011" w:rsidP="0073424B">
            <w:pPr>
              <w:jc w:val="center"/>
              <w:rPr>
                <w:sz w:val="24"/>
                <w:szCs w:val="24"/>
                <w:lang w:val="uk-UA"/>
              </w:rPr>
            </w:pPr>
            <w:r w:rsidRPr="00672011">
              <w:rPr>
                <w:sz w:val="24"/>
                <w:szCs w:val="24"/>
                <w:lang w:val="uk-UA"/>
              </w:rPr>
              <w:t>1</w:t>
            </w:r>
          </w:p>
          <w:p w14:paraId="24806E67" w14:textId="77777777" w:rsidR="00672011" w:rsidRPr="00672011" w:rsidRDefault="00672011" w:rsidP="0073424B">
            <w:pPr>
              <w:jc w:val="center"/>
              <w:rPr>
                <w:sz w:val="24"/>
                <w:szCs w:val="24"/>
                <w:lang w:val="uk-UA"/>
              </w:rPr>
            </w:pPr>
            <w:r w:rsidRPr="00672011">
              <w:rPr>
                <w:sz w:val="24"/>
                <w:szCs w:val="24"/>
                <w:lang w:val="uk-UA"/>
              </w:rPr>
              <w:lastRenderedPageBreak/>
              <w:t>0</w:t>
            </w:r>
          </w:p>
        </w:tc>
        <w:tc>
          <w:tcPr>
            <w:tcW w:w="1189" w:type="dxa"/>
          </w:tcPr>
          <w:p w14:paraId="6E1819A4" w14:textId="77777777" w:rsidR="00672011" w:rsidRPr="00672011" w:rsidRDefault="00672011" w:rsidP="0073424B">
            <w:pPr>
              <w:jc w:val="center"/>
              <w:rPr>
                <w:sz w:val="24"/>
                <w:szCs w:val="24"/>
              </w:rPr>
            </w:pPr>
          </w:p>
          <w:p w14:paraId="2D9C9992" w14:textId="77777777" w:rsidR="00672011" w:rsidRPr="00672011" w:rsidRDefault="00672011" w:rsidP="0073424B">
            <w:pPr>
              <w:jc w:val="center"/>
              <w:rPr>
                <w:sz w:val="24"/>
                <w:szCs w:val="24"/>
              </w:rPr>
            </w:pPr>
          </w:p>
          <w:p w14:paraId="6BBC4C94" w14:textId="77777777" w:rsidR="00672011" w:rsidRPr="00672011" w:rsidRDefault="00672011" w:rsidP="0073424B">
            <w:pPr>
              <w:jc w:val="center"/>
              <w:rPr>
                <w:sz w:val="24"/>
                <w:szCs w:val="24"/>
              </w:rPr>
            </w:pPr>
          </w:p>
          <w:p w14:paraId="31D2C21A" w14:textId="77777777" w:rsidR="00672011" w:rsidRPr="00672011" w:rsidRDefault="00672011" w:rsidP="0073424B">
            <w:pPr>
              <w:jc w:val="center"/>
              <w:rPr>
                <w:sz w:val="24"/>
                <w:szCs w:val="24"/>
                <w:lang w:val="uk-UA"/>
              </w:rPr>
            </w:pPr>
            <w:r w:rsidRPr="00672011">
              <w:rPr>
                <w:sz w:val="24"/>
                <w:szCs w:val="24"/>
              </w:rPr>
              <w:t>4</w:t>
            </w:r>
          </w:p>
          <w:p w14:paraId="7D6D2E7E" w14:textId="77777777" w:rsidR="00672011" w:rsidRPr="00672011" w:rsidRDefault="00672011" w:rsidP="0073424B">
            <w:pPr>
              <w:jc w:val="center"/>
              <w:rPr>
                <w:sz w:val="24"/>
                <w:szCs w:val="24"/>
                <w:lang w:val="uk-UA"/>
              </w:rPr>
            </w:pPr>
            <w:r w:rsidRPr="00672011">
              <w:rPr>
                <w:sz w:val="24"/>
                <w:szCs w:val="24"/>
                <w:lang w:val="uk-UA"/>
              </w:rPr>
              <w:t>15</w:t>
            </w:r>
          </w:p>
          <w:p w14:paraId="609D89D0" w14:textId="77777777" w:rsidR="00672011" w:rsidRPr="00672011" w:rsidRDefault="00672011" w:rsidP="0073424B">
            <w:pPr>
              <w:jc w:val="center"/>
              <w:rPr>
                <w:sz w:val="24"/>
                <w:szCs w:val="24"/>
                <w:lang w:val="uk-UA"/>
              </w:rPr>
            </w:pPr>
            <w:r w:rsidRPr="00672011">
              <w:rPr>
                <w:sz w:val="24"/>
                <w:szCs w:val="24"/>
                <w:lang w:val="uk-UA"/>
              </w:rPr>
              <w:lastRenderedPageBreak/>
              <w:t>3</w:t>
            </w:r>
          </w:p>
        </w:tc>
        <w:tc>
          <w:tcPr>
            <w:tcW w:w="992" w:type="dxa"/>
          </w:tcPr>
          <w:p w14:paraId="16BCDC16" w14:textId="77777777" w:rsidR="00672011" w:rsidRPr="00672011" w:rsidRDefault="00672011" w:rsidP="0073424B">
            <w:pPr>
              <w:jc w:val="center"/>
              <w:rPr>
                <w:sz w:val="24"/>
                <w:szCs w:val="24"/>
              </w:rPr>
            </w:pPr>
          </w:p>
          <w:p w14:paraId="66540491" w14:textId="77777777" w:rsidR="00672011" w:rsidRPr="00672011" w:rsidRDefault="00672011" w:rsidP="0073424B">
            <w:pPr>
              <w:jc w:val="center"/>
              <w:rPr>
                <w:sz w:val="24"/>
                <w:szCs w:val="24"/>
              </w:rPr>
            </w:pPr>
          </w:p>
          <w:p w14:paraId="404020F1" w14:textId="77777777" w:rsidR="00672011" w:rsidRPr="00672011" w:rsidRDefault="00672011" w:rsidP="0073424B">
            <w:pPr>
              <w:jc w:val="center"/>
              <w:rPr>
                <w:sz w:val="24"/>
                <w:szCs w:val="24"/>
              </w:rPr>
            </w:pPr>
          </w:p>
          <w:p w14:paraId="773C9776" w14:textId="77777777" w:rsidR="00672011" w:rsidRPr="00672011" w:rsidRDefault="00672011" w:rsidP="0073424B">
            <w:pPr>
              <w:jc w:val="center"/>
              <w:rPr>
                <w:sz w:val="24"/>
                <w:szCs w:val="24"/>
                <w:lang w:val="uk-UA"/>
              </w:rPr>
            </w:pPr>
            <w:r w:rsidRPr="00672011">
              <w:rPr>
                <w:sz w:val="24"/>
                <w:szCs w:val="24"/>
              </w:rPr>
              <w:t>6</w:t>
            </w:r>
          </w:p>
          <w:p w14:paraId="6A8B88DE" w14:textId="77777777" w:rsidR="00672011" w:rsidRPr="00672011" w:rsidRDefault="00672011" w:rsidP="0073424B">
            <w:pPr>
              <w:jc w:val="center"/>
              <w:rPr>
                <w:sz w:val="24"/>
                <w:szCs w:val="24"/>
                <w:lang w:val="uk-UA"/>
              </w:rPr>
            </w:pPr>
            <w:r w:rsidRPr="00672011">
              <w:rPr>
                <w:sz w:val="24"/>
                <w:szCs w:val="24"/>
                <w:lang w:val="uk-UA"/>
              </w:rPr>
              <w:t>25</w:t>
            </w:r>
          </w:p>
          <w:p w14:paraId="060EA85C" w14:textId="77777777" w:rsidR="00672011" w:rsidRPr="00672011" w:rsidRDefault="00672011" w:rsidP="0073424B">
            <w:pPr>
              <w:jc w:val="center"/>
              <w:rPr>
                <w:sz w:val="24"/>
                <w:szCs w:val="24"/>
                <w:lang w:val="uk-UA"/>
              </w:rPr>
            </w:pPr>
            <w:r w:rsidRPr="00672011">
              <w:rPr>
                <w:sz w:val="24"/>
                <w:szCs w:val="24"/>
                <w:lang w:val="uk-UA"/>
              </w:rPr>
              <w:lastRenderedPageBreak/>
              <w:t>3</w:t>
            </w:r>
          </w:p>
        </w:tc>
        <w:tc>
          <w:tcPr>
            <w:tcW w:w="1505" w:type="dxa"/>
          </w:tcPr>
          <w:p w14:paraId="7B5D80A0" w14:textId="77777777" w:rsidR="00672011" w:rsidRPr="00672011" w:rsidRDefault="00672011" w:rsidP="0073424B">
            <w:pPr>
              <w:jc w:val="center"/>
              <w:rPr>
                <w:sz w:val="24"/>
                <w:szCs w:val="24"/>
              </w:rPr>
            </w:pPr>
          </w:p>
          <w:p w14:paraId="4D1C6499" w14:textId="77777777" w:rsidR="00672011" w:rsidRPr="00672011" w:rsidRDefault="00672011" w:rsidP="0073424B">
            <w:pPr>
              <w:jc w:val="center"/>
              <w:rPr>
                <w:sz w:val="24"/>
                <w:szCs w:val="24"/>
              </w:rPr>
            </w:pPr>
          </w:p>
          <w:p w14:paraId="554C1FC4" w14:textId="77777777" w:rsidR="00672011" w:rsidRPr="00672011" w:rsidRDefault="00672011" w:rsidP="0073424B">
            <w:pPr>
              <w:jc w:val="center"/>
              <w:rPr>
                <w:sz w:val="24"/>
                <w:szCs w:val="24"/>
              </w:rPr>
            </w:pPr>
          </w:p>
          <w:p w14:paraId="646B8867" w14:textId="77777777" w:rsidR="00672011" w:rsidRPr="00672011" w:rsidRDefault="00672011" w:rsidP="0073424B">
            <w:pPr>
              <w:jc w:val="center"/>
              <w:rPr>
                <w:sz w:val="24"/>
                <w:szCs w:val="24"/>
                <w:lang w:val="uk-UA"/>
              </w:rPr>
            </w:pPr>
            <w:r w:rsidRPr="00672011">
              <w:rPr>
                <w:sz w:val="24"/>
                <w:szCs w:val="24"/>
              </w:rPr>
              <w:t>10</w:t>
            </w:r>
          </w:p>
          <w:p w14:paraId="0C5CCE55" w14:textId="77777777" w:rsidR="00672011" w:rsidRPr="00672011" w:rsidRDefault="00672011" w:rsidP="0073424B">
            <w:pPr>
              <w:jc w:val="center"/>
              <w:rPr>
                <w:sz w:val="24"/>
                <w:szCs w:val="24"/>
                <w:lang w:val="uk-UA"/>
              </w:rPr>
            </w:pPr>
            <w:r w:rsidRPr="00672011">
              <w:rPr>
                <w:sz w:val="24"/>
                <w:szCs w:val="24"/>
                <w:lang w:val="uk-UA"/>
              </w:rPr>
              <w:t>40</w:t>
            </w:r>
          </w:p>
          <w:p w14:paraId="5F645078" w14:textId="77777777" w:rsidR="00672011" w:rsidRPr="00672011" w:rsidRDefault="00672011" w:rsidP="0073424B">
            <w:pPr>
              <w:jc w:val="center"/>
              <w:rPr>
                <w:sz w:val="24"/>
                <w:szCs w:val="24"/>
                <w:lang w:val="uk-UA"/>
              </w:rPr>
            </w:pPr>
            <w:r w:rsidRPr="00672011">
              <w:rPr>
                <w:sz w:val="24"/>
                <w:szCs w:val="24"/>
                <w:lang w:val="uk-UA"/>
              </w:rPr>
              <w:lastRenderedPageBreak/>
              <w:t>6</w:t>
            </w:r>
          </w:p>
        </w:tc>
      </w:tr>
      <w:tr w:rsidR="00672011" w:rsidRPr="00672011" w14:paraId="0858FEC1" w14:textId="77777777" w:rsidTr="0073424B">
        <w:tc>
          <w:tcPr>
            <w:tcW w:w="10470" w:type="dxa"/>
            <w:gridSpan w:val="7"/>
          </w:tcPr>
          <w:p w14:paraId="2F87D090" w14:textId="77777777" w:rsidR="00672011" w:rsidRPr="00672011" w:rsidRDefault="00672011" w:rsidP="0073424B">
            <w:pPr>
              <w:jc w:val="center"/>
              <w:rPr>
                <w:b/>
                <w:sz w:val="24"/>
                <w:szCs w:val="24"/>
              </w:rPr>
            </w:pPr>
            <w:r w:rsidRPr="00672011">
              <w:rPr>
                <w:b/>
                <w:sz w:val="24"/>
                <w:szCs w:val="24"/>
              </w:rPr>
              <w:lastRenderedPageBreak/>
              <w:t xml:space="preserve">ІІІ. </w:t>
            </w:r>
            <w:proofErr w:type="spellStart"/>
            <w:r w:rsidRPr="00672011">
              <w:rPr>
                <w:b/>
                <w:sz w:val="24"/>
                <w:szCs w:val="24"/>
              </w:rPr>
              <w:t>Показники</w:t>
            </w:r>
            <w:proofErr w:type="spellEnd"/>
            <w:r w:rsidRPr="00672011">
              <w:rPr>
                <w:b/>
                <w:sz w:val="24"/>
                <w:szCs w:val="24"/>
              </w:rPr>
              <w:t xml:space="preserve"> </w:t>
            </w:r>
            <w:proofErr w:type="spellStart"/>
            <w:r w:rsidRPr="00672011">
              <w:rPr>
                <w:b/>
                <w:sz w:val="24"/>
                <w:szCs w:val="24"/>
              </w:rPr>
              <w:t>ефективності</w:t>
            </w:r>
            <w:proofErr w:type="spellEnd"/>
          </w:p>
        </w:tc>
      </w:tr>
      <w:tr w:rsidR="00672011" w:rsidRPr="00672011" w14:paraId="750BAEF1" w14:textId="77777777" w:rsidTr="0073424B">
        <w:tc>
          <w:tcPr>
            <w:tcW w:w="675" w:type="dxa"/>
          </w:tcPr>
          <w:p w14:paraId="5931EECE" w14:textId="77777777" w:rsidR="00672011" w:rsidRPr="00672011" w:rsidRDefault="00672011" w:rsidP="0073424B">
            <w:pPr>
              <w:jc w:val="both"/>
              <w:rPr>
                <w:sz w:val="24"/>
                <w:szCs w:val="24"/>
              </w:rPr>
            </w:pPr>
            <w:r w:rsidRPr="00672011">
              <w:rPr>
                <w:sz w:val="24"/>
                <w:szCs w:val="24"/>
              </w:rPr>
              <w:t>3.1.</w:t>
            </w:r>
          </w:p>
        </w:tc>
        <w:tc>
          <w:tcPr>
            <w:tcW w:w="3153" w:type="dxa"/>
          </w:tcPr>
          <w:p w14:paraId="6BA3339E"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осіб</w:t>
            </w:r>
            <w:proofErr w:type="spellEnd"/>
            <w:r w:rsidRPr="00672011">
              <w:rPr>
                <w:sz w:val="24"/>
                <w:szCs w:val="24"/>
              </w:rPr>
              <w:t xml:space="preserve">, </w:t>
            </w:r>
            <w:proofErr w:type="spellStart"/>
            <w:r w:rsidRPr="00672011">
              <w:rPr>
                <w:sz w:val="24"/>
                <w:szCs w:val="24"/>
              </w:rPr>
              <w:t>які</w:t>
            </w:r>
            <w:proofErr w:type="spellEnd"/>
            <w:r w:rsidRPr="00672011">
              <w:rPr>
                <w:sz w:val="24"/>
                <w:szCs w:val="24"/>
              </w:rPr>
              <w:t xml:space="preserve"> взяли</w:t>
            </w:r>
            <w:r w:rsidRPr="00672011">
              <w:rPr>
                <w:sz w:val="24"/>
                <w:szCs w:val="24"/>
                <w:lang w:val="uk-UA"/>
              </w:rPr>
              <w:t>/</w:t>
            </w:r>
            <w:proofErr w:type="spellStart"/>
            <w:r w:rsidRPr="00672011">
              <w:rPr>
                <w:sz w:val="24"/>
                <w:szCs w:val="24"/>
                <w:lang w:val="uk-UA"/>
              </w:rPr>
              <w:t>візмуть</w:t>
            </w:r>
            <w:proofErr w:type="spellEnd"/>
            <w:r w:rsidRPr="00672011">
              <w:rPr>
                <w:sz w:val="24"/>
                <w:szCs w:val="24"/>
              </w:rPr>
              <w:t xml:space="preserve"> участь </w:t>
            </w:r>
            <w:proofErr w:type="gramStart"/>
            <w:r w:rsidRPr="00672011">
              <w:rPr>
                <w:sz w:val="24"/>
                <w:szCs w:val="24"/>
              </w:rPr>
              <w:t>у заходах</w:t>
            </w:r>
            <w:proofErr w:type="gramEnd"/>
            <w:r w:rsidRPr="00672011">
              <w:rPr>
                <w:sz w:val="24"/>
                <w:szCs w:val="24"/>
              </w:rPr>
              <w:t xml:space="preserve"> </w:t>
            </w:r>
            <w:proofErr w:type="spellStart"/>
            <w:r w:rsidRPr="00672011">
              <w:rPr>
                <w:sz w:val="24"/>
                <w:szCs w:val="24"/>
              </w:rPr>
              <w:t>із</w:t>
            </w:r>
            <w:proofErr w:type="spellEnd"/>
            <w:r w:rsidRPr="00672011">
              <w:rPr>
                <w:sz w:val="24"/>
                <w:szCs w:val="24"/>
              </w:rPr>
              <w:t xml:space="preserve"> </w:t>
            </w:r>
            <w:proofErr w:type="spellStart"/>
            <w:r w:rsidRPr="00672011">
              <w:rPr>
                <w:sz w:val="24"/>
                <w:szCs w:val="24"/>
              </w:rPr>
              <w:t>психоемоційної</w:t>
            </w:r>
            <w:proofErr w:type="spellEnd"/>
            <w:r w:rsidRPr="00672011">
              <w:rPr>
                <w:sz w:val="24"/>
                <w:szCs w:val="24"/>
              </w:rPr>
              <w:t xml:space="preserve"> </w:t>
            </w:r>
            <w:proofErr w:type="spellStart"/>
            <w:r w:rsidRPr="00672011">
              <w:rPr>
                <w:sz w:val="24"/>
                <w:szCs w:val="24"/>
              </w:rPr>
              <w:t>підтримки</w:t>
            </w:r>
            <w:proofErr w:type="spellEnd"/>
          </w:p>
          <w:p w14:paraId="6F002BFB" w14:textId="77777777" w:rsidR="00672011" w:rsidRPr="00672011" w:rsidRDefault="00672011" w:rsidP="0073424B">
            <w:pPr>
              <w:jc w:val="both"/>
              <w:rPr>
                <w:sz w:val="24"/>
                <w:szCs w:val="24"/>
                <w:lang w:val="uk-UA"/>
              </w:rPr>
            </w:pPr>
            <w:r w:rsidRPr="00672011">
              <w:rPr>
                <w:sz w:val="24"/>
                <w:szCs w:val="24"/>
              </w:rPr>
              <w:t>ЦРЛ</w:t>
            </w:r>
          </w:p>
          <w:p w14:paraId="74A4387D" w14:textId="77777777" w:rsidR="00672011" w:rsidRPr="00672011" w:rsidRDefault="00672011" w:rsidP="0073424B">
            <w:pPr>
              <w:jc w:val="both"/>
              <w:rPr>
                <w:sz w:val="24"/>
                <w:szCs w:val="24"/>
                <w:lang w:val="uk-UA"/>
              </w:rPr>
            </w:pPr>
            <w:r w:rsidRPr="00672011">
              <w:rPr>
                <w:sz w:val="24"/>
                <w:szCs w:val="24"/>
                <w:lang w:val="uk-UA"/>
              </w:rPr>
              <w:t>ПМСД</w:t>
            </w:r>
          </w:p>
          <w:p w14:paraId="5B17FA6F" w14:textId="77777777" w:rsidR="00672011" w:rsidRPr="00672011" w:rsidRDefault="00672011" w:rsidP="0073424B">
            <w:pPr>
              <w:jc w:val="both"/>
              <w:rPr>
                <w:sz w:val="24"/>
                <w:szCs w:val="24"/>
              </w:rPr>
            </w:pPr>
            <w:r w:rsidRPr="00672011">
              <w:rPr>
                <w:sz w:val="24"/>
                <w:szCs w:val="24"/>
              </w:rPr>
              <w:t>ЦНСП</w:t>
            </w:r>
          </w:p>
        </w:tc>
        <w:tc>
          <w:tcPr>
            <w:tcW w:w="1451" w:type="dxa"/>
          </w:tcPr>
          <w:p w14:paraId="41EF6B3C"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18F1C0C1" w14:textId="77777777" w:rsidR="00672011" w:rsidRPr="00672011" w:rsidRDefault="00672011" w:rsidP="0073424B">
            <w:pPr>
              <w:jc w:val="center"/>
              <w:rPr>
                <w:sz w:val="24"/>
                <w:szCs w:val="24"/>
              </w:rPr>
            </w:pPr>
          </w:p>
          <w:p w14:paraId="0D7C6B6E" w14:textId="77777777" w:rsidR="00672011" w:rsidRPr="00672011" w:rsidRDefault="00672011" w:rsidP="0073424B">
            <w:pPr>
              <w:jc w:val="center"/>
              <w:rPr>
                <w:sz w:val="24"/>
                <w:szCs w:val="24"/>
              </w:rPr>
            </w:pPr>
          </w:p>
          <w:p w14:paraId="79322117" w14:textId="77777777" w:rsidR="00672011" w:rsidRPr="00672011" w:rsidRDefault="00672011" w:rsidP="0073424B">
            <w:pPr>
              <w:jc w:val="center"/>
              <w:rPr>
                <w:sz w:val="24"/>
                <w:szCs w:val="24"/>
              </w:rPr>
            </w:pPr>
          </w:p>
          <w:p w14:paraId="132C7029" w14:textId="77777777" w:rsidR="00672011" w:rsidRPr="00672011" w:rsidRDefault="00672011" w:rsidP="0073424B">
            <w:pPr>
              <w:jc w:val="center"/>
              <w:rPr>
                <w:sz w:val="24"/>
                <w:szCs w:val="24"/>
              </w:rPr>
            </w:pPr>
          </w:p>
          <w:p w14:paraId="2AD791AA" w14:textId="77777777" w:rsidR="00672011" w:rsidRPr="00672011" w:rsidRDefault="00672011" w:rsidP="0073424B">
            <w:pPr>
              <w:jc w:val="center"/>
              <w:rPr>
                <w:sz w:val="24"/>
                <w:szCs w:val="24"/>
              </w:rPr>
            </w:pPr>
            <w:r w:rsidRPr="00672011">
              <w:rPr>
                <w:sz w:val="24"/>
                <w:szCs w:val="24"/>
              </w:rPr>
              <w:t>286</w:t>
            </w:r>
          </w:p>
          <w:p w14:paraId="2AFBE626" w14:textId="77777777" w:rsidR="00672011" w:rsidRPr="00672011" w:rsidRDefault="00672011" w:rsidP="0073424B">
            <w:pPr>
              <w:jc w:val="center"/>
              <w:rPr>
                <w:sz w:val="24"/>
                <w:szCs w:val="24"/>
                <w:lang w:val="uk-UA"/>
              </w:rPr>
            </w:pPr>
            <w:r w:rsidRPr="00672011">
              <w:rPr>
                <w:sz w:val="24"/>
                <w:szCs w:val="24"/>
                <w:lang w:val="uk-UA"/>
              </w:rPr>
              <w:t>46</w:t>
            </w:r>
          </w:p>
          <w:p w14:paraId="1CB90CE9" w14:textId="77777777" w:rsidR="00672011" w:rsidRPr="00672011" w:rsidRDefault="00672011" w:rsidP="0073424B">
            <w:pPr>
              <w:jc w:val="center"/>
              <w:rPr>
                <w:sz w:val="24"/>
                <w:szCs w:val="24"/>
                <w:lang w:val="uk-UA"/>
              </w:rPr>
            </w:pPr>
            <w:r w:rsidRPr="00672011">
              <w:rPr>
                <w:sz w:val="24"/>
                <w:szCs w:val="24"/>
              </w:rPr>
              <w:t>0</w:t>
            </w:r>
          </w:p>
        </w:tc>
        <w:tc>
          <w:tcPr>
            <w:tcW w:w="1189" w:type="dxa"/>
          </w:tcPr>
          <w:p w14:paraId="0230F69A" w14:textId="77777777" w:rsidR="00672011" w:rsidRPr="00672011" w:rsidRDefault="00672011" w:rsidP="0073424B">
            <w:pPr>
              <w:jc w:val="center"/>
              <w:rPr>
                <w:sz w:val="24"/>
                <w:szCs w:val="24"/>
              </w:rPr>
            </w:pPr>
          </w:p>
          <w:p w14:paraId="2B712F03" w14:textId="77777777" w:rsidR="00672011" w:rsidRPr="00672011" w:rsidRDefault="00672011" w:rsidP="0073424B">
            <w:pPr>
              <w:jc w:val="center"/>
              <w:rPr>
                <w:sz w:val="24"/>
                <w:szCs w:val="24"/>
              </w:rPr>
            </w:pPr>
          </w:p>
          <w:p w14:paraId="3025615B" w14:textId="77777777" w:rsidR="00672011" w:rsidRPr="00672011" w:rsidRDefault="00672011" w:rsidP="0073424B">
            <w:pPr>
              <w:jc w:val="center"/>
              <w:rPr>
                <w:sz w:val="24"/>
                <w:szCs w:val="24"/>
              </w:rPr>
            </w:pPr>
          </w:p>
          <w:p w14:paraId="2514B3AE" w14:textId="77777777" w:rsidR="00672011" w:rsidRPr="00672011" w:rsidRDefault="00672011" w:rsidP="0073424B">
            <w:pPr>
              <w:jc w:val="center"/>
              <w:rPr>
                <w:sz w:val="24"/>
                <w:szCs w:val="24"/>
              </w:rPr>
            </w:pPr>
          </w:p>
          <w:p w14:paraId="263DE8F6" w14:textId="77777777" w:rsidR="00672011" w:rsidRPr="00672011" w:rsidRDefault="00672011" w:rsidP="0073424B">
            <w:pPr>
              <w:jc w:val="center"/>
              <w:rPr>
                <w:sz w:val="24"/>
                <w:szCs w:val="24"/>
                <w:lang w:val="uk-UA"/>
              </w:rPr>
            </w:pPr>
            <w:r w:rsidRPr="00672011">
              <w:rPr>
                <w:sz w:val="24"/>
                <w:szCs w:val="24"/>
              </w:rPr>
              <w:t>330</w:t>
            </w:r>
          </w:p>
          <w:p w14:paraId="301EFB89" w14:textId="77777777" w:rsidR="00672011" w:rsidRPr="00672011" w:rsidRDefault="00672011" w:rsidP="0073424B">
            <w:pPr>
              <w:jc w:val="center"/>
              <w:rPr>
                <w:sz w:val="24"/>
                <w:szCs w:val="24"/>
                <w:lang w:val="uk-UA"/>
              </w:rPr>
            </w:pPr>
            <w:r w:rsidRPr="00672011">
              <w:rPr>
                <w:sz w:val="24"/>
                <w:szCs w:val="24"/>
                <w:lang w:val="uk-UA"/>
              </w:rPr>
              <w:t>50</w:t>
            </w:r>
          </w:p>
          <w:p w14:paraId="2FA48C44" w14:textId="77777777" w:rsidR="00672011" w:rsidRPr="00672011" w:rsidRDefault="00672011" w:rsidP="0073424B">
            <w:pPr>
              <w:jc w:val="center"/>
              <w:rPr>
                <w:sz w:val="24"/>
                <w:szCs w:val="24"/>
              </w:rPr>
            </w:pPr>
            <w:r w:rsidRPr="00672011">
              <w:rPr>
                <w:sz w:val="24"/>
                <w:szCs w:val="24"/>
              </w:rPr>
              <w:t>216</w:t>
            </w:r>
          </w:p>
        </w:tc>
        <w:tc>
          <w:tcPr>
            <w:tcW w:w="992" w:type="dxa"/>
          </w:tcPr>
          <w:p w14:paraId="56A5C9D8" w14:textId="77777777" w:rsidR="00672011" w:rsidRPr="00672011" w:rsidRDefault="00672011" w:rsidP="0073424B">
            <w:pPr>
              <w:jc w:val="center"/>
              <w:rPr>
                <w:sz w:val="24"/>
                <w:szCs w:val="24"/>
              </w:rPr>
            </w:pPr>
          </w:p>
          <w:p w14:paraId="313D45B3" w14:textId="77777777" w:rsidR="00672011" w:rsidRPr="00672011" w:rsidRDefault="00672011" w:rsidP="0073424B">
            <w:pPr>
              <w:jc w:val="center"/>
              <w:rPr>
                <w:sz w:val="24"/>
                <w:szCs w:val="24"/>
              </w:rPr>
            </w:pPr>
          </w:p>
          <w:p w14:paraId="16A7C2E4" w14:textId="77777777" w:rsidR="00672011" w:rsidRPr="00672011" w:rsidRDefault="00672011" w:rsidP="0073424B">
            <w:pPr>
              <w:jc w:val="center"/>
              <w:rPr>
                <w:sz w:val="24"/>
                <w:szCs w:val="24"/>
              </w:rPr>
            </w:pPr>
          </w:p>
          <w:p w14:paraId="3CEC56A8" w14:textId="77777777" w:rsidR="00672011" w:rsidRPr="00672011" w:rsidRDefault="00672011" w:rsidP="0073424B">
            <w:pPr>
              <w:jc w:val="center"/>
              <w:rPr>
                <w:sz w:val="24"/>
                <w:szCs w:val="24"/>
              </w:rPr>
            </w:pPr>
          </w:p>
          <w:p w14:paraId="51C53CDA" w14:textId="77777777" w:rsidR="00672011" w:rsidRPr="00672011" w:rsidRDefault="00672011" w:rsidP="0073424B">
            <w:pPr>
              <w:jc w:val="center"/>
              <w:rPr>
                <w:sz w:val="24"/>
                <w:szCs w:val="24"/>
                <w:lang w:val="uk-UA"/>
              </w:rPr>
            </w:pPr>
            <w:r w:rsidRPr="00672011">
              <w:rPr>
                <w:sz w:val="24"/>
                <w:szCs w:val="24"/>
              </w:rPr>
              <w:t>360</w:t>
            </w:r>
          </w:p>
          <w:p w14:paraId="16BC5E86" w14:textId="77777777" w:rsidR="00672011" w:rsidRPr="00672011" w:rsidRDefault="00672011" w:rsidP="0073424B">
            <w:pPr>
              <w:jc w:val="center"/>
              <w:rPr>
                <w:sz w:val="24"/>
                <w:szCs w:val="24"/>
                <w:lang w:val="uk-UA"/>
              </w:rPr>
            </w:pPr>
            <w:r w:rsidRPr="00672011">
              <w:rPr>
                <w:sz w:val="24"/>
                <w:szCs w:val="24"/>
                <w:lang w:val="uk-UA"/>
              </w:rPr>
              <w:t>60</w:t>
            </w:r>
          </w:p>
          <w:p w14:paraId="538300A9" w14:textId="77777777" w:rsidR="00672011" w:rsidRPr="00672011" w:rsidRDefault="00672011" w:rsidP="0073424B">
            <w:pPr>
              <w:jc w:val="center"/>
              <w:rPr>
                <w:sz w:val="24"/>
                <w:szCs w:val="24"/>
              </w:rPr>
            </w:pPr>
            <w:r w:rsidRPr="00672011">
              <w:rPr>
                <w:sz w:val="24"/>
                <w:szCs w:val="24"/>
              </w:rPr>
              <w:t>250</w:t>
            </w:r>
          </w:p>
        </w:tc>
        <w:tc>
          <w:tcPr>
            <w:tcW w:w="1505" w:type="dxa"/>
          </w:tcPr>
          <w:p w14:paraId="63BD4642" w14:textId="77777777" w:rsidR="00672011" w:rsidRPr="00672011" w:rsidRDefault="00672011" w:rsidP="0073424B">
            <w:pPr>
              <w:jc w:val="center"/>
              <w:rPr>
                <w:sz w:val="24"/>
                <w:szCs w:val="24"/>
              </w:rPr>
            </w:pPr>
          </w:p>
          <w:p w14:paraId="6F3D3D45" w14:textId="77777777" w:rsidR="00672011" w:rsidRPr="00672011" w:rsidRDefault="00672011" w:rsidP="0073424B">
            <w:pPr>
              <w:jc w:val="center"/>
              <w:rPr>
                <w:sz w:val="24"/>
                <w:szCs w:val="24"/>
              </w:rPr>
            </w:pPr>
          </w:p>
          <w:p w14:paraId="1B648478" w14:textId="77777777" w:rsidR="00672011" w:rsidRPr="00672011" w:rsidRDefault="00672011" w:rsidP="0073424B">
            <w:pPr>
              <w:jc w:val="center"/>
              <w:rPr>
                <w:sz w:val="24"/>
                <w:szCs w:val="24"/>
              </w:rPr>
            </w:pPr>
          </w:p>
          <w:p w14:paraId="7A3AA191" w14:textId="77777777" w:rsidR="00672011" w:rsidRPr="00672011" w:rsidRDefault="00672011" w:rsidP="0073424B">
            <w:pPr>
              <w:jc w:val="center"/>
              <w:rPr>
                <w:sz w:val="24"/>
                <w:szCs w:val="24"/>
              </w:rPr>
            </w:pPr>
          </w:p>
          <w:p w14:paraId="36553DCC" w14:textId="77777777" w:rsidR="00672011" w:rsidRPr="00672011" w:rsidRDefault="00672011" w:rsidP="0073424B">
            <w:pPr>
              <w:jc w:val="center"/>
              <w:rPr>
                <w:sz w:val="24"/>
                <w:szCs w:val="24"/>
                <w:lang w:val="uk-UA"/>
              </w:rPr>
            </w:pPr>
            <w:r w:rsidRPr="00672011">
              <w:rPr>
                <w:sz w:val="24"/>
                <w:szCs w:val="24"/>
              </w:rPr>
              <w:t>690</w:t>
            </w:r>
          </w:p>
          <w:p w14:paraId="7F309A57" w14:textId="77777777" w:rsidR="00672011" w:rsidRPr="00672011" w:rsidRDefault="00672011" w:rsidP="0073424B">
            <w:pPr>
              <w:jc w:val="center"/>
              <w:rPr>
                <w:sz w:val="24"/>
                <w:szCs w:val="24"/>
                <w:lang w:val="uk-UA"/>
              </w:rPr>
            </w:pPr>
            <w:r w:rsidRPr="00672011">
              <w:rPr>
                <w:sz w:val="24"/>
                <w:szCs w:val="24"/>
                <w:lang w:val="uk-UA"/>
              </w:rPr>
              <w:t>110</w:t>
            </w:r>
          </w:p>
          <w:p w14:paraId="069DF6A4" w14:textId="77777777" w:rsidR="00672011" w:rsidRPr="00672011" w:rsidRDefault="00672011" w:rsidP="0073424B">
            <w:pPr>
              <w:jc w:val="center"/>
              <w:rPr>
                <w:sz w:val="24"/>
                <w:szCs w:val="24"/>
              </w:rPr>
            </w:pPr>
            <w:r w:rsidRPr="00672011">
              <w:rPr>
                <w:sz w:val="24"/>
                <w:szCs w:val="24"/>
              </w:rPr>
              <w:t>466</w:t>
            </w:r>
          </w:p>
        </w:tc>
      </w:tr>
      <w:tr w:rsidR="00672011" w:rsidRPr="00672011" w14:paraId="778F6000" w14:textId="77777777" w:rsidTr="0073424B">
        <w:tc>
          <w:tcPr>
            <w:tcW w:w="675" w:type="dxa"/>
          </w:tcPr>
          <w:p w14:paraId="5C434AAF" w14:textId="77777777" w:rsidR="00672011" w:rsidRPr="00672011" w:rsidRDefault="00672011" w:rsidP="0073424B">
            <w:pPr>
              <w:jc w:val="both"/>
              <w:rPr>
                <w:sz w:val="24"/>
                <w:szCs w:val="24"/>
              </w:rPr>
            </w:pPr>
            <w:r w:rsidRPr="00672011">
              <w:rPr>
                <w:sz w:val="24"/>
                <w:szCs w:val="24"/>
              </w:rPr>
              <w:t>3.2.</w:t>
            </w:r>
          </w:p>
        </w:tc>
        <w:tc>
          <w:tcPr>
            <w:tcW w:w="3153" w:type="dxa"/>
          </w:tcPr>
          <w:p w14:paraId="1C951496"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заходів</w:t>
            </w:r>
            <w:proofErr w:type="spellEnd"/>
            <w:r w:rsidRPr="00672011">
              <w:rPr>
                <w:sz w:val="24"/>
                <w:szCs w:val="24"/>
              </w:rPr>
              <w:t xml:space="preserve">, </w:t>
            </w:r>
            <w:proofErr w:type="spellStart"/>
            <w:r w:rsidRPr="00672011">
              <w:rPr>
                <w:sz w:val="24"/>
                <w:szCs w:val="24"/>
              </w:rPr>
              <w:t>проведених</w:t>
            </w:r>
            <w:proofErr w:type="spellEnd"/>
            <w:r w:rsidRPr="00672011">
              <w:rPr>
                <w:sz w:val="24"/>
                <w:szCs w:val="24"/>
              </w:rPr>
              <w:t xml:space="preserve"> центрами </w:t>
            </w:r>
            <w:proofErr w:type="spellStart"/>
            <w:r w:rsidRPr="00672011">
              <w:rPr>
                <w:sz w:val="24"/>
                <w:szCs w:val="24"/>
              </w:rPr>
              <w:t>життєстійкості</w:t>
            </w:r>
            <w:proofErr w:type="spellEnd"/>
          </w:p>
        </w:tc>
        <w:tc>
          <w:tcPr>
            <w:tcW w:w="1451" w:type="dxa"/>
          </w:tcPr>
          <w:p w14:paraId="1E437F62" w14:textId="77777777" w:rsidR="00672011" w:rsidRPr="00672011" w:rsidRDefault="00672011" w:rsidP="0073424B">
            <w:pPr>
              <w:jc w:val="both"/>
              <w:rPr>
                <w:sz w:val="24"/>
                <w:szCs w:val="24"/>
              </w:rPr>
            </w:pPr>
            <w:proofErr w:type="spellStart"/>
            <w:r w:rsidRPr="00672011">
              <w:rPr>
                <w:sz w:val="24"/>
                <w:szCs w:val="24"/>
              </w:rPr>
              <w:t>шт</w:t>
            </w:r>
            <w:proofErr w:type="spellEnd"/>
          </w:p>
        </w:tc>
        <w:tc>
          <w:tcPr>
            <w:tcW w:w="1505" w:type="dxa"/>
          </w:tcPr>
          <w:p w14:paraId="1E7A919E" w14:textId="77777777" w:rsidR="00672011" w:rsidRPr="00672011" w:rsidRDefault="00672011" w:rsidP="0073424B">
            <w:pPr>
              <w:jc w:val="center"/>
              <w:rPr>
                <w:sz w:val="24"/>
                <w:szCs w:val="24"/>
              </w:rPr>
            </w:pPr>
            <w:r w:rsidRPr="00672011">
              <w:rPr>
                <w:sz w:val="24"/>
                <w:szCs w:val="24"/>
              </w:rPr>
              <w:t>0</w:t>
            </w:r>
          </w:p>
        </w:tc>
        <w:tc>
          <w:tcPr>
            <w:tcW w:w="1189" w:type="dxa"/>
          </w:tcPr>
          <w:p w14:paraId="5F312B05" w14:textId="77777777" w:rsidR="00672011" w:rsidRPr="00672011" w:rsidRDefault="00672011" w:rsidP="0073424B">
            <w:pPr>
              <w:jc w:val="center"/>
              <w:rPr>
                <w:sz w:val="24"/>
                <w:szCs w:val="24"/>
              </w:rPr>
            </w:pPr>
            <w:r w:rsidRPr="00672011">
              <w:rPr>
                <w:sz w:val="24"/>
                <w:szCs w:val="24"/>
              </w:rPr>
              <w:t>6</w:t>
            </w:r>
          </w:p>
        </w:tc>
        <w:tc>
          <w:tcPr>
            <w:tcW w:w="992" w:type="dxa"/>
          </w:tcPr>
          <w:p w14:paraId="7C4C49BC" w14:textId="77777777" w:rsidR="00672011" w:rsidRPr="00672011" w:rsidRDefault="00672011" w:rsidP="0073424B">
            <w:pPr>
              <w:jc w:val="center"/>
              <w:rPr>
                <w:sz w:val="24"/>
                <w:szCs w:val="24"/>
              </w:rPr>
            </w:pPr>
            <w:r w:rsidRPr="00672011">
              <w:rPr>
                <w:sz w:val="24"/>
                <w:szCs w:val="24"/>
              </w:rPr>
              <w:t>12</w:t>
            </w:r>
          </w:p>
        </w:tc>
        <w:tc>
          <w:tcPr>
            <w:tcW w:w="1505" w:type="dxa"/>
          </w:tcPr>
          <w:p w14:paraId="15B5B938" w14:textId="77777777" w:rsidR="00672011" w:rsidRPr="00672011" w:rsidRDefault="00672011" w:rsidP="0073424B">
            <w:pPr>
              <w:jc w:val="center"/>
              <w:rPr>
                <w:sz w:val="24"/>
                <w:szCs w:val="24"/>
              </w:rPr>
            </w:pPr>
            <w:r w:rsidRPr="00672011">
              <w:rPr>
                <w:sz w:val="24"/>
                <w:szCs w:val="24"/>
              </w:rPr>
              <w:t>18</w:t>
            </w:r>
          </w:p>
        </w:tc>
      </w:tr>
      <w:tr w:rsidR="00672011" w:rsidRPr="00672011" w14:paraId="7E0C910B" w14:textId="77777777" w:rsidTr="0073424B">
        <w:tc>
          <w:tcPr>
            <w:tcW w:w="675" w:type="dxa"/>
          </w:tcPr>
          <w:p w14:paraId="5262C4DA" w14:textId="77777777" w:rsidR="00672011" w:rsidRPr="00672011" w:rsidRDefault="00672011" w:rsidP="0073424B">
            <w:pPr>
              <w:jc w:val="both"/>
              <w:rPr>
                <w:sz w:val="24"/>
                <w:szCs w:val="24"/>
              </w:rPr>
            </w:pPr>
            <w:r w:rsidRPr="00672011">
              <w:rPr>
                <w:sz w:val="24"/>
                <w:szCs w:val="24"/>
              </w:rPr>
              <w:t>3.3.</w:t>
            </w:r>
          </w:p>
        </w:tc>
        <w:tc>
          <w:tcPr>
            <w:tcW w:w="3153" w:type="dxa"/>
          </w:tcPr>
          <w:p w14:paraId="3226CBEB" w14:textId="77777777" w:rsidR="00672011" w:rsidRPr="00672011" w:rsidRDefault="00672011" w:rsidP="0073424B">
            <w:pPr>
              <w:jc w:val="both"/>
              <w:rPr>
                <w:sz w:val="24"/>
                <w:szCs w:val="24"/>
              </w:rPr>
            </w:pPr>
            <w:proofErr w:type="spellStart"/>
            <w:r w:rsidRPr="00672011">
              <w:rPr>
                <w:sz w:val="24"/>
                <w:szCs w:val="24"/>
              </w:rPr>
              <w:t>Кількість</w:t>
            </w:r>
            <w:proofErr w:type="spellEnd"/>
            <w:r w:rsidRPr="00672011">
              <w:rPr>
                <w:sz w:val="24"/>
                <w:szCs w:val="24"/>
              </w:rPr>
              <w:t xml:space="preserve"> </w:t>
            </w:r>
            <w:proofErr w:type="spellStart"/>
            <w:r w:rsidRPr="00672011">
              <w:rPr>
                <w:sz w:val="24"/>
                <w:szCs w:val="24"/>
              </w:rPr>
              <w:t>заходів</w:t>
            </w:r>
            <w:proofErr w:type="spellEnd"/>
            <w:r w:rsidRPr="00672011">
              <w:rPr>
                <w:sz w:val="24"/>
                <w:szCs w:val="24"/>
              </w:rPr>
              <w:t xml:space="preserve"> </w:t>
            </w:r>
            <w:proofErr w:type="spellStart"/>
            <w:r w:rsidRPr="00672011">
              <w:rPr>
                <w:sz w:val="24"/>
                <w:szCs w:val="24"/>
              </w:rPr>
              <w:t>проведених</w:t>
            </w:r>
            <w:proofErr w:type="spellEnd"/>
            <w:r w:rsidRPr="00672011">
              <w:rPr>
                <w:sz w:val="24"/>
                <w:szCs w:val="24"/>
              </w:rPr>
              <w:t xml:space="preserve"> центрами з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p>
        </w:tc>
        <w:tc>
          <w:tcPr>
            <w:tcW w:w="1451" w:type="dxa"/>
          </w:tcPr>
          <w:p w14:paraId="1569BF5B" w14:textId="77777777" w:rsidR="00672011" w:rsidRPr="00672011" w:rsidRDefault="00672011" w:rsidP="0073424B">
            <w:pPr>
              <w:jc w:val="both"/>
              <w:rPr>
                <w:sz w:val="24"/>
                <w:szCs w:val="24"/>
              </w:rPr>
            </w:pPr>
            <w:proofErr w:type="spellStart"/>
            <w:r w:rsidRPr="00672011">
              <w:rPr>
                <w:sz w:val="24"/>
                <w:szCs w:val="24"/>
              </w:rPr>
              <w:t>шт</w:t>
            </w:r>
            <w:proofErr w:type="spellEnd"/>
          </w:p>
        </w:tc>
        <w:tc>
          <w:tcPr>
            <w:tcW w:w="1505" w:type="dxa"/>
          </w:tcPr>
          <w:p w14:paraId="14DEB664" w14:textId="77777777" w:rsidR="00672011" w:rsidRPr="00672011" w:rsidRDefault="00672011" w:rsidP="0073424B">
            <w:pPr>
              <w:jc w:val="center"/>
              <w:rPr>
                <w:sz w:val="24"/>
                <w:szCs w:val="24"/>
              </w:rPr>
            </w:pPr>
            <w:r w:rsidRPr="00672011">
              <w:rPr>
                <w:sz w:val="24"/>
                <w:szCs w:val="24"/>
              </w:rPr>
              <w:t>0</w:t>
            </w:r>
          </w:p>
        </w:tc>
        <w:tc>
          <w:tcPr>
            <w:tcW w:w="1189" w:type="dxa"/>
          </w:tcPr>
          <w:p w14:paraId="3F07D3E0" w14:textId="77777777" w:rsidR="00672011" w:rsidRPr="00672011" w:rsidRDefault="00672011" w:rsidP="0073424B">
            <w:pPr>
              <w:jc w:val="center"/>
              <w:rPr>
                <w:sz w:val="24"/>
                <w:szCs w:val="24"/>
              </w:rPr>
            </w:pPr>
            <w:r w:rsidRPr="00672011">
              <w:rPr>
                <w:sz w:val="24"/>
                <w:szCs w:val="24"/>
              </w:rPr>
              <w:t>0</w:t>
            </w:r>
          </w:p>
        </w:tc>
        <w:tc>
          <w:tcPr>
            <w:tcW w:w="992" w:type="dxa"/>
          </w:tcPr>
          <w:p w14:paraId="2A57FF09" w14:textId="77777777" w:rsidR="00672011" w:rsidRPr="00672011" w:rsidRDefault="00672011" w:rsidP="0073424B">
            <w:pPr>
              <w:jc w:val="center"/>
              <w:rPr>
                <w:sz w:val="24"/>
                <w:szCs w:val="24"/>
              </w:rPr>
            </w:pPr>
            <w:r w:rsidRPr="00672011">
              <w:rPr>
                <w:sz w:val="24"/>
                <w:szCs w:val="24"/>
              </w:rPr>
              <w:t>12</w:t>
            </w:r>
          </w:p>
        </w:tc>
        <w:tc>
          <w:tcPr>
            <w:tcW w:w="1505" w:type="dxa"/>
          </w:tcPr>
          <w:p w14:paraId="0CDFBAC3" w14:textId="77777777" w:rsidR="00672011" w:rsidRPr="00672011" w:rsidRDefault="00672011" w:rsidP="0073424B">
            <w:pPr>
              <w:jc w:val="center"/>
              <w:rPr>
                <w:sz w:val="24"/>
                <w:szCs w:val="24"/>
              </w:rPr>
            </w:pPr>
            <w:r w:rsidRPr="00672011">
              <w:rPr>
                <w:sz w:val="24"/>
                <w:szCs w:val="24"/>
              </w:rPr>
              <w:t>12</w:t>
            </w:r>
          </w:p>
        </w:tc>
      </w:tr>
      <w:tr w:rsidR="00672011" w:rsidRPr="00672011" w14:paraId="045EE6E9" w14:textId="77777777" w:rsidTr="0073424B">
        <w:tc>
          <w:tcPr>
            <w:tcW w:w="675" w:type="dxa"/>
          </w:tcPr>
          <w:p w14:paraId="43255AC4" w14:textId="77777777" w:rsidR="00672011" w:rsidRPr="00672011" w:rsidRDefault="00672011" w:rsidP="0073424B">
            <w:pPr>
              <w:jc w:val="both"/>
              <w:rPr>
                <w:sz w:val="24"/>
                <w:szCs w:val="24"/>
              </w:rPr>
            </w:pPr>
            <w:r w:rsidRPr="00672011">
              <w:rPr>
                <w:sz w:val="24"/>
                <w:szCs w:val="24"/>
              </w:rPr>
              <w:t>3.4.</w:t>
            </w:r>
          </w:p>
        </w:tc>
        <w:tc>
          <w:tcPr>
            <w:tcW w:w="3153" w:type="dxa"/>
          </w:tcPr>
          <w:p w14:paraId="0B17F024" w14:textId="77777777" w:rsidR="00672011" w:rsidRPr="00672011" w:rsidRDefault="00672011" w:rsidP="0073424B">
            <w:pPr>
              <w:jc w:val="both"/>
              <w:rPr>
                <w:sz w:val="24"/>
                <w:szCs w:val="24"/>
              </w:rPr>
            </w:pPr>
            <w:proofErr w:type="spellStart"/>
            <w:r w:rsidRPr="00672011">
              <w:rPr>
                <w:sz w:val="24"/>
                <w:szCs w:val="24"/>
              </w:rPr>
              <w:t>Охоплення</w:t>
            </w:r>
            <w:proofErr w:type="spellEnd"/>
            <w:r w:rsidRPr="00672011">
              <w:rPr>
                <w:sz w:val="24"/>
                <w:szCs w:val="24"/>
              </w:rPr>
              <w:t xml:space="preserve"> </w:t>
            </w:r>
            <w:proofErr w:type="spellStart"/>
            <w:proofErr w:type="gramStart"/>
            <w:r w:rsidRPr="00672011">
              <w:rPr>
                <w:sz w:val="24"/>
                <w:szCs w:val="24"/>
              </w:rPr>
              <w:t>психосоціальною</w:t>
            </w:r>
            <w:proofErr w:type="spellEnd"/>
            <w:r w:rsidRPr="00672011">
              <w:rPr>
                <w:sz w:val="24"/>
                <w:szCs w:val="24"/>
              </w:rPr>
              <w:t xml:space="preserve">  </w:t>
            </w:r>
            <w:proofErr w:type="spellStart"/>
            <w:r w:rsidRPr="00672011">
              <w:rPr>
                <w:sz w:val="24"/>
                <w:szCs w:val="24"/>
              </w:rPr>
              <w:t>підтримкою</w:t>
            </w:r>
            <w:proofErr w:type="spellEnd"/>
            <w:proofErr w:type="gramEnd"/>
            <w:r w:rsidRPr="00672011">
              <w:rPr>
                <w:sz w:val="24"/>
                <w:szCs w:val="24"/>
              </w:rPr>
              <w:t xml:space="preserve"> </w:t>
            </w:r>
            <w:proofErr w:type="spellStart"/>
            <w:r w:rsidRPr="00672011">
              <w:rPr>
                <w:sz w:val="24"/>
                <w:szCs w:val="24"/>
              </w:rPr>
              <w:t>ветеранів</w:t>
            </w:r>
            <w:proofErr w:type="spellEnd"/>
            <w:r w:rsidRPr="00672011">
              <w:rPr>
                <w:sz w:val="24"/>
                <w:szCs w:val="24"/>
              </w:rPr>
              <w:t xml:space="preserve"> та </w:t>
            </w:r>
            <w:proofErr w:type="spellStart"/>
            <w:r w:rsidRPr="00672011">
              <w:rPr>
                <w:sz w:val="24"/>
                <w:szCs w:val="24"/>
              </w:rPr>
              <w:t>членів</w:t>
            </w:r>
            <w:proofErr w:type="spellEnd"/>
            <w:r w:rsidRPr="00672011">
              <w:rPr>
                <w:sz w:val="24"/>
                <w:szCs w:val="24"/>
              </w:rPr>
              <w:t xml:space="preserve"> </w:t>
            </w:r>
            <w:proofErr w:type="spellStart"/>
            <w:r w:rsidRPr="00672011">
              <w:rPr>
                <w:sz w:val="24"/>
                <w:szCs w:val="24"/>
              </w:rPr>
              <w:t>їх</w:t>
            </w:r>
            <w:proofErr w:type="spellEnd"/>
            <w:r w:rsidRPr="00672011">
              <w:rPr>
                <w:sz w:val="24"/>
                <w:szCs w:val="24"/>
              </w:rPr>
              <w:t xml:space="preserve"> </w:t>
            </w:r>
            <w:proofErr w:type="spellStart"/>
            <w:r w:rsidRPr="00672011">
              <w:rPr>
                <w:sz w:val="24"/>
                <w:szCs w:val="24"/>
              </w:rPr>
              <w:t>сімей</w:t>
            </w:r>
            <w:proofErr w:type="spellEnd"/>
            <w:r w:rsidRPr="00672011">
              <w:rPr>
                <w:sz w:val="24"/>
                <w:szCs w:val="24"/>
              </w:rPr>
              <w:t xml:space="preserve">, </w:t>
            </w:r>
            <w:proofErr w:type="spellStart"/>
            <w:r w:rsidRPr="00672011">
              <w:rPr>
                <w:sz w:val="24"/>
                <w:szCs w:val="24"/>
              </w:rPr>
              <w:t>сімей</w:t>
            </w:r>
            <w:proofErr w:type="spellEnd"/>
            <w:r w:rsidRPr="00672011">
              <w:rPr>
                <w:sz w:val="24"/>
                <w:szCs w:val="24"/>
              </w:rPr>
              <w:t xml:space="preserve"> </w:t>
            </w:r>
            <w:proofErr w:type="spellStart"/>
            <w:r w:rsidRPr="00672011">
              <w:rPr>
                <w:sz w:val="24"/>
                <w:szCs w:val="24"/>
              </w:rPr>
              <w:t>загиблих</w:t>
            </w:r>
            <w:proofErr w:type="spellEnd"/>
            <w:r w:rsidRPr="00672011">
              <w:rPr>
                <w:sz w:val="24"/>
                <w:szCs w:val="24"/>
              </w:rPr>
              <w:t xml:space="preserve"> </w:t>
            </w:r>
            <w:proofErr w:type="spellStart"/>
            <w:r w:rsidRPr="00672011">
              <w:rPr>
                <w:sz w:val="24"/>
                <w:szCs w:val="24"/>
              </w:rPr>
              <w:t>Захисників</w:t>
            </w:r>
            <w:proofErr w:type="spellEnd"/>
            <w:r w:rsidRPr="00672011">
              <w:rPr>
                <w:sz w:val="24"/>
                <w:szCs w:val="24"/>
              </w:rPr>
              <w:t xml:space="preserve"> та </w:t>
            </w:r>
            <w:proofErr w:type="spellStart"/>
            <w:r w:rsidRPr="00672011">
              <w:rPr>
                <w:sz w:val="24"/>
                <w:szCs w:val="24"/>
              </w:rPr>
              <w:t>Захисниць</w:t>
            </w:r>
            <w:proofErr w:type="spellEnd"/>
          </w:p>
          <w:p w14:paraId="30644DE0" w14:textId="77777777" w:rsidR="00672011" w:rsidRPr="00672011" w:rsidRDefault="00672011" w:rsidP="0073424B">
            <w:pPr>
              <w:jc w:val="both"/>
              <w:rPr>
                <w:sz w:val="24"/>
                <w:szCs w:val="24"/>
              </w:rPr>
            </w:pPr>
            <w:r w:rsidRPr="00672011">
              <w:rPr>
                <w:sz w:val="24"/>
                <w:szCs w:val="24"/>
              </w:rPr>
              <w:t>ЦРЛ</w:t>
            </w:r>
          </w:p>
          <w:p w14:paraId="130C5814" w14:textId="77777777" w:rsidR="00672011" w:rsidRPr="00672011" w:rsidRDefault="00672011" w:rsidP="0073424B">
            <w:pPr>
              <w:jc w:val="both"/>
              <w:rPr>
                <w:sz w:val="24"/>
                <w:szCs w:val="24"/>
              </w:rPr>
            </w:pPr>
            <w:r w:rsidRPr="00672011">
              <w:rPr>
                <w:sz w:val="24"/>
                <w:szCs w:val="24"/>
              </w:rPr>
              <w:t>ПМСД</w:t>
            </w:r>
          </w:p>
          <w:p w14:paraId="5B9BB89A" w14:textId="77777777" w:rsidR="00672011" w:rsidRPr="00672011" w:rsidRDefault="00672011" w:rsidP="0073424B">
            <w:pPr>
              <w:jc w:val="both"/>
              <w:rPr>
                <w:sz w:val="24"/>
                <w:szCs w:val="24"/>
              </w:rPr>
            </w:pPr>
            <w:r w:rsidRPr="00672011">
              <w:rPr>
                <w:sz w:val="24"/>
                <w:szCs w:val="24"/>
              </w:rPr>
              <w:t>ЦНСП</w:t>
            </w:r>
          </w:p>
        </w:tc>
        <w:tc>
          <w:tcPr>
            <w:tcW w:w="1451" w:type="dxa"/>
          </w:tcPr>
          <w:p w14:paraId="0005D4C6" w14:textId="77777777" w:rsidR="00672011" w:rsidRPr="00672011" w:rsidRDefault="00672011" w:rsidP="0073424B">
            <w:pPr>
              <w:jc w:val="both"/>
              <w:rPr>
                <w:sz w:val="24"/>
                <w:szCs w:val="24"/>
              </w:rPr>
            </w:pPr>
            <w:proofErr w:type="spellStart"/>
            <w:r w:rsidRPr="00672011">
              <w:rPr>
                <w:sz w:val="24"/>
                <w:szCs w:val="24"/>
              </w:rPr>
              <w:t>осіб</w:t>
            </w:r>
            <w:proofErr w:type="spellEnd"/>
          </w:p>
        </w:tc>
        <w:tc>
          <w:tcPr>
            <w:tcW w:w="1505" w:type="dxa"/>
          </w:tcPr>
          <w:p w14:paraId="7AC067D3" w14:textId="77777777" w:rsidR="00672011" w:rsidRPr="00672011" w:rsidRDefault="00672011" w:rsidP="0073424B">
            <w:pPr>
              <w:jc w:val="center"/>
              <w:rPr>
                <w:sz w:val="24"/>
                <w:szCs w:val="24"/>
              </w:rPr>
            </w:pPr>
          </w:p>
          <w:p w14:paraId="425BF6D3" w14:textId="77777777" w:rsidR="00672011" w:rsidRPr="00672011" w:rsidRDefault="00672011" w:rsidP="0073424B">
            <w:pPr>
              <w:jc w:val="center"/>
              <w:rPr>
                <w:sz w:val="24"/>
                <w:szCs w:val="24"/>
              </w:rPr>
            </w:pPr>
          </w:p>
          <w:p w14:paraId="5D18D6F1" w14:textId="77777777" w:rsidR="00672011" w:rsidRPr="00672011" w:rsidRDefault="00672011" w:rsidP="0073424B">
            <w:pPr>
              <w:jc w:val="center"/>
              <w:rPr>
                <w:sz w:val="24"/>
                <w:szCs w:val="24"/>
              </w:rPr>
            </w:pPr>
          </w:p>
          <w:p w14:paraId="1CFAB0AC" w14:textId="77777777" w:rsidR="00672011" w:rsidRPr="00672011" w:rsidRDefault="00672011" w:rsidP="0073424B">
            <w:pPr>
              <w:jc w:val="center"/>
              <w:rPr>
                <w:sz w:val="24"/>
                <w:szCs w:val="24"/>
              </w:rPr>
            </w:pPr>
          </w:p>
          <w:p w14:paraId="58587725" w14:textId="77777777" w:rsidR="00672011" w:rsidRPr="00672011" w:rsidRDefault="00672011" w:rsidP="0073424B">
            <w:pPr>
              <w:jc w:val="center"/>
              <w:rPr>
                <w:sz w:val="24"/>
                <w:szCs w:val="24"/>
              </w:rPr>
            </w:pPr>
          </w:p>
          <w:p w14:paraId="54DFBD47" w14:textId="77777777" w:rsidR="00672011" w:rsidRPr="00672011" w:rsidRDefault="00672011" w:rsidP="0073424B">
            <w:pPr>
              <w:jc w:val="center"/>
              <w:rPr>
                <w:sz w:val="24"/>
                <w:szCs w:val="24"/>
              </w:rPr>
            </w:pPr>
          </w:p>
          <w:p w14:paraId="266D29C8" w14:textId="77777777" w:rsidR="00672011" w:rsidRPr="00672011" w:rsidRDefault="00672011" w:rsidP="0073424B">
            <w:pPr>
              <w:jc w:val="center"/>
              <w:rPr>
                <w:sz w:val="24"/>
                <w:szCs w:val="24"/>
              </w:rPr>
            </w:pPr>
            <w:r w:rsidRPr="00672011">
              <w:rPr>
                <w:sz w:val="24"/>
                <w:szCs w:val="24"/>
              </w:rPr>
              <w:t>7</w:t>
            </w:r>
          </w:p>
          <w:p w14:paraId="44E8A117" w14:textId="77777777" w:rsidR="00672011" w:rsidRPr="00672011" w:rsidRDefault="00672011" w:rsidP="0073424B">
            <w:pPr>
              <w:jc w:val="center"/>
              <w:rPr>
                <w:sz w:val="24"/>
                <w:szCs w:val="24"/>
              </w:rPr>
            </w:pPr>
            <w:r w:rsidRPr="00672011">
              <w:rPr>
                <w:sz w:val="24"/>
                <w:szCs w:val="24"/>
              </w:rPr>
              <w:t>75</w:t>
            </w:r>
          </w:p>
          <w:p w14:paraId="2B78DB7B" w14:textId="77777777" w:rsidR="00672011" w:rsidRPr="00672011" w:rsidRDefault="00672011" w:rsidP="0073424B">
            <w:pPr>
              <w:jc w:val="center"/>
              <w:rPr>
                <w:sz w:val="24"/>
                <w:szCs w:val="24"/>
              </w:rPr>
            </w:pPr>
            <w:r w:rsidRPr="00672011">
              <w:rPr>
                <w:sz w:val="24"/>
                <w:szCs w:val="24"/>
              </w:rPr>
              <w:t>0</w:t>
            </w:r>
          </w:p>
        </w:tc>
        <w:tc>
          <w:tcPr>
            <w:tcW w:w="1189" w:type="dxa"/>
          </w:tcPr>
          <w:p w14:paraId="5688B548" w14:textId="77777777" w:rsidR="00672011" w:rsidRPr="00672011" w:rsidRDefault="00672011" w:rsidP="0073424B">
            <w:pPr>
              <w:jc w:val="center"/>
              <w:rPr>
                <w:sz w:val="24"/>
                <w:szCs w:val="24"/>
              </w:rPr>
            </w:pPr>
          </w:p>
          <w:p w14:paraId="559F5C74" w14:textId="77777777" w:rsidR="00672011" w:rsidRPr="00672011" w:rsidRDefault="00672011" w:rsidP="0073424B">
            <w:pPr>
              <w:jc w:val="center"/>
              <w:rPr>
                <w:sz w:val="24"/>
                <w:szCs w:val="24"/>
              </w:rPr>
            </w:pPr>
          </w:p>
          <w:p w14:paraId="5DAAAB0D" w14:textId="77777777" w:rsidR="00672011" w:rsidRPr="00672011" w:rsidRDefault="00672011" w:rsidP="0073424B">
            <w:pPr>
              <w:jc w:val="center"/>
              <w:rPr>
                <w:sz w:val="24"/>
                <w:szCs w:val="24"/>
              </w:rPr>
            </w:pPr>
          </w:p>
          <w:p w14:paraId="7770F48D" w14:textId="77777777" w:rsidR="00672011" w:rsidRPr="00672011" w:rsidRDefault="00672011" w:rsidP="0073424B">
            <w:pPr>
              <w:jc w:val="center"/>
              <w:rPr>
                <w:sz w:val="24"/>
                <w:szCs w:val="24"/>
              </w:rPr>
            </w:pPr>
          </w:p>
          <w:p w14:paraId="4362B577" w14:textId="77777777" w:rsidR="00672011" w:rsidRPr="00672011" w:rsidRDefault="00672011" w:rsidP="0073424B">
            <w:pPr>
              <w:jc w:val="center"/>
              <w:rPr>
                <w:sz w:val="24"/>
                <w:szCs w:val="24"/>
              </w:rPr>
            </w:pPr>
          </w:p>
          <w:p w14:paraId="3CD873F7" w14:textId="77777777" w:rsidR="00672011" w:rsidRPr="00672011" w:rsidRDefault="00672011" w:rsidP="0073424B">
            <w:pPr>
              <w:jc w:val="center"/>
              <w:rPr>
                <w:sz w:val="24"/>
                <w:szCs w:val="24"/>
              </w:rPr>
            </w:pPr>
          </w:p>
          <w:p w14:paraId="56E5AD7C" w14:textId="77777777" w:rsidR="00672011" w:rsidRPr="00672011" w:rsidRDefault="00672011" w:rsidP="0073424B">
            <w:pPr>
              <w:jc w:val="center"/>
              <w:rPr>
                <w:sz w:val="24"/>
                <w:szCs w:val="24"/>
              </w:rPr>
            </w:pPr>
            <w:r w:rsidRPr="00672011">
              <w:rPr>
                <w:sz w:val="24"/>
                <w:szCs w:val="24"/>
              </w:rPr>
              <w:t>20</w:t>
            </w:r>
          </w:p>
          <w:p w14:paraId="443D5752" w14:textId="77777777" w:rsidR="00672011" w:rsidRPr="00672011" w:rsidRDefault="00672011" w:rsidP="0073424B">
            <w:pPr>
              <w:jc w:val="center"/>
              <w:rPr>
                <w:sz w:val="24"/>
                <w:szCs w:val="24"/>
              </w:rPr>
            </w:pPr>
            <w:r w:rsidRPr="00672011">
              <w:rPr>
                <w:sz w:val="24"/>
                <w:szCs w:val="24"/>
              </w:rPr>
              <w:t>110</w:t>
            </w:r>
          </w:p>
          <w:p w14:paraId="004BC680" w14:textId="77777777" w:rsidR="00672011" w:rsidRPr="00672011" w:rsidRDefault="00672011" w:rsidP="0073424B">
            <w:pPr>
              <w:jc w:val="center"/>
              <w:rPr>
                <w:sz w:val="24"/>
                <w:szCs w:val="24"/>
              </w:rPr>
            </w:pPr>
            <w:r w:rsidRPr="00672011">
              <w:rPr>
                <w:sz w:val="24"/>
                <w:szCs w:val="24"/>
              </w:rPr>
              <w:t>60</w:t>
            </w:r>
          </w:p>
        </w:tc>
        <w:tc>
          <w:tcPr>
            <w:tcW w:w="992" w:type="dxa"/>
          </w:tcPr>
          <w:p w14:paraId="760ACA94" w14:textId="77777777" w:rsidR="00672011" w:rsidRPr="00672011" w:rsidRDefault="00672011" w:rsidP="0073424B">
            <w:pPr>
              <w:jc w:val="center"/>
              <w:rPr>
                <w:sz w:val="24"/>
                <w:szCs w:val="24"/>
              </w:rPr>
            </w:pPr>
          </w:p>
          <w:p w14:paraId="170A84CF" w14:textId="77777777" w:rsidR="00672011" w:rsidRPr="00672011" w:rsidRDefault="00672011" w:rsidP="0073424B">
            <w:pPr>
              <w:jc w:val="center"/>
              <w:rPr>
                <w:sz w:val="24"/>
                <w:szCs w:val="24"/>
              </w:rPr>
            </w:pPr>
          </w:p>
          <w:p w14:paraId="0995B06D" w14:textId="77777777" w:rsidR="00672011" w:rsidRPr="00672011" w:rsidRDefault="00672011" w:rsidP="0073424B">
            <w:pPr>
              <w:jc w:val="center"/>
              <w:rPr>
                <w:sz w:val="24"/>
                <w:szCs w:val="24"/>
              </w:rPr>
            </w:pPr>
          </w:p>
          <w:p w14:paraId="4E9DF40D" w14:textId="77777777" w:rsidR="00672011" w:rsidRPr="00672011" w:rsidRDefault="00672011" w:rsidP="0073424B">
            <w:pPr>
              <w:jc w:val="center"/>
              <w:rPr>
                <w:sz w:val="24"/>
                <w:szCs w:val="24"/>
              </w:rPr>
            </w:pPr>
          </w:p>
          <w:p w14:paraId="1CA8883E" w14:textId="77777777" w:rsidR="00672011" w:rsidRPr="00672011" w:rsidRDefault="00672011" w:rsidP="0073424B">
            <w:pPr>
              <w:jc w:val="center"/>
              <w:rPr>
                <w:sz w:val="24"/>
                <w:szCs w:val="24"/>
              </w:rPr>
            </w:pPr>
          </w:p>
          <w:p w14:paraId="087F6D1F" w14:textId="77777777" w:rsidR="00672011" w:rsidRPr="00672011" w:rsidRDefault="00672011" w:rsidP="0073424B">
            <w:pPr>
              <w:jc w:val="center"/>
              <w:rPr>
                <w:sz w:val="24"/>
                <w:szCs w:val="24"/>
              </w:rPr>
            </w:pPr>
          </w:p>
          <w:p w14:paraId="1B89F363" w14:textId="77777777" w:rsidR="00672011" w:rsidRPr="00672011" w:rsidRDefault="00672011" w:rsidP="0073424B">
            <w:pPr>
              <w:jc w:val="center"/>
              <w:rPr>
                <w:sz w:val="24"/>
                <w:szCs w:val="24"/>
              </w:rPr>
            </w:pPr>
            <w:r w:rsidRPr="00672011">
              <w:rPr>
                <w:sz w:val="24"/>
                <w:szCs w:val="24"/>
              </w:rPr>
              <w:t>30</w:t>
            </w:r>
          </w:p>
          <w:p w14:paraId="164AEE7D" w14:textId="77777777" w:rsidR="00672011" w:rsidRPr="00672011" w:rsidRDefault="00672011" w:rsidP="0073424B">
            <w:pPr>
              <w:jc w:val="center"/>
              <w:rPr>
                <w:sz w:val="24"/>
                <w:szCs w:val="24"/>
              </w:rPr>
            </w:pPr>
            <w:r w:rsidRPr="00672011">
              <w:rPr>
                <w:sz w:val="24"/>
                <w:szCs w:val="24"/>
              </w:rPr>
              <w:t>140</w:t>
            </w:r>
          </w:p>
          <w:p w14:paraId="53ABFCDD" w14:textId="77777777" w:rsidR="00672011" w:rsidRPr="00672011" w:rsidRDefault="00672011" w:rsidP="0073424B">
            <w:pPr>
              <w:jc w:val="center"/>
              <w:rPr>
                <w:sz w:val="24"/>
                <w:szCs w:val="24"/>
              </w:rPr>
            </w:pPr>
            <w:r w:rsidRPr="00672011">
              <w:rPr>
                <w:sz w:val="24"/>
                <w:szCs w:val="24"/>
              </w:rPr>
              <w:t>85</w:t>
            </w:r>
          </w:p>
        </w:tc>
        <w:tc>
          <w:tcPr>
            <w:tcW w:w="1505" w:type="dxa"/>
          </w:tcPr>
          <w:p w14:paraId="081080C2" w14:textId="77777777" w:rsidR="00672011" w:rsidRPr="00672011" w:rsidRDefault="00672011" w:rsidP="0073424B">
            <w:pPr>
              <w:jc w:val="center"/>
              <w:rPr>
                <w:sz w:val="24"/>
                <w:szCs w:val="24"/>
              </w:rPr>
            </w:pPr>
          </w:p>
          <w:p w14:paraId="7C28371D" w14:textId="77777777" w:rsidR="00672011" w:rsidRPr="00672011" w:rsidRDefault="00672011" w:rsidP="0073424B">
            <w:pPr>
              <w:jc w:val="center"/>
              <w:rPr>
                <w:sz w:val="24"/>
                <w:szCs w:val="24"/>
              </w:rPr>
            </w:pPr>
          </w:p>
          <w:p w14:paraId="2DD74CEC" w14:textId="77777777" w:rsidR="00672011" w:rsidRPr="00672011" w:rsidRDefault="00672011" w:rsidP="0073424B">
            <w:pPr>
              <w:jc w:val="center"/>
              <w:rPr>
                <w:sz w:val="24"/>
                <w:szCs w:val="24"/>
              </w:rPr>
            </w:pPr>
          </w:p>
          <w:p w14:paraId="37AEB71A" w14:textId="77777777" w:rsidR="00672011" w:rsidRPr="00672011" w:rsidRDefault="00672011" w:rsidP="0073424B">
            <w:pPr>
              <w:jc w:val="center"/>
              <w:rPr>
                <w:sz w:val="24"/>
                <w:szCs w:val="24"/>
              </w:rPr>
            </w:pPr>
          </w:p>
          <w:p w14:paraId="44B33138" w14:textId="77777777" w:rsidR="00672011" w:rsidRPr="00672011" w:rsidRDefault="00672011" w:rsidP="0073424B">
            <w:pPr>
              <w:jc w:val="center"/>
              <w:rPr>
                <w:sz w:val="24"/>
                <w:szCs w:val="24"/>
              </w:rPr>
            </w:pPr>
          </w:p>
          <w:p w14:paraId="297403D7" w14:textId="77777777" w:rsidR="00672011" w:rsidRPr="00672011" w:rsidRDefault="00672011" w:rsidP="0073424B">
            <w:pPr>
              <w:jc w:val="center"/>
              <w:rPr>
                <w:sz w:val="24"/>
                <w:szCs w:val="24"/>
              </w:rPr>
            </w:pPr>
          </w:p>
          <w:p w14:paraId="62C4286B" w14:textId="77777777" w:rsidR="00672011" w:rsidRPr="00672011" w:rsidRDefault="00672011" w:rsidP="0073424B">
            <w:pPr>
              <w:jc w:val="center"/>
              <w:rPr>
                <w:sz w:val="24"/>
                <w:szCs w:val="24"/>
              </w:rPr>
            </w:pPr>
            <w:r w:rsidRPr="00672011">
              <w:rPr>
                <w:sz w:val="24"/>
                <w:szCs w:val="24"/>
              </w:rPr>
              <w:t>50</w:t>
            </w:r>
          </w:p>
          <w:p w14:paraId="1A4F7E7E" w14:textId="77777777" w:rsidR="00672011" w:rsidRPr="00672011" w:rsidRDefault="00672011" w:rsidP="0073424B">
            <w:pPr>
              <w:jc w:val="center"/>
              <w:rPr>
                <w:sz w:val="24"/>
                <w:szCs w:val="24"/>
              </w:rPr>
            </w:pPr>
            <w:r w:rsidRPr="00672011">
              <w:rPr>
                <w:sz w:val="24"/>
                <w:szCs w:val="24"/>
              </w:rPr>
              <w:t>250</w:t>
            </w:r>
          </w:p>
          <w:p w14:paraId="76B477A5" w14:textId="77777777" w:rsidR="00672011" w:rsidRPr="00672011" w:rsidRDefault="00672011" w:rsidP="0073424B">
            <w:pPr>
              <w:jc w:val="center"/>
              <w:rPr>
                <w:sz w:val="24"/>
                <w:szCs w:val="24"/>
              </w:rPr>
            </w:pPr>
            <w:r w:rsidRPr="00672011">
              <w:rPr>
                <w:sz w:val="24"/>
                <w:szCs w:val="24"/>
              </w:rPr>
              <w:t>145</w:t>
            </w:r>
          </w:p>
        </w:tc>
      </w:tr>
      <w:tr w:rsidR="00672011" w:rsidRPr="00672011" w14:paraId="26BAA092" w14:textId="77777777" w:rsidTr="0073424B">
        <w:tc>
          <w:tcPr>
            <w:tcW w:w="10470" w:type="dxa"/>
            <w:gridSpan w:val="7"/>
          </w:tcPr>
          <w:p w14:paraId="47CD36C3" w14:textId="77777777" w:rsidR="00672011" w:rsidRPr="00672011" w:rsidRDefault="00672011" w:rsidP="0073424B">
            <w:pPr>
              <w:jc w:val="center"/>
              <w:rPr>
                <w:b/>
                <w:sz w:val="24"/>
                <w:szCs w:val="24"/>
              </w:rPr>
            </w:pPr>
            <w:r w:rsidRPr="00672011">
              <w:rPr>
                <w:b/>
                <w:sz w:val="24"/>
                <w:szCs w:val="24"/>
              </w:rPr>
              <w:t>І</w:t>
            </w:r>
            <w:r w:rsidRPr="00672011">
              <w:rPr>
                <w:b/>
                <w:sz w:val="24"/>
                <w:szCs w:val="24"/>
                <w:lang w:val="en-US"/>
              </w:rPr>
              <w:t>V</w:t>
            </w:r>
            <w:r w:rsidRPr="00672011">
              <w:rPr>
                <w:b/>
                <w:sz w:val="24"/>
                <w:szCs w:val="24"/>
              </w:rPr>
              <w:t xml:space="preserve">. </w:t>
            </w:r>
            <w:proofErr w:type="spellStart"/>
            <w:r w:rsidRPr="00672011">
              <w:rPr>
                <w:b/>
                <w:sz w:val="24"/>
                <w:szCs w:val="24"/>
              </w:rPr>
              <w:t>Показники</w:t>
            </w:r>
            <w:proofErr w:type="spellEnd"/>
            <w:r w:rsidRPr="00672011">
              <w:rPr>
                <w:b/>
                <w:sz w:val="24"/>
                <w:szCs w:val="24"/>
              </w:rPr>
              <w:t xml:space="preserve"> </w:t>
            </w:r>
            <w:proofErr w:type="spellStart"/>
            <w:r w:rsidRPr="00672011">
              <w:rPr>
                <w:b/>
                <w:sz w:val="24"/>
                <w:szCs w:val="24"/>
              </w:rPr>
              <w:t>якості</w:t>
            </w:r>
            <w:proofErr w:type="spellEnd"/>
          </w:p>
        </w:tc>
      </w:tr>
      <w:tr w:rsidR="00672011" w:rsidRPr="00672011" w14:paraId="56FFB352" w14:textId="77777777" w:rsidTr="0073424B">
        <w:tc>
          <w:tcPr>
            <w:tcW w:w="675" w:type="dxa"/>
          </w:tcPr>
          <w:p w14:paraId="60AED0B0" w14:textId="77777777" w:rsidR="00672011" w:rsidRPr="00672011" w:rsidRDefault="00672011" w:rsidP="0073424B">
            <w:pPr>
              <w:jc w:val="both"/>
              <w:rPr>
                <w:sz w:val="24"/>
                <w:szCs w:val="24"/>
              </w:rPr>
            </w:pPr>
            <w:r w:rsidRPr="00672011">
              <w:rPr>
                <w:sz w:val="24"/>
                <w:szCs w:val="24"/>
              </w:rPr>
              <w:t>4.1.</w:t>
            </w:r>
          </w:p>
        </w:tc>
        <w:tc>
          <w:tcPr>
            <w:tcW w:w="3153" w:type="dxa"/>
          </w:tcPr>
          <w:p w14:paraId="2D88CD00" w14:textId="77777777" w:rsidR="00672011" w:rsidRPr="00672011" w:rsidRDefault="00672011" w:rsidP="0073424B">
            <w:pPr>
              <w:jc w:val="both"/>
              <w:rPr>
                <w:sz w:val="24"/>
                <w:szCs w:val="24"/>
              </w:rPr>
            </w:pPr>
            <w:proofErr w:type="spellStart"/>
            <w:r w:rsidRPr="00672011">
              <w:rPr>
                <w:sz w:val="24"/>
                <w:szCs w:val="24"/>
              </w:rPr>
              <w:t>Відсоток</w:t>
            </w:r>
            <w:proofErr w:type="spellEnd"/>
            <w:r w:rsidRPr="00672011">
              <w:rPr>
                <w:sz w:val="24"/>
                <w:szCs w:val="24"/>
              </w:rPr>
              <w:t xml:space="preserve"> </w:t>
            </w:r>
            <w:proofErr w:type="spellStart"/>
            <w:r w:rsidRPr="00672011">
              <w:rPr>
                <w:sz w:val="24"/>
                <w:szCs w:val="24"/>
              </w:rPr>
              <w:t>закладів</w:t>
            </w:r>
            <w:proofErr w:type="spellEnd"/>
            <w:r w:rsidRPr="00672011">
              <w:rPr>
                <w:sz w:val="24"/>
                <w:szCs w:val="24"/>
              </w:rPr>
              <w:t xml:space="preserve"> </w:t>
            </w:r>
            <w:proofErr w:type="spellStart"/>
            <w:r w:rsidRPr="00672011">
              <w:rPr>
                <w:sz w:val="24"/>
                <w:szCs w:val="24"/>
              </w:rPr>
              <w:t>охорони</w:t>
            </w:r>
            <w:proofErr w:type="spellEnd"/>
            <w:r w:rsidRPr="00672011">
              <w:rPr>
                <w:sz w:val="24"/>
                <w:szCs w:val="24"/>
              </w:rPr>
              <w:t xml:space="preserve"> </w:t>
            </w:r>
            <w:proofErr w:type="spellStart"/>
            <w:r w:rsidRPr="00672011">
              <w:rPr>
                <w:sz w:val="24"/>
                <w:szCs w:val="24"/>
              </w:rPr>
              <w:t>здоров’я</w:t>
            </w:r>
            <w:proofErr w:type="spellEnd"/>
            <w:r w:rsidRPr="00672011">
              <w:rPr>
                <w:sz w:val="24"/>
                <w:szCs w:val="24"/>
              </w:rPr>
              <w:t xml:space="preserve"> </w:t>
            </w:r>
            <w:proofErr w:type="spellStart"/>
            <w:r w:rsidRPr="00672011">
              <w:rPr>
                <w:sz w:val="24"/>
                <w:szCs w:val="24"/>
              </w:rPr>
              <w:t>законтрактованих</w:t>
            </w:r>
            <w:proofErr w:type="spellEnd"/>
            <w:r w:rsidRPr="00672011">
              <w:rPr>
                <w:sz w:val="24"/>
                <w:szCs w:val="24"/>
              </w:rPr>
              <w:t xml:space="preserve"> за пакетами НСЗУ, </w:t>
            </w:r>
            <w:proofErr w:type="spellStart"/>
            <w:r w:rsidRPr="00672011">
              <w:rPr>
                <w:sz w:val="24"/>
                <w:szCs w:val="24"/>
              </w:rPr>
              <w:t>які</w:t>
            </w:r>
            <w:proofErr w:type="spellEnd"/>
            <w:r w:rsidRPr="00672011">
              <w:rPr>
                <w:sz w:val="24"/>
                <w:szCs w:val="24"/>
              </w:rPr>
              <w:t xml:space="preserve"> </w:t>
            </w:r>
            <w:proofErr w:type="spellStart"/>
            <w:r w:rsidRPr="00672011">
              <w:rPr>
                <w:sz w:val="24"/>
                <w:szCs w:val="24"/>
              </w:rPr>
              <w:t>стосуються</w:t>
            </w:r>
            <w:proofErr w:type="spellEnd"/>
            <w:r w:rsidRPr="00672011">
              <w:rPr>
                <w:sz w:val="24"/>
                <w:szCs w:val="24"/>
              </w:rPr>
              <w:t xml:space="preserve">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r w:rsidRPr="00672011">
              <w:rPr>
                <w:sz w:val="24"/>
                <w:szCs w:val="24"/>
              </w:rPr>
              <w:t xml:space="preserve"> </w:t>
            </w:r>
            <w:proofErr w:type="spellStart"/>
            <w:r w:rsidRPr="00672011">
              <w:rPr>
                <w:sz w:val="24"/>
                <w:szCs w:val="24"/>
              </w:rPr>
              <w:t>населення</w:t>
            </w:r>
            <w:proofErr w:type="spellEnd"/>
          </w:p>
        </w:tc>
        <w:tc>
          <w:tcPr>
            <w:tcW w:w="1451" w:type="dxa"/>
          </w:tcPr>
          <w:p w14:paraId="742D4367" w14:textId="77777777" w:rsidR="00672011" w:rsidRPr="00672011" w:rsidRDefault="00672011" w:rsidP="0073424B">
            <w:pPr>
              <w:jc w:val="both"/>
              <w:rPr>
                <w:sz w:val="24"/>
                <w:szCs w:val="24"/>
              </w:rPr>
            </w:pPr>
            <w:r w:rsidRPr="00672011">
              <w:rPr>
                <w:sz w:val="24"/>
                <w:szCs w:val="24"/>
              </w:rPr>
              <w:t>%</w:t>
            </w:r>
          </w:p>
        </w:tc>
        <w:tc>
          <w:tcPr>
            <w:tcW w:w="1505" w:type="dxa"/>
          </w:tcPr>
          <w:p w14:paraId="077FAE6C" w14:textId="77777777" w:rsidR="00672011" w:rsidRPr="00672011" w:rsidRDefault="00672011" w:rsidP="0073424B">
            <w:pPr>
              <w:jc w:val="center"/>
              <w:rPr>
                <w:sz w:val="24"/>
                <w:szCs w:val="24"/>
              </w:rPr>
            </w:pPr>
            <w:r w:rsidRPr="00672011">
              <w:rPr>
                <w:sz w:val="24"/>
                <w:szCs w:val="24"/>
              </w:rPr>
              <w:t>100</w:t>
            </w:r>
          </w:p>
        </w:tc>
        <w:tc>
          <w:tcPr>
            <w:tcW w:w="1189" w:type="dxa"/>
          </w:tcPr>
          <w:p w14:paraId="48531D35" w14:textId="77777777" w:rsidR="00672011" w:rsidRPr="00672011" w:rsidRDefault="00672011" w:rsidP="0073424B">
            <w:pPr>
              <w:jc w:val="center"/>
              <w:rPr>
                <w:sz w:val="24"/>
                <w:szCs w:val="24"/>
              </w:rPr>
            </w:pPr>
            <w:r w:rsidRPr="00672011">
              <w:rPr>
                <w:sz w:val="24"/>
                <w:szCs w:val="24"/>
              </w:rPr>
              <w:t>100</w:t>
            </w:r>
          </w:p>
        </w:tc>
        <w:tc>
          <w:tcPr>
            <w:tcW w:w="992" w:type="dxa"/>
          </w:tcPr>
          <w:p w14:paraId="37944808" w14:textId="77777777" w:rsidR="00672011" w:rsidRPr="00672011" w:rsidRDefault="00672011" w:rsidP="0073424B">
            <w:pPr>
              <w:jc w:val="center"/>
              <w:rPr>
                <w:sz w:val="24"/>
                <w:szCs w:val="24"/>
              </w:rPr>
            </w:pPr>
            <w:r w:rsidRPr="00672011">
              <w:rPr>
                <w:sz w:val="24"/>
                <w:szCs w:val="24"/>
              </w:rPr>
              <w:t>100</w:t>
            </w:r>
          </w:p>
        </w:tc>
        <w:tc>
          <w:tcPr>
            <w:tcW w:w="1505" w:type="dxa"/>
          </w:tcPr>
          <w:p w14:paraId="4E9C2336" w14:textId="77777777" w:rsidR="00672011" w:rsidRPr="00672011" w:rsidRDefault="00672011" w:rsidP="0073424B">
            <w:pPr>
              <w:jc w:val="center"/>
              <w:rPr>
                <w:sz w:val="24"/>
                <w:szCs w:val="24"/>
              </w:rPr>
            </w:pPr>
            <w:r w:rsidRPr="00672011">
              <w:rPr>
                <w:sz w:val="24"/>
                <w:szCs w:val="24"/>
              </w:rPr>
              <w:t>100</w:t>
            </w:r>
          </w:p>
        </w:tc>
      </w:tr>
      <w:tr w:rsidR="00672011" w:rsidRPr="00672011" w14:paraId="48994638" w14:textId="77777777" w:rsidTr="0073424B">
        <w:tc>
          <w:tcPr>
            <w:tcW w:w="675" w:type="dxa"/>
          </w:tcPr>
          <w:p w14:paraId="2A8F2F6D" w14:textId="77777777" w:rsidR="00672011" w:rsidRPr="00672011" w:rsidRDefault="00672011" w:rsidP="0073424B">
            <w:pPr>
              <w:jc w:val="both"/>
              <w:rPr>
                <w:sz w:val="24"/>
                <w:szCs w:val="24"/>
              </w:rPr>
            </w:pPr>
            <w:r w:rsidRPr="00672011">
              <w:rPr>
                <w:sz w:val="24"/>
                <w:szCs w:val="24"/>
              </w:rPr>
              <w:t>4.2</w:t>
            </w:r>
          </w:p>
        </w:tc>
        <w:tc>
          <w:tcPr>
            <w:tcW w:w="3153" w:type="dxa"/>
          </w:tcPr>
          <w:p w14:paraId="521B2BE2" w14:textId="77777777" w:rsidR="00672011" w:rsidRPr="00672011" w:rsidRDefault="00672011" w:rsidP="0073424B">
            <w:pPr>
              <w:jc w:val="both"/>
              <w:rPr>
                <w:sz w:val="24"/>
                <w:szCs w:val="24"/>
              </w:rPr>
            </w:pPr>
            <w:proofErr w:type="spellStart"/>
            <w:r w:rsidRPr="00672011">
              <w:rPr>
                <w:sz w:val="24"/>
                <w:szCs w:val="24"/>
              </w:rPr>
              <w:t>Відсоток</w:t>
            </w:r>
            <w:proofErr w:type="spellEnd"/>
            <w:r w:rsidRPr="00672011">
              <w:rPr>
                <w:sz w:val="24"/>
                <w:szCs w:val="24"/>
              </w:rPr>
              <w:t xml:space="preserve"> </w:t>
            </w:r>
            <w:proofErr w:type="spellStart"/>
            <w:r w:rsidRPr="00672011">
              <w:rPr>
                <w:sz w:val="24"/>
                <w:szCs w:val="24"/>
              </w:rPr>
              <w:t>медичних</w:t>
            </w:r>
            <w:proofErr w:type="spellEnd"/>
            <w:r w:rsidRPr="00672011">
              <w:rPr>
                <w:sz w:val="24"/>
                <w:szCs w:val="24"/>
              </w:rPr>
              <w:t xml:space="preserve"> </w:t>
            </w:r>
            <w:proofErr w:type="spellStart"/>
            <w:r w:rsidRPr="00672011">
              <w:rPr>
                <w:sz w:val="24"/>
                <w:szCs w:val="24"/>
              </w:rPr>
              <w:t>працівників</w:t>
            </w:r>
            <w:proofErr w:type="spellEnd"/>
            <w:r w:rsidRPr="00672011">
              <w:rPr>
                <w:sz w:val="24"/>
                <w:szCs w:val="24"/>
              </w:rPr>
              <w:t xml:space="preserve">, </w:t>
            </w:r>
            <w:proofErr w:type="spellStart"/>
            <w:r w:rsidRPr="00672011">
              <w:rPr>
                <w:sz w:val="24"/>
                <w:szCs w:val="24"/>
              </w:rPr>
              <w:t>які</w:t>
            </w:r>
            <w:proofErr w:type="spellEnd"/>
            <w:r w:rsidRPr="00672011">
              <w:rPr>
                <w:sz w:val="24"/>
                <w:szCs w:val="24"/>
              </w:rPr>
              <w:t xml:space="preserve"> у </w:t>
            </w:r>
            <w:proofErr w:type="spellStart"/>
            <w:r w:rsidRPr="00672011">
              <w:rPr>
                <w:sz w:val="24"/>
                <w:szCs w:val="24"/>
              </w:rPr>
              <w:t>своїй</w:t>
            </w:r>
            <w:proofErr w:type="spellEnd"/>
            <w:r w:rsidRPr="00672011">
              <w:rPr>
                <w:sz w:val="24"/>
                <w:szCs w:val="24"/>
              </w:rPr>
              <w:t xml:space="preserve"> </w:t>
            </w:r>
            <w:proofErr w:type="spellStart"/>
            <w:r w:rsidRPr="00672011">
              <w:rPr>
                <w:sz w:val="24"/>
                <w:szCs w:val="24"/>
              </w:rPr>
              <w:t>діяльності</w:t>
            </w:r>
            <w:proofErr w:type="spellEnd"/>
            <w:r w:rsidRPr="00672011">
              <w:rPr>
                <w:sz w:val="24"/>
                <w:szCs w:val="24"/>
              </w:rPr>
              <w:t xml:space="preserve"> </w:t>
            </w:r>
            <w:proofErr w:type="spellStart"/>
            <w:r w:rsidRPr="00672011">
              <w:rPr>
                <w:sz w:val="24"/>
                <w:szCs w:val="24"/>
              </w:rPr>
              <w:t>застосовують</w:t>
            </w:r>
            <w:proofErr w:type="spellEnd"/>
            <w:r w:rsidRPr="00672011">
              <w:rPr>
                <w:sz w:val="24"/>
                <w:szCs w:val="24"/>
              </w:rPr>
              <w:t xml:space="preserve"> </w:t>
            </w:r>
            <w:proofErr w:type="spellStart"/>
            <w:r w:rsidRPr="00672011">
              <w:rPr>
                <w:sz w:val="24"/>
                <w:szCs w:val="24"/>
              </w:rPr>
              <w:lastRenderedPageBreak/>
              <w:t>знання</w:t>
            </w:r>
            <w:proofErr w:type="spellEnd"/>
            <w:r w:rsidRPr="00672011">
              <w:rPr>
                <w:sz w:val="24"/>
                <w:szCs w:val="24"/>
              </w:rPr>
              <w:t xml:space="preserve"> з </w:t>
            </w:r>
            <w:proofErr w:type="spellStart"/>
            <w:r w:rsidRPr="00672011">
              <w:rPr>
                <w:sz w:val="24"/>
                <w:szCs w:val="24"/>
              </w:rPr>
              <w:t>психічного</w:t>
            </w:r>
            <w:proofErr w:type="spellEnd"/>
            <w:r w:rsidRPr="00672011">
              <w:rPr>
                <w:sz w:val="24"/>
                <w:szCs w:val="24"/>
              </w:rPr>
              <w:t xml:space="preserve"> </w:t>
            </w:r>
            <w:proofErr w:type="spellStart"/>
            <w:r w:rsidRPr="00672011">
              <w:rPr>
                <w:sz w:val="24"/>
                <w:szCs w:val="24"/>
              </w:rPr>
              <w:t>здоров’я</w:t>
            </w:r>
            <w:proofErr w:type="spellEnd"/>
            <w:r w:rsidRPr="00672011">
              <w:rPr>
                <w:sz w:val="24"/>
                <w:szCs w:val="24"/>
              </w:rPr>
              <w:t xml:space="preserve"> та </w:t>
            </w:r>
            <w:proofErr w:type="spellStart"/>
            <w:r w:rsidRPr="00672011">
              <w:rPr>
                <w:sz w:val="24"/>
                <w:szCs w:val="24"/>
              </w:rPr>
              <w:t>психосоціальної</w:t>
            </w:r>
            <w:proofErr w:type="spellEnd"/>
            <w:r w:rsidRPr="00672011">
              <w:rPr>
                <w:sz w:val="24"/>
                <w:szCs w:val="24"/>
              </w:rPr>
              <w:t xml:space="preserve"> </w:t>
            </w:r>
            <w:proofErr w:type="spellStart"/>
            <w:r w:rsidRPr="00672011">
              <w:rPr>
                <w:sz w:val="24"/>
                <w:szCs w:val="24"/>
              </w:rPr>
              <w:t>підтримки</w:t>
            </w:r>
            <w:proofErr w:type="spellEnd"/>
          </w:p>
          <w:p w14:paraId="776F5B49" w14:textId="77777777" w:rsidR="00672011" w:rsidRPr="00672011" w:rsidRDefault="00672011" w:rsidP="0073424B">
            <w:pPr>
              <w:jc w:val="both"/>
              <w:rPr>
                <w:sz w:val="24"/>
                <w:szCs w:val="24"/>
              </w:rPr>
            </w:pPr>
            <w:r w:rsidRPr="00672011">
              <w:rPr>
                <w:sz w:val="24"/>
                <w:szCs w:val="24"/>
              </w:rPr>
              <w:t>ЦРЛ</w:t>
            </w:r>
          </w:p>
          <w:p w14:paraId="060DE5BA" w14:textId="77777777" w:rsidR="00672011" w:rsidRPr="00672011" w:rsidRDefault="00672011" w:rsidP="0073424B">
            <w:pPr>
              <w:jc w:val="both"/>
              <w:rPr>
                <w:sz w:val="24"/>
                <w:szCs w:val="24"/>
              </w:rPr>
            </w:pPr>
            <w:r w:rsidRPr="00672011">
              <w:rPr>
                <w:sz w:val="24"/>
                <w:szCs w:val="24"/>
              </w:rPr>
              <w:t>ПМСД</w:t>
            </w:r>
          </w:p>
        </w:tc>
        <w:tc>
          <w:tcPr>
            <w:tcW w:w="1451" w:type="dxa"/>
          </w:tcPr>
          <w:p w14:paraId="5E32BAC1" w14:textId="77777777" w:rsidR="00672011" w:rsidRPr="00672011" w:rsidRDefault="00672011" w:rsidP="0073424B">
            <w:pPr>
              <w:jc w:val="both"/>
              <w:rPr>
                <w:sz w:val="24"/>
                <w:szCs w:val="24"/>
              </w:rPr>
            </w:pPr>
            <w:r w:rsidRPr="00672011">
              <w:rPr>
                <w:sz w:val="24"/>
                <w:szCs w:val="24"/>
              </w:rPr>
              <w:lastRenderedPageBreak/>
              <w:t>%</w:t>
            </w:r>
          </w:p>
        </w:tc>
        <w:tc>
          <w:tcPr>
            <w:tcW w:w="1505" w:type="dxa"/>
          </w:tcPr>
          <w:p w14:paraId="5B336211" w14:textId="77777777" w:rsidR="00672011" w:rsidRPr="00672011" w:rsidRDefault="00672011" w:rsidP="0073424B">
            <w:pPr>
              <w:jc w:val="center"/>
              <w:rPr>
                <w:sz w:val="24"/>
                <w:szCs w:val="24"/>
              </w:rPr>
            </w:pPr>
          </w:p>
          <w:p w14:paraId="5D460BDA" w14:textId="77777777" w:rsidR="00672011" w:rsidRPr="00672011" w:rsidRDefault="00672011" w:rsidP="0073424B">
            <w:pPr>
              <w:jc w:val="center"/>
              <w:rPr>
                <w:sz w:val="24"/>
                <w:szCs w:val="24"/>
              </w:rPr>
            </w:pPr>
          </w:p>
          <w:p w14:paraId="634196B1" w14:textId="77777777" w:rsidR="00672011" w:rsidRPr="00672011" w:rsidRDefault="00672011" w:rsidP="0073424B">
            <w:pPr>
              <w:jc w:val="center"/>
              <w:rPr>
                <w:sz w:val="24"/>
                <w:szCs w:val="24"/>
              </w:rPr>
            </w:pPr>
          </w:p>
          <w:p w14:paraId="663EDEBD" w14:textId="77777777" w:rsidR="00672011" w:rsidRPr="00672011" w:rsidRDefault="00672011" w:rsidP="0073424B">
            <w:pPr>
              <w:jc w:val="center"/>
              <w:rPr>
                <w:sz w:val="24"/>
                <w:szCs w:val="24"/>
              </w:rPr>
            </w:pPr>
          </w:p>
          <w:p w14:paraId="14F3DBB8" w14:textId="77777777" w:rsidR="00672011" w:rsidRPr="00672011" w:rsidRDefault="00672011" w:rsidP="0073424B">
            <w:pPr>
              <w:jc w:val="center"/>
              <w:rPr>
                <w:sz w:val="24"/>
                <w:szCs w:val="24"/>
              </w:rPr>
            </w:pPr>
          </w:p>
          <w:p w14:paraId="6A40DA43" w14:textId="77777777" w:rsidR="00672011" w:rsidRPr="00672011" w:rsidRDefault="00672011" w:rsidP="0073424B">
            <w:pPr>
              <w:jc w:val="center"/>
              <w:rPr>
                <w:sz w:val="24"/>
                <w:szCs w:val="24"/>
              </w:rPr>
            </w:pPr>
          </w:p>
          <w:p w14:paraId="550233ED" w14:textId="77777777" w:rsidR="00672011" w:rsidRPr="00672011" w:rsidRDefault="00672011" w:rsidP="0073424B">
            <w:pPr>
              <w:jc w:val="center"/>
              <w:rPr>
                <w:sz w:val="24"/>
                <w:szCs w:val="24"/>
              </w:rPr>
            </w:pPr>
            <w:r w:rsidRPr="00672011">
              <w:rPr>
                <w:sz w:val="24"/>
                <w:szCs w:val="24"/>
              </w:rPr>
              <w:t>1,3</w:t>
            </w:r>
          </w:p>
          <w:p w14:paraId="508EE10A" w14:textId="77777777" w:rsidR="00672011" w:rsidRPr="00672011" w:rsidRDefault="00672011" w:rsidP="0073424B">
            <w:pPr>
              <w:jc w:val="center"/>
              <w:rPr>
                <w:sz w:val="24"/>
                <w:szCs w:val="24"/>
              </w:rPr>
            </w:pPr>
            <w:r w:rsidRPr="00672011">
              <w:rPr>
                <w:sz w:val="24"/>
                <w:szCs w:val="24"/>
              </w:rPr>
              <w:t>100</w:t>
            </w:r>
          </w:p>
        </w:tc>
        <w:tc>
          <w:tcPr>
            <w:tcW w:w="1189" w:type="dxa"/>
          </w:tcPr>
          <w:p w14:paraId="145C2396" w14:textId="77777777" w:rsidR="00672011" w:rsidRPr="00672011" w:rsidRDefault="00672011" w:rsidP="0073424B">
            <w:pPr>
              <w:jc w:val="center"/>
              <w:rPr>
                <w:sz w:val="24"/>
                <w:szCs w:val="24"/>
              </w:rPr>
            </w:pPr>
          </w:p>
          <w:p w14:paraId="2DCDFB00" w14:textId="77777777" w:rsidR="00672011" w:rsidRPr="00672011" w:rsidRDefault="00672011" w:rsidP="0073424B">
            <w:pPr>
              <w:jc w:val="center"/>
              <w:rPr>
                <w:sz w:val="24"/>
                <w:szCs w:val="24"/>
              </w:rPr>
            </w:pPr>
          </w:p>
          <w:p w14:paraId="5222E9BE" w14:textId="77777777" w:rsidR="00672011" w:rsidRPr="00672011" w:rsidRDefault="00672011" w:rsidP="0073424B">
            <w:pPr>
              <w:jc w:val="center"/>
              <w:rPr>
                <w:sz w:val="24"/>
                <w:szCs w:val="24"/>
              </w:rPr>
            </w:pPr>
          </w:p>
          <w:p w14:paraId="206E0773" w14:textId="77777777" w:rsidR="00672011" w:rsidRPr="00672011" w:rsidRDefault="00672011" w:rsidP="0073424B">
            <w:pPr>
              <w:jc w:val="center"/>
              <w:rPr>
                <w:sz w:val="24"/>
                <w:szCs w:val="24"/>
              </w:rPr>
            </w:pPr>
          </w:p>
          <w:p w14:paraId="3820900F" w14:textId="77777777" w:rsidR="00672011" w:rsidRPr="00672011" w:rsidRDefault="00672011" w:rsidP="0073424B">
            <w:pPr>
              <w:jc w:val="center"/>
              <w:rPr>
                <w:sz w:val="24"/>
                <w:szCs w:val="24"/>
              </w:rPr>
            </w:pPr>
          </w:p>
          <w:p w14:paraId="54435BA6" w14:textId="77777777" w:rsidR="00672011" w:rsidRPr="00672011" w:rsidRDefault="00672011" w:rsidP="0073424B">
            <w:pPr>
              <w:jc w:val="center"/>
              <w:rPr>
                <w:sz w:val="24"/>
                <w:szCs w:val="24"/>
              </w:rPr>
            </w:pPr>
          </w:p>
          <w:p w14:paraId="371FE518" w14:textId="77777777" w:rsidR="00672011" w:rsidRPr="00672011" w:rsidRDefault="00672011" w:rsidP="0073424B">
            <w:pPr>
              <w:jc w:val="center"/>
              <w:rPr>
                <w:sz w:val="24"/>
                <w:szCs w:val="24"/>
              </w:rPr>
            </w:pPr>
            <w:r w:rsidRPr="00672011">
              <w:rPr>
                <w:sz w:val="24"/>
                <w:szCs w:val="24"/>
              </w:rPr>
              <w:t>2,1</w:t>
            </w:r>
          </w:p>
          <w:p w14:paraId="5DA491E0" w14:textId="77777777" w:rsidR="00672011" w:rsidRPr="00672011" w:rsidRDefault="00672011" w:rsidP="0073424B">
            <w:pPr>
              <w:jc w:val="center"/>
              <w:rPr>
                <w:sz w:val="24"/>
                <w:szCs w:val="24"/>
              </w:rPr>
            </w:pPr>
            <w:r w:rsidRPr="00672011">
              <w:rPr>
                <w:sz w:val="24"/>
                <w:szCs w:val="24"/>
              </w:rPr>
              <w:t>100</w:t>
            </w:r>
          </w:p>
        </w:tc>
        <w:tc>
          <w:tcPr>
            <w:tcW w:w="992" w:type="dxa"/>
          </w:tcPr>
          <w:p w14:paraId="0D7D1525" w14:textId="77777777" w:rsidR="00672011" w:rsidRPr="00672011" w:rsidRDefault="00672011" w:rsidP="0073424B">
            <w:pPr>
              <w:jc w:val="center"/>
              <w:rPr>
                <w:sz w:val="24"/>
                <w:szCs w:val="24"/>
              </w:rPr>
            </w:pPr>
          </w:p>
          <w:p w14:paraId="12A0ECF5" w14:textId="77777777" w:rsidR="00672011" w:rsidRPr="00672011" w:rsidRDefault="00672011" w:rsidP="0073424B">
            <w:pPr>
              <w:jc w:val="center"/>
              <w:rPr>
                <w:sz w:val="24"/>
                <w:szCs w:val="24"/>
              </w:rPr>
            </w:pPr>
          </w:p>
          <w:p w14:paraId="42AF358A" w14:textId="77777777" w:rsidR="00672011" w:rsidRPr="00672011" w:rsidRDefault="00672011" w:rsidP="0073424B">
            <w:pPr>
              <w:jc w:val="center"/>
              <w:rPr>
                <w:sz w:val="24"/>
                <w:szCs w:val="24"/>
              </w:rPr>
            </w:pPr>
          </w:p>
          <w:p w14:paraId="56A5D45C" w14:textId="77777777" w:rsidR="00672011" w:rsidRPr="00672011" w:rsidRDefault="00672011" w:rsidP="0073424B">
            <w:pPr>
              <w:jc w:val="center"/>
              <w:rPr>
                <w:sz w:val="24"/>
                <w:szCs w:val="24"/>
              </w:rPr>
            </w:pPr>
          </w:p>
          <w:p w14:paraId="32D0B679" w14:textId="77777777" w:rsidR="00672011" w:rsidRPr="00672011" w:rsidRDefault="00672011" w:rsidP="0073424B">
            <w:pPr>
              <w:jc w:val="center"/>
              <w:rPr>
                <w:sz w:val="24"/>
                <w:szCs w:val="24"/>
              </w:rPr>
            </w:pPr>
          </w:p>
          <w:p w14:paraId="0BF50CC3" w14:textId="77777777" w:rsidR="00672011" w:rsidRPr="00672011" w:rsidRDefault="00672011" w:rsidP="0073424B">
            <w:pPr>
              <w:jc w:val="center"/>
              <w:rPr>
                <w:sz w:val="24"/>
                <w:szCs w:val="24"/>
              </w:rPr>
            </w:pPr>
          </w:p>
          <w:p w14:paraId="52F74F48" w14:textId="77777777" w:rsidR="00672011" w:rsidRPr="00672011" w:rsidRDefault="00672011" w:rsidP="0073424B">
            <w:pPr>
              <w:jc w:val="center"/>
              <w:rPr>
                <w:sz w:val="24"/>
                <w:szCs w:val="24"/>
              </w:rPr>
            </w:pPr>
            <w:r w:rsidRPr="00672011">
              <w:rPr>
                <w:sz w:val="24"/>
                <w:szCs w:val="24"/>
              </w:rPr>
              <w:t>4,2</w:t>
            </w:r>
          </w:p>
          <w:p w14:paraId="74A97111" w14:textId="77777777" w:rsidR="00672011" w:rsidRPr="00672011" w:rsidRDefault="00672011" w:rsidP="0073424B">
            <w:pPr>
              <w:jc w:val="center"/>
              <w:rPr>
                <w:sz w:val="24"/>
                <w:szCs w:val="24"/>
              </w:rPr>
            </w:pPr>
            <w:r w:rsidRPr="00672011">
              <w:rPr>
                <w:sz w:val="24"/>
                <w:szCs w:val="24"/>
              </w:rPr>
              <w:t>100</w:t>
            </w:r>
          </w:p>
        </w:tc>
        <w:tc>
          <w:tcPr>
            <w:tcW w:w="1505" w:type="dxa"/>
          </w:tcPr>
          <w:p w14:paraId="2363994E" w14:textId="77777777" w:rsidR="00672011" w:rsidRPr="00672011" w:rsidRDefault="00672011" w:rsidP="0073424B">
            <w:pPr>
              <w:jc w:val="center"/>
              <w:rPr>
                <w:sz w:val="24"/>
                <w:szCs w:val="24"/>
              </w:rPr>
            </w:pPr>
          </w:p>
          <w:p w14:paraId="3EFD1031" w14:textId="77777777" w:rsidR="00672011" w:rsidRPr="00672011" w:rsidRDefault="00672011" w:rsidP="0073424B">
            <w:pPr>
              <w:jc w:val="center"/>
              <w:rPr>
                <w:sz w:val="24"/>
                <w:szCs w:val="24"/>
              </w:rPr>
            </w:pPr>
          </w:p>
          <w:p w14:paraId="0D62ECE3" w14:textId="77777777" w:rsidR="00672011" w:rsidRPr="00672011" w:rsidRDefault="00672011" w:rsidP="0073424B">
            <w:pPr>
              <w:jc w:val="center"/>
              <w:rPr>
                <w:sz w:val="24"/>
                <w:szCs w:val="24"/>
              </w:rPr>
            </w:pPr>
          </w:p>
          <w:p w14:paraId="27268613" w14:textId="77777777" w:rsidR="00672011" w:rsidRPr="00672011" w:rsidRDefault="00672011" w:rsidP="0073424B">
            <w:pPr>
              <w:jc w:val="center"/>
              <w:rPr>
                <w:sz w:val="24"/>
                <w:szCs w:val="24"/>
              </w:rPr>
            </w:pPr>
          </w:p>
          <w:p w14:paraId="0BF256EE" w14:textId="77777777" w:rsidR="00672011" w:rsidRPr="00672011" w:rsidRDefault="00672011" w:rsidP="0073424B">
            <w:pPr>
              <w:jc w:val="center"/>
              <w:rPr>
                <w:sz w:val="24"/>
                <w:szCs w:val="24"/>
              </w:rPr>
            </w:pPr>
          </w:p>
          <w:p w14:paraId="6AFD9BA2" w14:textId="77777777" w:rsidR="00672011" w:rsidRPr="00672011" w:rsidRDefault="00672011" w:rsidP="0073424B">
            <w:pPr>
              <w:jc w:val="center"/>
              <w:rPr>
                <w:sz w:val="24"/>
                <w:szCs w:val="24"/>
              </w:rPr>
            </w:pPr>
          </w:p>
          <w:p w14:paraId="1E489861" w14:textId="77777777" w:rsidR="00672011" w:rsidRPr="00672011" w:rsidRDefault="00672011" w:rsidP="0073424B">
            <w:pPr>
              <w:jc w:val="center"/>
              <w:rPr>
                <w:sz w:val="24"/>
                <w:szCs w:val="24"/>
              </w:rPr>
            </w:pPr>
            <w:r w:rsidRPr="00672011">
              <w:rPr>
                <w:sz w:val="24"/>
                <w:szCs w:val="24"/>
              </w:rPr>
              <w:t>3,2</w:t>
            </w:r>
          </w:p>
          <w:p w14:paraId="620A84E6" w14:textId="77777777" w:rsidR="00672011" w:rsidRPr="00672011" w:rsidRDefault="00672011" w:rsidP="0073424B">
            <w:pPr>
              <w:jc w:val="center"/>
              <w:rPr>
                <w:sz w:val="24"/>
                <w:szCs w:val="24"/>
              </w:rPr>
            </w:pPr>
            <w:r w:rsidRPr="00672011">
              <w:rPr>
                <w:sz w:val="24"/>
                <w:szCs w:val="24"/>
              </w:rPr>
              <w:t>100</w:t>
            </w:r>
          </w:p>
        </w:tc>
      </w:tr>
      <w:tr w:rsidR="00672011" w:rsidRPr="00672011" w14:paraId="56B85816" w14:textId="77777777" w:rsidTr="0073424B">
        <w:tc>
          <w:tcPr>
            <w:tcW w:w="675" w:type="dxa"/>
          </w:tcPr>
          <w:p w14:paraId="3B27A3F1" w14:textId="77777777" w:rsidR="00672011" w:rsidRPr="00672011" w:rsidRDefault="00672011" w:rsidP="0073424B">
            <w:pPr>
              <w:jc w:val="both"/>
              <w:rPr>
                <w:sz w:val="24"/>
                <w:szCs w:val="24"/>
              </w:rPr>
            </w:pPr>
            <w:r w:rsidRPr="00672011">
              <w:rPr>
                <w:sz w:val="24"/>
                <w:szCs w:val="24"/>
              </w:rPr>
              <w:lastRenderedPageBreak/>
              <w:t>4.3.</w:t>
            </w:r>
          </w:p>
        </w:tc>
        <w:tc>
          <w:tcPr>
            <w:tcW w:w="3153" w:type="dxa"/>
          </w:tcPr>
          <w:p w14:paraId="7AC926F8" w14:textId="77777777" w:rsidR="00672011" w:rsidRPr="00672011" w:rsidRDefault="00672011" w:rsidP="0073424B">
            <w:pPr>
              <w:rPr>
                <w:sz w:val="24"/>
                <w:szCs w:val="24"/>
              </w:rPr>
            </w:pPr>
            <w:proofErr w:type="spellStart"/>
            <w:r w:rsidRPr="00672011">
              <w:rPr>
                <w:sz w:val="24"/>
                <w:szCs w:val="24"/>
              </w:rPr>
              <w:t>Відсоток</w:t>
            </w:r>
            <w:proofErr w:type="spellEnd"/>
            <w:r w:rsidRPr="00672011">
              <w:rPr>
                <w:sz w:val="24"/>
                <w:szCs w:val="24"/>
              </w:rPr>
              <w:t xml:space="preserve"> </w:t>
            </w:r>
            <w:proofErr w:type="spellStart"/>
            <w:r w:rsidRPr="00672011">
              <w:rPr>
                <w:sz w:val="24"/>
                <w:szCs w:val="24"/>
              </w:rPr>
              <w:t>пацієнтів</w:t>
            </w:r>
            <w:proofErr w:type="spellEnd"/>
            <w:r w:rsidRPr="00672011">
              <w:rPr>
                <w:sz w:val="24"/>
                <w:szCs w:val="24"/>
              </w:rPr>
              <w:t xml:space="preserve">, </w:t>
            </w:r>
            <w:proofErr w:type="spellStart"/>
            <w:r w:rsidRPr="00672011">
              <w:rPr>
                <w:sz w:val="24"/>
                <w:szCs w:val="24"/>
              </w:rPr>
              <w:t>що</w:t>
            </w:r>
            <w:proofErr w:type="spellEnd"/>
            <w:r w:rsidRPr="00672011">
              <w:rPr>
                <w:sz w:val="24"/>
                <w:szCs w:val="24"/>
              </w:rPr>
              <w:t xml:space="preserve"> </w:t>
            </w:r>
            <w:proofErr w:type="spellStart"/>
            <w:r w:rsidRPr="00672011">
              <w:rPr>
                <w:sz w:val="24"/>
                <w:szCs w:val="24"/>
              </w:rPr>
              <w:t>страждають</w:t>
            </w:r>
            <w:proofErr w:type="spellEnd"/>
            <w:r w:rsidRPr="00672011">
              <w:rPr>
                <w:sz w:val="24"/>
                <w:szCs w:val="24"/>
              </w:rPr>
              <w:t xml:space="preserve"> на </w:t>
            </w:r>
            <w:proofErr w:type="spellStart"/>
            <w:r w:rsidRPr="00672011">
              <w:rPr>
                <w:sz w:val="24"/>
                <w:szCs w:val="24"/>
              </w:rPr>
              <w:t>психічні</w:t>
            </w:r>
            <w:proofErr w:type="spellEnd"/>
            <w:r w:rsidRPr="00672011">
              <w:rPr>
                <w:sz w:val="24"/>
                <w:szCs w:val="24"/>
              </w:rPr>
              <w:t xml:space="preserve"> </w:t>
            </w:r>
            <w:proofErr w:type="spellStart"/>
            <w:r w:rsidRPr="00672011">
              <w:rPr>
                <w:sz w:val="24"/>
                <w:szCs w:val="24"/>
              </w:rPr>
              <w:t>захворювання</w:t>
            </w:r>
            <w:proofErr w:type="spellEnd"/>
            <w:r w:rsidRPr="00672011">
              <w:rPr>
                <w:sz w:val="24"/>
                <w:szCs w:val="24"/>
              </w:rPr>
              <w:t xml:space="preserve"> та </w:t>
            </w:r>
            <w:proofErr w:type="spellStart"/>
            <w:r w:rsidRPr="00672011">
              <w:rPr>
                <w:sz w:val="24"/>
                <w:szCs w:val="24"/>
              </w:rPr>
              <w:t>звернулись</w:t>
            </w:r>
            <w:proofErr w:type="spellEnd"/>
            <w:r w:rsidRPr="00672011">
              <w:rPr>
                <w:sz w:val="24"/>
                <w:szCs w:val="24"/>
              </w:rPr>
              <w:t xml:space="preserve"> за </w:t>
            </w:r>
            <w:proofErr w:type="spellStart"/>
            <w:r w:rsidRPr="00672011">
              <w:rPr>
                <w:sz w:val="24"/>
                <w:szCs w:val="24"/>
              </w:rPr>
              <w:t>медичною</w:t>
            </w:r>
            <w:proofErr w:type="spellEnd"/>
            <w:r w:rsidRPr="00672011">
              <w:rPr>
                <w:sz w:val="24"/>
                <w:szCs w:val="24"/>
              </w:rPr>
              <w:t xml:space="preserve"> </w:t>
            </w:r>
            <w:proofErr w:type="spellStart"/>
            <w:r w:rsidRPr="00672011">
              <w:rPr>
                <w:sz w:val="24"/>
                <w:szCs w:val="24"/>
              </w:rPr>
              <w:t>допомогою</w:t>
            </w:r>
            <w:proofErr w:type="spellEnd"/>
            <w:r w:rsidRPr="00672011">
              <w:rPr>
                <w:sz w:val="24"/>
                <w:szCs w:val="24"/>
              </w:rPr>
              <w:t xml:space="preserve"> </w:t>
            </w:r>
          </w:p>
        </w:tc>
        <w:tc>
          <w:tcPr>
            <w:tcW w:w="1451" w:type="dxa"/>
          </w:tcPr>
          <w:p w14:paraId="11E8F0CE" w14:textId="77777777" w:rsidR="00672011" w:rsidRPr="00672011" w:rsidRDefault="00672011" w:rsidP="0073424B">
            <w:pPr>
              <w:jc w:val="both"/>
              <w:rPr>
                <w:sz w:val="24"/>
                <w:szCs w:val="24"/>
              </w:rPr>
            </w:pPr>
            <w:r w:rsidRPr="00672011">
              <w:rPr>
                <w:sz w:val="24"/>
                <w:szCs w:val="24"/>
              </w:rPr>
              <w:t>%</w:t>
            </w:r>
          </w:p>
        </w:tc>
        <w:tc>
          <w:tcPr>
            <w:tcW w:w="1505" w:type="dxa"/>
          </w:tcPr>
          <w:p w14:paraId="306ADA4A" w14:textId="77777777" w:rsidR="00672011" w:rsidRPr="00672011" w:rsidRDefault="00672011" w:rsidP="0073424B">
            <w:pPr>
              <w:jc w:val="center"/>
              <w:rPr>
                <w:sz w:val="24"/>
                <w:szCs w:val="24"/>
              </w:rPr>
            </w:pPr>
            <w:r w:rsidRPr="00672011">
              <w:rPr>
                <w:sz w:val="24"/>
                <w:szCs w:val="24"/>
              </w:rPr>
              <w:t>15,2</w:t>
            </w:r>
          </w:p>
        </w:tc>
        <w:tc>
          <w:tcPr>
            <w:tcW w:w="1189" w:type="dxa"/>
          </w:tcPr>
          <w:p w14:paraId="0E451F5A" w14:textId="77777777" w:rsidR="00672011" w:rsidRPr="00672011" w:rsidRDefault="00672011" w:rsidP="0073424B">
            <w:pPr>
              <w:jc w:val="center"/>
              <w:rPr>
                <w:sz w:val="24"/>
                <w:szCs w:val="24"/>
              </w:rPr>
            </w:pPr>
            <w:r w:rsidRPr="00672011">
              <w:rPr>
                <w:sz w:val="24"/>
                <w:szCs w:val="24"/>
              </w:rPr>
              <w:t>16,0</w:t>
            </w:r>
          </w:p>
        </w:tc>
        <w:tc>
          <w:tcPr>
            <w:tcW w:w="992" w:type="dxa"/>
          </w:tcPr>
          <w:p w14:paraId="0CD08AB4" w14:textId="77777777" w:rsidR="00672011" w:rsidRPr="00672011" w:rsidRDefault="00672011" w:rsidP="0073424B">
            <w:pPr>
              <w:jc w:val="center"/>
              <w:rPr>
                <w:sz w:val="24"/>
                <w:szCs w:val="24"/>
              </w:rPr>
            </w:pPr>
            <w:r w:rsidRPr="00672011">
              <w:rPr>
                <w:sz w:val="24"/>
                <w:szCs w:val="24"/>
              </w:rPr>
              <w:t>17,0</w:t>
            </w:r>
          </w:p>
        </w:tc>
        <w:tc>
          <w:tcPr>
            <w:tcW w:w="1505" w:type="dxa"/>
          </w:tcPr>
          <w:p w14:paraId="3765C80C" w14:textId="77777777" w:rsidR="00672011" w:rsidRPr="00672011" w:rsidRDefault="00672011" w:rsidP="0073424B">
            <w:pPr>
              <w:jc w:val="center"/>
              <w:rPr>
                <w:sz w:val="24"/>
                <w:szCs w:val="24"/>
              </w:rPr>
            </w:pPr>
            <w:r w:rsidRPr="00672011">
              <w:rPr>
                <w:sz w:val="24"/>
                <w:szCs w:val="24"/>
              </w:rPr>
              <w:t>16,5</w:t>
            </w:r>
          </w:p>
        </w:tc>
      </w:tr>
      <w:tr w:rsidR="00672011" w:rsidRPr="00672011" w14:paraId="2EF6BAB8" w14:textId="77777777" w:rsidTr="0073424B">
        <w:tc>
          <w:tcPr>
            <w:tcW w:w="675" w:type="dxa"/>
          </w:tcPr>
          <w:p w14:paraId="79183B20" w14:textId="77777777" w:rsidR="00672011" w:rsidRPr="00672011" w:rsidRDefault="00672011" w:rsidP="0073424B">
            <w:pPr>
              <w:jc w:val="both"/>
              <w:rPr>
                <w:sz w:val="24"/>
                <w:szCs w:val="24"/>
              </w:rPr>
            </w:pPr>
            <w:r w:rsidRPr="00672011">
              <w:rPr>
                <w:sz w:val="24"/>
                <w:szCs w:val="24"/>
              </w:rPr>
              <w:t>4.4.</w:t>
            </w:r>
          </w:p>
        </w:tc>
        <w:tc>
          <w:tcPr>
            <w:tcW w:w="3153" w:type="dxa"/>
          </w:tcPr>
          <w:p w14:paraId="31A1337C" w14:textId="77777777" w:rsidR="00672011" w:rsidRPr="00672011" w:rsidRDefault="00672011" w:rsidP="0073424B">
            <w:pPr>
              <w:rPr>
                <w:sz w:val="24"/>
                <w:szCs w:val="24"/>
              </w:rPr>
            </w:pPr>
            <w:proofErr w:type="spellStart"/>
            <w:r w:rsidRPr="00672011">
              <w:rPr>
                <w:sz w:val="24"/>
                <w:szCs w:val="24"/>
              </w:rPr>
              <w:t>Зростання</w:t>
            </w:r>
            <w:proofErr w:type="spellEnd"/>
            <w:r w:rsidRPr="00672011">
              <w:rPr>
                <w:sz w:val="24"/>
                <w:szCs w:val="24"/>
              </w:rPr>
              <w:t xml:space="preserve"> </w:t>
            </w:r>
            <w:proofErr w:type="spellStart"/>
            <w:r w:rsidRPr="00672011">
              <w:rPr>
                <w:sz w:val="24"/>
                <w:szCs w:val="24"/>
              </w:rPr>
              <w:t>частки</w:t>
            </w:r>
            <w:proofErr w:type="spellEnd"/>
            <w:r w:rsidRPr="00672011">
              <w:rPr>
                <w:sz w:val="24"/>
                <w:szCs w:val="24"/>
              </w:rPr>
              <w:t xml:space="preserve"> </w:t>
            </w:r>
            <w:proofErr w:type="spellStart"/>
            <w:r w:rsidRPr="00672011">
              <w:rPr>
                <w:sz w:val="24"/>
                <w:szCs w:val="24"/>
              </w:rPr>
              <w:t>дорослих</w:t>
            </w:r>
            <w:proofErr w:type="spellEnd"/>
            <w:r w:rsidRPr="00672011">
              <w:rPr>
                <w:sz w:val="24"/>
                <w:szCs w:val="24"/>
              </w:rPr>
              <w:t xml:space="preserve"> та </w:t>
            </w:r>
            <w:proofErr w:type="spellStart"/>
            <w:proofErr w:type="gramStart"/>
            <w:r w:rsidRPr="00672011">
              <w:rPr>
                <w:sz w:val="24"/>
                <w:szCs w:val="24"/>
              </w:rPr>
              <w:t>дітей</w:t>
            </w:r>
            <w:proofErr w:type="spellEnd"/>
            <w:r w:rsidRPr="00672011">
              <w:rPr>
                <w:sz w:val="24"/>
                <w:szCs w:val="24"/>
              </w:rPr>
              <w:t xml:space="preserve"> ,</w:t>
            </w:r>
            <w:proofErr w:type="gramEnd"/>
            <w:r w:rsidRPr="00672011">
              <w:rPr>
                <w:sz w:val="24"/>
                <w:szCs w:val="24"/>
              </w:rPr>
              <w:t xml:space="preserve"> </w:t>
            </w:r>
            <w:proofErr w:type="spellStart"/>
            <w:r w:rsidRPr="00672011">
              <w:rPr>
                <w:sz w:val="24"/>
                <w:szCs w:val="24"/>
              </w:rPr>
              <w:t>охоплених</w:t>
            </w:r>
            <w:proofErr w:type="spellEnd"/>
            <w:r w:rsidRPr="00672011">
              <w:rPr>
                <w:sz w:val="24"/>
                <w:szCs w:val="24"/>
              </w:rPr>
              <w:t xml:space="preserve"> </w:t>
            </w:r>
            <w:proofErr w:type="spellStart"/>
            <w:r w:rsidRPr="00672011">
              <w:rPr>
                <w:sz w:val="24"/>
                <w:szCs w:val="24"/>
              </w:rPr>
              <w:t>соціальною</w:t>
            </w:r>
            <w:proofErr w:type="spellEnd"/>
            <w:r w:rsidRPr="00672011">
              <w:rPr>
                <w:sz w:val="24"/>
                <w:szCs w:val="24"/>
              </w:rPr>
              <w:t xml:space="preserve"> </w:t>
            </w:r>
            <w:proofErr w:type="spellStart"/>
            <w:r w:rsidRPr="00672011">
              <w:rPr>
                <w:sz w:val="24"/>
                <w:szCs w:val="24"/>
              </w:rPr>
              <w:t>послугою</w:t>
            </w:r>
            <w:proofErr w:type="spellEnd"/>
            <w:r w:rsidRPr="00672011">
              <w:rPr>
                <w:sz w:val="24"/>
                <w:szCs w:val="24"/>
              </w:rPr>
              <w:t xml:space="preserve"> з </w:t>
            </w:r>
            <w:proofErr w:type="spellStart"/>
            <w:r w:rsidRPr="00672011">
              <w:rPr>
                <w:sz w:val="24"/>
                <w:szCs w:val="24"/>
              </w:rPr>
              <w:t>формування</w:t>
            </w:r>
            <w:proofErr w:type="spellEnd"/>
            <w:r w:rsidRPr="00672011">
              <w:rPr>
                <w:sz w:val="24"/>
                <w:szCs w:val="24"/>
              </w:rPr>
              <w:t xml:space="preserve"> </w:t>
            </w:r>
            <w:proofErr w:type="spellStart"/>
            <w:r w:rsidRPr="00672011">
              <w:rPr>
                <w:sz w:val="24"/>
                <w:szCs w:val="24"/>
              </w:rPr>
              <w:t>життєстійкості</w:t>
            </w:r>
            <w:proofErr w:type="spellEnd"/>
            <w:r w:rsidRPr="00672011">
              <w:rPr>
                <w:sz w:val="24"/>
                <w:szCs w:val="24"/>
              </w:rPr>
              <w:t xml:space="preserve"> шляхом </w:t>
            </w:r>
            <w:proofErr w:type="spellStart"/>
            <w:r w:rsidRPr="00672011">
              <w:rPr>
                <w:sz w:val="24"/>
                <w:szCs w:val="24"/>
              </w:rPr>
              <w:t>надання</w:t>
            </w:r>
            <w:proofErr w:type="spellEnd"/>
            <w:r w:rsidRPr="00672011">
              <w:rPr>
                <w:sz w:val="24"/>
                <w:szCs w:val="24"/>
              </w:rPr>
              <w:t xml:space="preserve"> </w:t>
            </w:r>
            <w:proofErr w:type="spellStart"/>
            <w:r w:rsidRPr="00672011">
              <w:rPr>
                <w:sz w:val="24"/>
                <w:szCs w:val="24"/>
              </w:rPr>
              <w:t>психосоціальної</w:t>
            </w:r>
            <w:proofErr w:type="spellEnd"/>
            <w:r w:rsidRPr="00672011">
              <w:rPr>
                <w:sz w:val="24"/>
                <w:szCs w:val="24"/>
              </w:rPr>
              <w:t xml:space="preserve"> </w:t>
            </w:r>
            <w:proofErr w:type="spellStart"/>
            <w:r w:rsidRPr="00672011">
              <w:rPr>
                <w:sz w:val="24"/>
                <w:szCs w:val="24"/>
              </w:rPr>
              <w:t>підтримки</w:t>
            </w:r>
            <w:proofErr w:type="spellEnd"/>
            <w:r w:rsidRPr="00672011">
              <w:rPr>
                <w:sz w:val="24"/>
                <w:szCs w:val="24"/>
              </w:rPr>
              <w:t xml:space="preserve"> </w:t>
            </w:r>
            <w:proofErr w:type="spellStart"/>
            <w:r w:rsidRPr="00672011">
              <w:rPr>
                <w:sz w:val="24"/>
                <w:szCs w:val="24"/>
              </w:rPr>
              <w:t>мешканцям</w:t>
            </w:r>
            <w:proofErr w:type="spellEnd"/>
            <w:r w:rsidRPr="00672011">
              <w:rPr>
                <w:sz w:val="24"/>
                <w:szCs w:val="24"/>
              </w:rPr>
              <w:t xml:space="preserve">  </w:t>
            </w:r>
          </w:p>
        </w:tc>
        <w:tc>
          <w:tcPr>
            <w:tcW w:w="1451" w:type="dxa"/>
          </w:tcPr>
          <w:p w14:paraId="1040F571" w14:textId="77777777" w:rsidR="00672011" w:rsidRPr="00672011" w:rsidRDefault="00672011" w:rsidP="0073424B">
            <w:pPr>
              <w:jc w:val="both"/>
              <w:rPr>
                <w:sz w:val="24"/>
                <w:szCs w:val="24"/>
              </w:rPr>
            </w:pPr>
            <w:r w:rsidRPr="00672011">
              <w:rPr>
                <w:sz w:val="24"/>
                <w:szCs w:val="24"/>
              </w:rPr>
              <w:t>%</w:t>
            </w:r>
          </w:p>
        </w:tc>
        <w:tc>
          <w:tcPr>
            <w:tcW w:w="1505" w:type="dxa"/>
          </w:tcPr>
          <w:p w14:paraId="271497EA" w14:textId="77777777" w:rsidR="00672011" w:rsidRPr="00672011" w:rsidRDefault="00672011" w:rsidP="0073424B">
            <w:pPr>
              <w:jc w:val="center"/>
              <w:rPr>
                <w:sz w:val="24"/>
                <w:szCs w:val="24"/>
              </w:rPr>
            </w:pPr>
            <w:r w:rsidRPr="00672011">
              <w:rPr>
                <w:sz w:val="24"/>
                <w:szCs w:val="24"/>
              </w:rPr>
              <w:t>12,1</w:t>
            </w:r>
          </w:p>
        </w:tc>
        <w:tc>
          <w:tcPr>
            <w:tcW w:w="1189" w:type="dxa"/>
          </w:tcPr>
          <w:p w14:paraId="5C14B7C2" w14:textId="77777777" w:rsidR="00672011" w:rsidRPr="00672011" w:rsidRDefault="00672011" w:rsidP="0073424B">
            <w:pPr>
              <w:jc w:val="center"/>
              <w:rPr>
                <w:sz w:val="24"/>
                <w:szCs w:val="24"/>
              </w:rPr>
            </w:pPr>
            <w:r w:rsidRPr="00672011">
              <w:rPr>
                <w:sz w:val="24"/>
                <w:szCs w:val="24"/>
              </w:rPr>
              <w:t>15,0</w:t>
            </w:r>
          </w:p>
        </w:tc>
        <w:tc>
          <w:tcPr>
            <w:tcW w:w="992" w:type="dxa"/>
          </w:tcPr>
          <w:p w14:paraId="21DA7FD2" w14:textId="77777777" w:rsidR="00672011" w:rsidRPr="00672011" w:rsidRDefault="00672011" w:rsidP="0073424B">
            <w:pPr>
              <w:jc w:val="center"/>
              <w:rPr>
                <w:sz w:val="24"/>
                <w:szCs w:val="24"/>
              </w:rPr>
            </w:pPr>
            <w:r w:rsidRPr="00672011">
              <w:rPr>
                <w:sz w:val="24"/>
                <w:szCs w:val="24"/>
              </w:rPr>
              <w:t>20,0</w:t>
            </w:r>
          </w:p>
        </w:tc>
        <w:tc>
          <w:tcPr>
            <w:tcW w:w="1505" w:type="dxa"/>
          </w:tcPr>
          <w:p w14:paraId="566655CF" w14:textId="77777777" w:rsidR="00672011" w:rsidRPr="00672011" w:rsidRDefault="00672011" w:rsidP="0073424B">
            <w:pPr>
              <w:jc w:val="center"/>
              <w:rPr>
                <w:sz w:val="24"/>
                <w:szCs w:val="24"/>
              </w:rPr>
            </w:pPr>
            <w:r w:rsidRPr="00672011">
              <w:rPr>
                <w:sz w:val="24"/>
                <w:szCs w:val="24"/>
              </w:rPr>
              <w:t>17,5</w:t>
            </w:r>
          </w:p>
        </w:tc>
      </w:tr>
    </w:tbl>
    <w:p w14:paraId="4A65FA7D" w14:textId="77777777" w:rsidR="00672011" w:rsidRPr="00672011" w:rsidRDefault="00672011" w:rsidP="00672011">
      <w:pPr>
        <w:pStyle w:val="af3"/>
        <w:jc w:val="center"/>
        <w:rPr>
          <w:rFonts w:ascii="Times New Roman" w:hAnsi="Times New Roman" w:cs="Times New Roman"/>
          <w:b/>
          <w:sz w:val="28"/>
          <w:szCs w:val="28"/>
        </w:rPr>
      </w:pPr>
    </w:p>
    <w:p w14:paraId="5EAF61A9" w14:textId="77777777" w:rsidR="00672011" w:rsidRPr="00672011" w:rsidRDefault="00672011" w:rsidP="00672011">
      <w:pPr>
        <w:pStyle w:val="af3"/>
        <w:jc w:val="center"/>
        <w:rPr>
          <w:rFonts w:ascii="Times New Roman" w:hAnsi="Times New Roman" w:cs="Times New Roman"/>
          <w:b/>
          <w:sz w:val="28"/>
          <w:szCs w:val="28"/>
        </w:rPr>
      </w:pPr>
      <w:r w:rsidRPr="00672011">
        <w:rPr>
          <w:rFonts w:ascii="Times New Roman" w:hAnsi="Times New Roman" w:cs="Times New Roman"/>
          <w:b/>
          <w:sz w:val="28"/>
          <w:szCs w:val="28"/>
        </w:rPr>
        <w:t>5. Обсяги та джерела фінансування Програми</w:t>
      </w:r>
    </w:p>
    <w:p w14:paraId="094287E9"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58649E41"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 xml:space="preserve">Фінансування заходів Програми здійснюється у межах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27180EB0"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Виконання Програми у повному обсязі можливе лише за умови стабільного фінансування її складових.</w:t>
      </w:r>
    </w:p>
    <w:p w14:paraId="60F83F11"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Фінансування даної Програми може здійснюватися за рахунок коштів інших джерел не заборонених законодавством.</w:t>
      </w:r>
    </w:p>
    <w:p w14:paraId="2E9853CE"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24D3DD81" w14:textId="77777777" w:rsidR="00672011" w:rsidRPr="00672011" w:rsidRDefault="00672011" w:rsidP="00672011">
      <w:pPr>
        <w:pStyle w:val="HTML"/>
        <w:shd w:val="clear" w:color="auto" w:fill="FFFFFF"/>
        <w:ind w:firstLine="567"/>
        <w:jc w:val="center"/>
        <w:rPr>
          <w:rFonts w:ascii="Times New Roman" w:hAnsi="Times New Roman" w:cs="Times New Roman"/>
          <w:b/>
          <w:sz w:val="28"/>
          <w:szCs w:val="28"/>
          <w:lang w:val="uk-UA"/>
        </w:rPr>
      </w:pPr>
      <w:r w:rsidRPr="00672011">
        <w:rPr>
          <w:rFonts w:ascii="Times New Roman" w:hAnsi="Times New Roman" w:cs="Times New Roman"/>
          <w:b/>
          <w:sz w:val="28"/>
          <w:szCs w:val="28"/>
          <w:lang w:val="uk-UA"/>
        </w:rPr>
        <w:t>Ресурсне забезпечення Програми « Охорона психічного здоров’я та психосоціальної підтримки цивільного населення у  Козятинській міській територіальній громаді на 2025-2026 роки»</w:t>
      </w:r>
    </w:p>
    <w:p w14:paraId="6EE56544" w14:textId="77777777" w:rsidR="00672011" w:rsidRPr="00672011" w:rsidRDefault="00672011" w:rsidP="00672011">
      <w:pPr>
        <w:pStyle w:val="HTML"/>
        <w:shd w:val="clear" w:color="auto" w:fill="FFFFFF"/>
        <w:ind w:firstLine="567"/>
        <w:jc w:val="center"/>
        <w:rPr>
          <w:rFonts w:ascii="Times New Roman" w:hAnsi="Times New Roman" w:cs="Times New Roman"/>
          <w:b/>
          <w:sz w:val="28"/>
          <w:szCs w:val="28"/>
          <w:lang w:val="uk-UA"/>
        </w:rPr>
      </w:pPr>
    </w:p>
    <w:tbl>
      <w:tblPr>
        <w:tblStyle w:val="af2"/>
        <w:tblW w:w="9747" w:type="dxa"/>
        <w:tblLook w:val="04A0" w:firstRow="1" w:lastRow="0" w:firstColumn="1" w:lastColumn="0" w:noHBand="0" w:noVBand="1"/>
      </w:tblPr>
      <w:tblGrid>
        <w:gridCol w:w="3085"/>
        <w:gridCol w:w="2551"/>
        <w:gridCol w:w="1985"/>
        <w:gridCol w:w="2126"/>
      </w:tblGrid>
      <w:tr w:rsidR="00672011" w:rsidRPr="00672011" w14:paraId="780E158C" w14:textId="77777777" w:rsidTr="0073424B">
        <w:tc>
          <w:tcPr>
            <w:tcW w:w="3085" w:type="dxa"/>
          </w:tcPr>
          <w:p w14:paraId="716AE5E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Обсяг коштів, які пропонується залучити на виконання Програми</w:t>
            </w:r>
          </w:p>
        </w:tc>
        <w:tc>
          <w:tcPr>
            <w:tcW w:w="2551" w:type="dxa"/>
          </w:tcPr>
          <w:p w14:paraId="2D01AC1A" w14:textId="77777777" w:rsidR="00672011" w:rsidRPr="00672011" w:rsidRDefault="00672011" w:rsidP="0073424B">
            <w:pPr>
              <w:pStyle w:val="HTML"/>
              <w:jc w:val="center"/>
              <w:rPr>
                <w:rFonts w:ascii="Times New Roman" w:hAnsi="Times New Roman" w:cs="Times New Roman"/>
                <w:sz w:val="28"/>
                <w:szCs w:val="28"/>
                <w:lang w:val="uk-UA"/>
              </w:rPr>
            </w:pPr>
            <w:r w:rsidRPr="00672011">
              <w:rPr>
                <w:rFonts w:ascii="Times New Roman" w:hAnsi="Times New Roman" w:cs="Times New Roman"/>
                <w:sz w:val="28"/>
                <w:szCs w:val="28"/>
                <w:lang w:val="uk-UA"/>
              </w:rPr>
              <w:t>2025 рік</w:t>
            </w:r>
          </w:p>
        </w:tc>
        <w:tc>
          <w:tcPr>
            <w:tcW w:w="1985" w:type="dxa"/>
          </w:tcPr>
          <w:p w14:paraId="34342050" w14:textId="77777777" w:rsidR="00672011" w:rsidRPr="00672011" w:rsidRDefault="00672011" w:rsidP="0073424B">
            <w:pPr>
              <w:pStyle w:val="HTML"/>
              <w:jc w:val="center"/>
              <w:rPr>
                <w:rFonts w:ascii="Times New Roman" w:hAnsi="Times New Roman" w:cs="Times New Roman"/>
                <w:sz w:val="28"/>
                <w:szCs w:val="28"/>
                <w:lang w:val="uk-UA"/>
              </w:rPr>
            </w:pPr>
            <w:r w:rsidRPr="00672011">
              <w:rPr>
                <w:rFonts w:ascii="Times New Roman" w:hAnsi="Times New Roman" w:cs="Times New Roman"/>
                <w:sz w:val="28"/>
                <w:szCs w:val="28"/>
                <w:lang w:val="uk-UA"/>
              </w:rPr>
              <w:t>2026 рік</w:t>
            </w:r>
          </w:p>
        </w:tc>
        <w:tc>
          <w:tcPr>
            <w:tcW w:w="2126" w:type="dxa"/>
          </w:tcPr>
          <w:p w14:paraId="4EC85FC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Всього витрат на виконання Програми</w:t>
            </w:r>
          </w:p>
        </w:tc>
      </w:tr>
      <w:tr w:rsidR="00672011" w:rsidRPr="00672011" w14:paraId="07F96515" w14:textId="77777777" w:rsidTr="0073424B">
        <w:tc>
          <w:tcPr>
            <w:tcW w:w="3085" w:type="dxa"/>
          </w:tcPr>
          <w:p w14:paraId="4F5DA308"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Обсяг ресурсів всього, в тому числі:</w:t>
            </w:r>
          </w:p>
        </w:tc>
        <w:tc>
          <w:tcPr>
            <w:tcW w:w="2551" w:type="dxa"/>
          </w:tcPr>
          <w:p w14:paraId="56443775"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284,7 тис. грн.</w:t>
            </w:r>
          </w:p>
        </w:tc>
        <w:tc>
          <w:tcPr>
            <w:tcW w:w="1985" w:type="dxa"/>
          </w:tcPr>
          <w:p w14:paraId="12105D45"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372,6 тис. грн.</w:t>
            </w:r>
          </w:p>
        </w:tc>
        <w:tc>
          <w:tcPr>
            <w:tcW w:w="2126" w:type="dxa"/>
          </w:tcPr>
          <w:p w14:paraId="18D6EAC6"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657,3 тис. грн.</w:t>
            </w:r>
          </w:p>
        </w:tc>
      </w:tr>
      <w:tr w:rsidR="00672011" w:rsidRPr="00672011" w14:paraId="5B0650B3" w14:textId="77777777" w:rsidTr="0073424B">
        <w:tc>
          <w:tcPr>
            <w:tcW w:w="3085" w:type="dxa"/>
          </w:tcPr>
          <w:p w14:paraId="05A77E1F"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міський бюджет</w:t>
            </w:r>
          </w:p>
        </w:tc>
        <w:tc>
          <w:tcPr>
            <w:tcW w:w="2551" w:type="dxa"/>
          </w:tcPr>
          <w:p w14:paraId="059E142D"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284,7 тис. грн.</w:t>
            </w:r>
          </w:p>
        </w:tc>
        <w:tc>
          <w:tcPr>
            <w:tcW w:w="1985" w:type="dxa"/>
          </w:tcPr>
          <w:p w14:paraId="1C78BC92"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372,6 тис. грн.</w:t>
            </w:r>
          </w:p>
        </w:tc>
        <w:tc>
          <w:tcPr>
            <w:tcW w:w="2126" w:type="dxa"/>
          </w:tcPr>
          <w:p w14:paraId="5EE6E5AF"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657,3 тис. грн.</w:t>
            </w:r>
          </w:p>
        </w:tc>
      </w:tr>
      <w:tr w:rsidR="00672011" w:rsidRPr="00672011" w14:paraId="07F5FFDF" w14:textId="77777777" w:rsidTr="0073424B">
        <w:tc>
          <w:tcPr>
            <w:tcW w:w="3085" w:type="dxa"/>
          </w:tcPr>
          <w:p w14:paraId="1C52D2F9" w14:textId="77777777" w:rsidR="00672011" w:rsidRPr="00672011" w:rsidRDefault="00672011" w:rsidP="0073424B">
            <w:pPr>
              <w:pStyle w:val="HTML"/>
              <w:tabs>
                <w:tab w:val="clear" w:pos="5496"/>
              </w:tabs>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lastRenderedPageBreak/>
              <w:t>кошти інших джерел не заборонених законодавством</w:t>
            </w:r>
          </w:p>
        </w:tc>
        <w:tc>
          <w:tcPr>
            <w:tcW w:w="2551" w:type="dxa"/>
          </w:tcPr>
          <w:p w14:paraId="30745C2C"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c>
          <w:tcPr>
            <w:tcW w:w="1985" w:type="dxa"/>
          </w:tcPr>
          <w:p w14:paraId="7B00C2EC"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c>
          <w:tcPr>
            <w:tcW w:w="2126" w:type="dxa"/>
          </w:tcPr>
          <w:p w14:paraId="6742C7C0" w14:textId="77777777" w:rsidR="00672011" w:rsidRPr="00672011" w:rsidRDefault="00672011" w:rsidP="0073424B">
            <w:pPr>
              <w:pStyle w:val="HTML"/>
              <w:jc w:val="both"/>
              <w:rPr>
                <w:rFonts w:ascii="Times New Roman" w:hAnsi="Times New Roman" w:cs="Times New Roman"/>
                <w:sz w:val="28"/>
                <w:szCs w:val="28"/>
                <w:lang w:val="uk-UA"/>
              </w:rPr>
            </w:pPr>
            <w:r w:rsidRPr="00672011">
              <w:rPr>
                <w:rFonts w:ascii="Times New Roman" w:hAnsi="Times New Roman" w:cs="Times New Roman"/>
                <w:sz w:val="28"/>
                <w:szCs w:val="28"/>
                <w:lang w:val="uk-UA"/>
              </w:rPr>
              <w:t>-</w:t>
            </w:r>
          </w:p>
        </w:tc>
      </w:tr>
    </w:tbl>
    <w:p w14:paraId="0365CFCE" w14:textId="77777777" w:rsidR="00672011" w:rsidRPr="00672011" w:rsidRDefault="00672011" w:rsidP="00672011">
      <w:pPr>
        <w:pStyle w:val="HTML"/>
        <w:shd w:val="clear" w:color="auto" w:fill="FFFFFF"/>
        <w:ind w:firstLine="567"/>
        <w:jc w:val="both"/>
        <w:rPr>
          <w:rFonts w:ascii="Times New Roman" w:hAnsi="Times New Roman" w:cs="Times New Roman"/>
          <w:sz w:val="28"/>
          <w:szCs w:val="28"/>
          <w:lang w:val="uk-UA"/>
        </w:rPr>
      </w:pPr>
    </w:p>
    <w:p w14:paraId="73E1B161" w14:textId="77777777" w:rsidR="00672011" w:rsidRPr="00672011" w:rsidRDefault="00672011" w:rsidP="00672011">
      <w:pPr>
        <w:ind w:firstLine="567"/>
        <w:jc w:val="center"/>
        <w:rPr>
          <w:rFonts w:ascii="Times New Roman" w:hAnsi="Times New Roman"/>
          <w:b/>
          <w:sz w:val="28"/>
          <w:lang w:val="uk-UA"/>
        </w:rPr>
      </w:pPr>
      <w:r w:rsidRPr="00672011">
        <w:rPr>
          <w:rFonts w:ascii="Times New Roman" w:hAnsi="Times New Roman"/>
          <w:b/>
          <w:sz w:val="28"/>
          <w:lang w:val="uk-UA"/>
        </w:rPr>
        <w:t>6. Строки та етапи виконання Програми</w:t>
      </w:r>
    </w:p>
    <w:p w14:paraId="324A81C5" w14:textId="77777777" w:rsidR="00672011" w:rsidRPr="00672011" w:rsidRDefault="00672011" w:rsidP="00672011">
      <w:pPr>
        <w:ind w:firstLine="567"/>
        <w:jc w:val="both"/>
        <w:rPr>
          <w:rFonts w:ascii="Times New Roman" w:hAnsi="Times New Roman"/>
          <w:sz w:val="28"/>
          <w:szCs w:val="28"/>
          <w:lang w:val="uk-UA"/>
        </w:rPr>
      </w:pPr>
      <w:r w:rsidRPr="00672011">
        <w:rPr>
          <w:rFonts w:ascii="Times New Roman" w:hAnsi="Times New Roman"/>
          <w:sz w:val="28"/>
          <w:szCs w:val="28"/>
          <w:lang w:val="uk-UA"/>
        </w:rPr>
        <w:t xml:space="preserve">Програма буде виконуватися в два етапи з терміном її реалізації протягом 2025-2026 років. </w:t>
      </w:r>
    </w:p>
    <w:p w14:paraId="00E9CCDD" w14:textId="77777777" w:rsidR="00672011" w:rsidRPr="00672011" w:rsidRDefault="00672011" w:rsidP="00672011">
      <w:pPr>
        <w:pStyle w:val="af4"/>
        <w:spacing w:before="120" w:after="0"/>
        <w:rPr>
          <w:rFonts w:ascii="Times New Roman" w:hAnsi="Times New Roman" w:cs="Times New Roman"/>
          <w:bCs w:val="0"/>
          <w:sz w:val="28"/>
          <w:szCs w:val="28"/>
        </w:rPr>
      </w:pPr>
      <w:r w:rsidRPr="00672011">
        <w:rPr>
          <w:rFonts w:ascii="Times New Roman" w:hAnsi="Times New Roman" w:cs="Times New Roman"/>
          <w:bCs w:val="0"/>
          <w:sz w:val="28"/>
          <w:szCs w:val="28"/>
        </w:rPr>
        <w:t>7. Очікувані результати виконання Програми</w:t>
      </w:r>
    </w:p>
    <w:p w14:paraId="4C3383D8" w14:textId="77777777" w:rsidR="00672011" w:rsidRPr="00672011" w:rsidRDefault="00672011" w:rsidP="00672011">
      <w:pPr>
        <w:pStyle w:val="af3"/>
        <w:spacing w:before="0" w:after="120"/>
        <w:jc w:val="both"/>
        <w:rPr>
          <w:rFonts w:ascii="Times New Roman" w:hAnsi="Times New Roman" w:cs="Times New Roman"/>
          <w:sz w:val="28"/>
          <w:szCs w:val="28"/>
        </w:rPr>
      </w:pPr>
      <w:bookmarkStart w:id="4" w:name="n40"/>
      <w:bookmarkStart w:id="5" w:name="n41"/>
      <w:bookmarkEnd w:id="4"/>
      <w:bookmarkEnd w:id="5"/>
      <w:r w:rsidRPr="00672011">
        <w:rPr>
          <w:rFonts w:ascii="Times New Roman" w:hAnsi="Times New Roman" w:cs="Times New Roman"/>
          <w:sz w:val="28"/>
          <w:szCs w:val="28"/>
        </w:rPr>
        <w:t>Виконання Програми дасть змогу:</w:t>
      </w:r>
    </w:p>
    <w:p w14:paraId="6F55D4D0" w14:textId="77777777" w:rsidR="00672011" w:rsidRPr="00672011" w:rsidRDefault="00672011" w:rsidP="00672011">
      <w:pPr>
        <w:pStyle w:val="af3"/>
        <w:spacing w:before="0" w:after="120"/>
        <w:jc w:val="both"/>
        <w:rPr>
          <w:rFonts w:ascii="Times New Roman" w:hAnsi="Times New Roman" w:cs="Times New Roman"/>
          <w:sz w:val="28"/>
          <w:szCs w:val="28"/>
          <w:shd w:val="clear" w:color="auto" w:fill="FFFFFF"/>
        </w:rPr>
      </w:pPr>
      <w:r w:rsidRPr="00672011">
        <w:rPr>
          <w:rFonts w:ascii="Times New Roman" w:hAnsi="Times New Roman" w:cs="Times New Roman"/>
          <w:sz w:val="28"/>
          <w:szCs w:val="28"/>
          <w:shd w:val="clear" w:color="auto" w:fill="FFFFFF"/>
        </w:rPr>
        <w:t>забезпечити доступність допомоги щодо психічного здоров’я на рівні територіальних громад;</w:t>
      </w:r>
    </w:p>
    <w:p w14:paraId="4AD221E7"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усунути бар’єри доступу до реабілітаційних і соціальних послуг для осіб з психічними та інтелектуальними порушеннями;</w:t>
      </w:r>
    </w:p>
    <w:p w14:paraId="7A6B7BF2"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зменшити рівень смертності внаслідок самогубств та нещасних випадків;</w:t>
      </w:r>
    </w:p>
    <w:p w14:paraId="087EFBBD" w14:textId="77777777" w:rsidR="00672011" w:rsidRPr="00672011" w:rsidRDefault="00672011" w:rsidP="00672011">
      <w:pPr>
        <w:pStyle w:val="rvps2"/>
        <w:shd w:val="clear" w:color="auto" w:fill="FFFFFF"/>
        <w:spacing w:before="0" w:beforeAutospacing="0" w:after="150" w:afterAutospacing="0"/>
        <w:ind w:firstLine="450"/>
        <w:jc w:val="both"/>
        <w:rPr>
          <w:sz w:val="28"/>
          <w:szCs w:val="28"/>
          <w:lang w:val="uk-UA"/>
        </w:rPr>
      </w:pPr>
      <w:r w:rsidRPr="00672011">
        <w:rPr>
          <w:sz w:val="28"/>
          <w:szCs w:val="28"/>
          <w:lang w:val="uk-UA"/>
        </w:rPr>
        <w:t>підсилити роль громадського сектору у сфері охорони психічного здоров’я;</w:t>
      </w:r>
    </w:p>
    <w:p w14:paraId="0A8C28DA" w14:textId="77777777" w:rsidR="00672011" w:rsidRPr="00672011" w:rsidRDefault="00672011" w:rsidP="00672011">
      <w:pPr>
        <w:pStyle w:val="af3"/>
        <w:spacing w:before="0" w:after="120"/>
        <w:jc w:val="both"/>
        <w:rPr>
          <w:rFonts w:ascii="Times New Roman" w:hAnsi="Times New Roman" w:cs="Times New Roman"/>
          <w:sz w:val="28"/>
          <w:szCs w:val="28"/>
          <w:shd w:val="clear" w:color="auto" w:fill="FFFFFF"/>
        </w:rPr>
      </w:pPr>
      <w:r w:rsidRPr="00672011">
        <w:rPr>
          <w:rFonts w:ascii="Times New Roman" w:hAnsi="Times New Roman" w:cs="Times New Roman"/>
          <w:sz w:val="28"/>
          <w:szCs w:val="28"/>
        </w:rPr>
        <w:t xml:space="preserve">покращити забезпечення ліками осіб, </w:t>
      </w:r>
      <w:r w:rsidRPr="00672011">
        <w:rPr>
          <w:rFonts w:ascii="Times New Roman" w:hAnsi="Times New Roman" w:cs="Times New Roman"/>
          <w:sz w:val="28"/>
          <w:szCs w:val="28"/>
          <w:shd w:val="clear" w:color="auto" w:fill="FFFFFF"/>
        </w:rPr>
        <w:t>які страждають на психічні захворювання;</w:t>
      </w:r>
    </w:p>
    <w:p w14:paraId="3E07E699" w14:textId="77777777" w:rsidR="00672011" w:rsidRPr="00672011" w:rsidRDefault="00672011" w:rsidP="00672011">
      <w:pPr>
        <w:pStyle w:val="af3"/>
        <w:spacing w:before="0" w:after="120"/>
        <w:jc w:val="both"/>
        <w:rPr>
          <w:rFonts w:ascii="Times New Roman" w:eastAsiaTheme="minorHAnsi" w:hAnsi="Times New Roman" w:cs="Times New Roman"/>
          <w:bCs/>
          <w:sz w:val="28"/>
          <w:szCs w:val="28"/>
          <w:lang w:eastAsia="en-US"/>
        </w:rPr>
      </w:pPr>
      <w:r w:rsidRPr="00672011">
        <w:rPr>
          <w:rFonts w:ascii="Times New Roman" w:eastAsiaTheme="minorHAnsi" w:hAnsi="Times New Roman" w:cs="Times New Roman"/>
          <w:bCs/>
          <w:sz w:val="28"/>
          <w:szCs w:val="28"/>
          <w:lang w:eastAsia="en-US"/>
        </w:rPr>
        <w:t>підвищити кваліфікацію надавачів медичних послуг та забезпечити підтримку їх ментального здоров'я;</w:t>
      </w:r>
    </w:p>
    <w:p w14:paraId="50264649" w14:textId="77777777" w:rsidR="00672011" w:rsidRPr="00672011" w:rsidRDefault="00672011" w:rsidP="00672011">
      <w:pPr>
        <w:pStyle w:val="af3"/>
        <w:spacing w:before="0" w:after="120"/>
        <w:jc w:val="both"/>
        <w:rPr>
          <w:rFonts w:ascii="Times New Roman" w:eastAsia="Calibri" w:hAnsi="Times New Roman" w:cs="Times New Roman"/>
          <w:sz w:val="28"/>
          <w:szCs w:val="28"/>
        </w:rPr>
      </w:pPr>
      <w:r w:rsidRPr="00672011">
        <w:rPr>
          <w:rFonts w:ascii="Times New Roman" w:eastAsia="Calibri" w:hAnsi="Times New Roman" w:cs="Times New Roman"/>
          <w:sz w:val="28"/>
          <w:szCs w:val="28"/>
        </w:rPr>
        <w:t>забезпечити надання психоемоційної підтримки учасникам освітнього процесу;</w:t>
      </w:r>
    </w:p>
    <w:p w14:paraId="67633C07" w14:textId="77777777" w:rsidR="00672011" w:rsidRPr="00672011" w:rsidRDefault="00672011" w:rsidP="00672011">
      <w:pPr>
        <w:pStyle w:val="af3"/>
        <w:spacing w:before="0" w:after="120"/>
        <w:jc w:val="both"/>
        <w:rPr>
          <w:rFonts w:ascii="Times New Roman" w:hAnsi="Times New Roman" w:cs="Times New Roman"/>
          <w:sz w:val="28"/>
          <w:szCs w:val="28"/>
        </w:rPr>
      </w:pPr>
      <w:r w:rsidRPr="00672011">
        <w:rPr>
          <w:rFonts w:ascii="Times New Roman" w:hAnsi="Times New Roman" w:cs="Times New Roman"/>
          <w:sz w:val="28"/>
          <w:szCs w:val="28"/>
        </w:rPr>
        <w:t>сприяти формуванню в суспільстві культури піклування про ментальне здоров'я;</w:t>
      </w:r>
    </w:p>
    <w:p w14:paraId="6502CCC1" w14:textId="77777777" w:rsidR="00672011" w:rsidRPr="00672011" w:rsidRDefault="00672011" w:rsidP="00672011">
      <w:pPr>
        <w:autoSpaceDE w:val="0"/>
        <w:autoSpaceDN w:val="0"/>
        <w:adjustRightInd w:val="0"/>
        <w:ind w:firstLine="567"/>
        <w:jc w:val="both"/>
        <w:rPr>
          <w:rFonts w:ascii="Times New Roman" w:eastAsiaTheme="minorHAnsi" w:hAnsi="Times New Roman"/>
          <w:sz w:val="28"/>
          <w:szCs w:val="28"/>
          <w:lang w:val="uk-UA"/>
        </w:rPr>
      </w:pPr>
      <w:r w:rsidRPr="00672011">
        <w:rPr>
          <w:rFonts w:ascii="Times New Roman" w:eastAsiaTheme="minorHAnsi" w:hAnsi="Times New Roman"/>
          <w:sz w:val="28"/>
          <w:szCs w:val="28"/>
          <w:lang w:val="uk-UA"/>
        </w:rPr>
        <w:t>популяризувати та утверджувати здорові і безпечні способи життя, в тому числі  психічного здоров’я серед молоді;</w:t>
      </w:r>
    </w:p>
    <w:p w14:paraId="3775FDC0" w14:textId="77777777" w:rsidR="00672011" w:rsidRPr="00672011" w:rsidRDefault="00672011" w:rsidP="00672011">
      <w:pPr>
        <w:autoSpaceDE w:val="0"/>
        <w:autoSpaceDN w:val="0"/>
        <w:adjustRightInd w:val="0"/>
        <w:spacing w:before="120"/>
        <w:ind w:firstLine="567"/>
        <w:rPr>
          <w:rFonts w:ascii="Times New Roman" w:hAnsi="Times New Roman"/>
          <w:sz w:val="28"/>
          <w:szCs w:val="28"/>
          <w:highlight w:val="yellow"/>
        </w:rPr>
      </w:pPr>
      <w:r w:rsidRPr="00672011">
        <w:rPr>
          <w:rFonts w:ascii="Times New Roman" w:eastAsiaTheme="minorHAnsi" w:hAnsi="Times New Roman"/>
          <w:sz w:val="28"/>
          <w:szCs w:val="28"/>
          <w:lang w:val="uk-UA"/>
        </w:rPr>
        <w:t>збільшувати  кількість осіб, залучених до активного відпочинку та рухової активності.</w:t>
      </w:r>
    </w:p>
    <w:p w14:paraId="124B8EE4" w14:textId="77777777" w:rsidR="00672011" w:rsidRPr="00672011" w:rsidRDefault="00672011" w:rsidP="00672011">
      <w:pPr>
        <w:spacing w:before="120"/>
        <w:ind w:firstLine="720"/>
        <w:jc w:val="center"/>
        <w:rPr>
          <w:rFonts w:ascii="Times New Roman" w:hAnsi="Times New Roman"/>
          <w:b/>
          <w:sz w:val="28"/>
          <w:szCs w:val="28"/>
          <w:lang w:val="uk-UA"/>
        </w:rPr>
      </w:pPr>
      <w:r w:rsidRPr="00672011">
        <w:rPr>
          <w:rFonts w:ascii="Times New Roman" w:hAnsi="Times New Roman"/>
          <w:b/>
          <w:sz w:val="28"/>
          <w:szCs w:val="28"/>
          <w:lang w:val="uk-UA"/>
        </w:rPr>
        <w:t xml:space="preserve">8. Координація та контроль за ходом виконання Програми </w:t>
      </w:r>
    </w:p>
    <w:p w14:paraId="091310CD" w14:textId="77777777" w:rsidR="00672011" w:rsidRPr="00672011" w:rsidRDefault="00672011" w:rsidP="00672011">
      <w:pPr>
        <w:shd w:val="clear" w:color="auto" w:fill="FFFFFF"/>
        <w:tabs>
          <w:tab w:val="left" w:pos="6365"/>
        </w:tabs>
        <w:spacing w:before="120"/>
        <w:ind w:firstLine="709"/>
        <w:jc w:val="both"/>
        <w:rPr>
          <w:rFonts w:ascii="Times New Roman" w:hAnsi="Times New Roman"/>
          <w:sz w:val="28"/>
          <w:szCs w:val="28"/>
          <w:lang w:val="uk-UA"/>
        </w:rPr>
      </w:pPr>
      <w:r w:rsidRPr="00672011">
        <w:rPr>
          <w:rFonts w:ascii="Times New Roman" w:hAnsi="Times New Roman"/>
          <w:sz w:val="28"/>
          <w:szCs w:val="28"/>
          <w:lang w:val="uk-UA"/>
        </w:rPr>
        <w:t xml:space="preserve">Виконання Програми здійснюється шляхом реалізації заходів виконавцями, зазначеними у цій Програмі. </w:t>
      </w:r>
    </w:p>
    <w:p w14:paraId="3B784A56" w14:textId="77777777" w:rsidR="00672011" w:rsidRPr="00672011" w:rsidRDefault="00672011" w:rsidP="00672011">
      <w:pPr>
        <w:shd w:val="clear" w:color="auto" w:fill="FFFFFF"/>
        <w:tabs>
          <w:tab w:val="left" w:pos="6365"/>
        </w:tabs>
        <w:ind w:firstLine="709"/>
        <w:jc w:val="both"/>
        <w:rPr>
          <w:rFonts w:ascii="Times New Roman" w:hAnsi="Times New Roman"/>
          <w:sz w:val="28"/>
          <w:szCs w:val="28"/>
          <w:lang w:val="uk-UA"/>
        </w:rPr>
      </w:pPr>
      <w:r w:rsidRPr="00672011">
        <w:rPr>
          <w:rFonts w:ascii="Times New Roman" w:hAnsi="Times New Roman"/>
          <w:sz w:val="28"/>
          <w:szCs w:val="28"/>
          <w:lang w:val="uk-UA"/>
        </w:rPr>
        <w:t>Безпосередній контроль та координацію за виконанням заходів  Програми здійснює Управління соціальної політики Козятинської міської ради.</w:t>
      </w:r>
    </w:p>
    <w:p w14:paraId="10C8921F" w14:textId="77777777" w:rsidR="00672011" w:rsidRPr="00672011" w:rsidRDefault="00672011" w:rsidP="00672011">
      <w:pPr>
        <w:shd w:val="clear" w:color="auto" w:fill="FFFFFF"/>
        <w:tabs>
          <w:tab w:val="left" w:pos="6365"/>
        </w:tabs>
        <w:ind w:firstLine="709"/>
        <w:jc w:val="both"/>
        <w:rPr>
          <w:rFonts w:ascii="Times New Roman" w:hAnsi="Times New Roman"/>
          <w:sz w:val="28"/>
          <w:szCs w:val="28"/>
          <w:lang w:val="uk-UA"/>
        </w:rPr>
      </w:pPr>
      <w:r w:rsidRPr="00672011">
        <w:rPr>
          <w:rFonts w:ascii="Times New Roman" w:hAnsi="Times New Roman"/>
          <w:sz w:val="28"/>
          <w:szCs w:val="28"/>
          <w:lang w:val="uk-UA"/>
        </w:rPr>
        <w:t>Відповідальні виконавці інформують один раз на рік на сесії міської ради про стан виконання Програми.</w:t>
      </w:r>
    </w:p>
    <w:p w14:paraId="461D8BEF" w14:textId="3BEC8140" w:rsidR="00672011" w:rsidRDefault="00672011" w:rsidP="00672011">
      <w:pPr>
        <w:shd w:val="clear" w:color="auto" w:fill="FFFFFF"/>
        <w:tabs>
          <w:tab w:val="left" w:pos="6365"/>
        </w:tabs>
        <w:ind w:firstLine="709"/>
        <w:jc w:val="both"/>
        <w:rPr>
          <w:rFonts w:ascii="Times New Roman" w:hAnsi="Times New Roman"/>
          <w:b/>
          <w:sz w:val="28"/>
          <w:szCs w:val="28"/>
          <w:lang w:val="uk-UA"/>
        </w:rPr>
      </w:pPr>
      <w:r w:rsidRPr="00672011">
        <w:rPr>
          <w:rFonts w:ascii="Times New Roman" w:hAnsi="Times New Roman"/>
          <w:b/>
          <w:sz w:val="28"/>
          <w:szCs w:val="28"/>
          <w:lang w:val="uk-UA"/>
        </w:rPr>
        <w:t>Секретар ради                                                 Ірина РЕПАЛО</w:t>
      </w:r>
    </w:p>
    <w:sectPr w:rsidR="00672011"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C251DE"/>
    <w:multiLevelType w:val="hybridMultilevel"/>
    <w:tmpl w:val="7C460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1"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AC875CB"/>
    <w:multiLevelType w:val="hybridMultilevel"/>
    <w:tmpl w:val="5FC8EDB4"/>
    <w:lvl w:ilvl="0" w:tplc="1A5C99D8">
      <w:start w:val="5"/>
      <w:numFmt w:val="bullet"/>
      <w:lvlText w:val="-"/>
      <w:lvlJc w:val="left"/>
      <w:pPr>
        <w:ind w:left="425" w:hanging="360"/>
      </w:pPr>
      <w:rPr>
        <w:rFonts w:ascii="Times New Roman" w:eastAsia="Times New Roman" w:hAnsi="Times New Roman" w:cs="Times New Roman" w:hint="default"/>
      </w:rPr>
    </w:lvl>
    <w:lvl w:ilvl="1" w:tplc="04220003" w:tentative="1">
      <w:start w:val="1"/>
      <w:numFmt w:val="bullet"/>
      <w:lvlText w:val="o"/>
      <w:lvlJc w:val="left"/>
      <w:pPr>
        <w:ind w:left="1145" w:hanging="360"/>
      </w:pPr>
      <w:rPr>
        <w:rFonts w:ascii="Courier New" w:hAnsi="Courier New" w:cs="Courier New" w:hint="default"/>
      </w:rPr>
    </w:lvl>
    <w:lvl w:ilvl="2" w:tplc="04220005" w:tentative="1">
      <w:start w:val="1"/>
      <w:numFmt w:val="bullet"/>
      <w:lvlText w:val=""/>
      <w:lvlJc w:val="left"/>
      <w:pPr>
        <w:ind w:left="1865" w:hanging="360"/>
      </w:pPr>
      <w:rPr>
        <w:rFonts w:ascii="Wingdings" w:hAnsi="Wingdings" w:hint="default"/>
      </w:rPr>
    </w:lvl>
    <w:lvl w:ilvl="3" w:tplc="04220001" w:tentative="1">
      <w:start w:val="1"/>
      <w:numFmt w:val="bullet"/>
      <w:lvlText w:val=""/>
      <w:lvlJc w:val="left"/>
      <w:pPr>
        <w:ind w:left="2585" w:hanging="360"/>
      </w:pPr>
      <w:rPr>
        <w:rFonts w:ascii="Symbol" w:hAnsi="Symbol" w:hint="default"/>
      </w:rPr>
    </w:lvl>
    <w:lvl w:ilvl="4" w:tplc="04220003" w:tentative="1">
      <w:start w:val="1"/>
      <w:numFmt w:val="bullet"/>
      <w:lvlText w:val="o"/>
      <w:lvlJc w:val="left"/>
      <w:pPr>
        <w:ind w:left="3305" w:hanging="360"/>
      </w:pPr>
      <w:rPr>
        <w:rFonts w:ascii="Courier New" w:hAnsi="Courier New" w:cs="Courier New" w:hint="default"/>
      </w:rPr>
    </w:lvl>
    <w:lvl w:ilvl="5" w:tplc="04220005" w:tentative="1">
      <w:start w:val="1"/>
      <w:numFmt w:val="bullet"/>
      <w:lvlText w:val=""/>
      <w:lvlJc w:val="left"/>
      <w:pPr>
        <w:ind w:left="4025" w:hanging="360"/>
      </w:pPr>
      <w:rPr>
        <w:rFonts w:ascii="Wingdings" w:hAnsi="Wingdings" w:hint="default"/>
      </w:rPr>
    </w:lvl>
    <w:lvl w:ilvl="6" w:tplc="04220001" w:tentative="1">
      <w:start w:val="1"/>
      <w:numFmt w:val="bullet"/>
      <w:lvlText w:val=""/>
      <w:lvlJc w:val="left"/>
      <w:pPr>
        <w:ind w:left="4745" w:hanging="360"/>
      </w:pPr>
      <w:rPr>
        <w:rFonts w:ascii="Symbol" w:hAnsi="Symbol" w:hint="default"/>
      </w:rPr>
    </w:lvl>
    <w:lvl w:ilvl="7" w:tplc="04220003" w:tentative="1">
      <w:start w:val="1"/>
      <w:numFmt w:val="bullet"/>
      <w:lvlText w:val="o"/>
      <w:lvlJc w:val="left"/>
      <w:pPr>
        <w:ind w:left="5465" w:hanging="360"/>
      </w:pPr>
      <w:rPr>
        <w:rFonts w:ascii="Courier New" w:hAnsi="Courier New" w:cs="Courier New" w:hint="default"/>
      </w:rPr>
    </w:lvl>
    <w:lvl w:ilvl="8" w:tplc="04220005" w:tentative="1">
      <w:start w:val="1"/>
      <w:numFmt w:val="bullet"/>
      <w:lvlText w:val=""/>
      <w:lvlJc w:val="left"/>
      <w:pPr>
        <w:ind w:left="6185" w:hanging="360"/>
      </w:pPr>
      <w:rPr>
        <w:rFonts w:ascii="Wingdings" w:hAnsi="Wingdings" w:hint="default"/>
      </w:rPr>
    </w:lvl>
  </w:abstractNum>
  <w:abstractNum w:abstractNumId="24"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5"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8"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4"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6"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7"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9"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6132575"/>
    <w:multiLevelType w:val="hybridMultilevel"/>
    <w:tmpl w:val="88EC422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5"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20"/>
  </w:num>
  <w:num w:numId="2">
    <w:abstractNumId w:val="16"/>
  </w:num>
  <w:num w:numId="3">
    <w:abstractNumId w:val="22"/>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19"/>
  </w:num>
  <w:num w:numId="10">
    <w:abstractNumId w:val="39"/>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25"/>
  </w:num>
  <w:num w:numId="16">
    <w:abstractNumId w:val="31"/>
  </w:num>
  <w:num w:numId="17">
    <w:abstractNumId w:val="15"/>
  </w:num>
  <w:num w:numId="18">
    <w:abstractNumId w:val="17"/>
  </w:num>
  <w:num w:numId="19">
    <w:abstractNumId w:val="18"/>
  </w:num>
  <w:num w:numId="20">
    <w:abstractNumId w:val="43"/>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4"/>
  </w:num>
  <w:num w:numId="24">
    <w:abstractNumId w:val="38"/>
  </w:num>
  <w:num w:numId="25">
    <w:abstractNumId w:val="10"/>
  </w:num>
  <w:num w:numId="26">
    <w:abstractNumId w:val="36"/>
  </w:num>
  <w:num w:numId="27">
    <w:abstractNumId w:val="32"/>
  </w:num>
  <w:num w:numId="28">
    <w:abstractNumId w:val="27"/>
  </w:num>
  <w:num w:numId="29">
    <w:abstractNumId w:val="13"/>
  </w:num>
  <w:num w:numId="30">
    <w:abstractNumId w:val="4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2"/>
  </w:num>
  <w:num w:numId="42">
    <w:abstractNumId w:val="37"/>
  </w:num>
  <w:num w:numId="43">
    <w:abstractNumId w:val="29"/>
  </w:num>
  <w:num w:numId="44">
    <w:abstractNumId w:val="40"/>
  </w:num>
  <w:num w:numId="45">
    <w:abstractNumId w:val="30"/>
  </w:num>
  <w:num w:numId="46">
    <w:abstractNumId w:val="41"/>
  </w:num>
  <w:num w:numId="47">
    <w:abstractNumId w:val="2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34B6D"/>
    <w:rsid w:val="00064DB4"/>
    <w:rsid w:val="00067B39"/>
    <w:rsid w:val="00081085"/>
    <w:rsid w:val="00081682"/>
    <w:rsid w:val="000A0B78"/>
    <w:rsid w:val="000A35FB"/>
    <w:rsid w:val="000A6E05"/>
    <w:rsid w:val="000B5546"/>
    <w:rsid w:val="000E3CD4"/>
    <w:rsid w:val="000F53C9"/>
    <w:rsid w:val="00150617"/>
    <w:rsid w:val="0015078E"/>
    <w:rsid w:val="00152C24"/>
    <w:rsid w:val="001816C3"/>
    <w:rsid w:val="001864A8"/>
    <w:rsid w:val="001B67EB"/>
    <w:rsid w:val="001B710E"/>
    <w:rsid w:val="001E5BD9"/>
    <w:rsid w:val="002056C2"/>
    <w:rsid w:val="00221813"/>
    <w:rsid w:val="00235880"/>
    <w:rsid w:val="00245A9F"/>
    <w:rsid w:val="0025590A"/>
    <w:rsid w:val="00261E70"/>
    <w:rsid w:val="002A23B0"/>
    <w:rsid w:val="002B7A54"/>
    <w:rsid w:val="002C5E3E"/>
    <w:rsid w:val="002F0D3B"/>
    <w:rsid w:val="00320059"/>
    <w:rsid w:val="00320E53"/>
    <w:rsid w:val="003C1112"/>
    <w:rsid w:val="003D409D"/>
    <w:rsid w:val="003F17F4"/>
    <w:rsid w:val="003F51CC"/>
    <w:rsid w:val="004139B6"/>
    <w:rsid w:val="004331A3"/>
    <w:rsid w:val="004423DB"/>
    <w:rsid w:val="00444F80"/>
    <w:rsid w:val="00462CD5"/>
    <w:rsid w:val="00490A57"/>
    <w:rsid w:val="004B51DE"/>
    <w:rsid w:val="004C4F91"/>
    <w:rsid w:val="004F3B02"/>
    <w:rsid w:val="00502614"/>
    <w:rsid w:val="0053469F"/>
    <w:rsid w:val="00535B24"/>
    <w:rsid w:val="00551527"/>
    <w:rsid w:val="005935E7"/>
    <w:rsid w:val="005E1630"/>
    <w:rsid w:val="005F0F86"/>
    <w:rsid w:val="00626466"/>
    <w:rsid w:val="00635F9B"/>
    <w:rsid w:val="006431BB"/>
    <w:rsid w:val="00667107"/>
    <w:rsid w:val="00672011"/>
    <w:rsid w:val="006B61DB"/>
    <w:rsid w:val="006D224A"/>
    <w:rsid w:val="006E749F"/>
    <w:rsid w:val="0070586B"/>
    <w:rsid w:val="007152A1"/>
    <w:rsid w:val="00760FA2"/>
    <w:rsid w:val="0076110C"/>
    <w:rsid w:val="007655F2"/>
    <w:rsid w:val="00797394"/>
    <w:rsid w:val="007A415F"/>
    <w:rsid w:val="007B597D"/>
    <w:rsid w:val="007C212D"/>
    <w:rsid w:val="007C2E67"/>
    <w:rsid w:val="007D5530"/>
    <w:rsid w:val="007D6D90"/>
    <w:rsid w:val="007D70C8"/>
    <w:rsid w:val="00812168"/>
    <w:rsid w:val="008236EB"/>
    <w:rsid w:val="008373A6"/>
    <w:rsid w:val="00840E07"/>
    <w:rsid w:val="008830B8"/>
    <w:rsid w:val="008E34B6"/>
    <w:rsid w:val="008F3A76"/>
    <w:rsid w:val="008F7AFE"/>
    <w:rsid w:val="009024E8"/>
    <w:rsid w:val="009222B0"/>
    <w:rsid w:val="00974D06"/>
    <w:rsid w:val="00991CD1"/>
    <w:rsid w:val="009C1759"/>
    <w:rsid w:val="009E1CBB"/>
    <w:rsid w:val="009E58D4"/>
    <w:rsid w:val="009F695C"/>
    <w:rsid w:val="00A31AA3"/>
    <w:rsid w:val="00A36DD0"/>
    <w:rsid w:val="00A447C6"/>
    <w:rsid w:val="00A44D11"/>
    <w:rsid w:val="00A50FAC"/>
    <w:rsid w:val="00AB5A81"/>
    <w:rsid w:val="00AC734D"/>
    <w:rsid w:val="00AD3E2D"/>
    <w:rsid w:val="00B0221E"/>
    <w:rsid w:val="00B03047"/>
    <w:rsid w:val="00B04807"/>
    <w:rsid w:val="00B13A22"/>
    <w:rsid w:val="00B3324D"/>
    <w:rsid w:val="00B67406"/>
    <w:rsid w:val="00BD20A3"/>
    <w:rsid w:val="00BE2A29"/>
    <w:rsid w:val="00C574FC"/>
    <w:rsid w:val="00C77DB9"/>
    <w:rsid w:val="00CA5AA2"/>
    <w:rsid w:val="00CC4A25"/>
    <w:rsid w:val="00CF6055"/>
    <w:rsid w:val="00D20F3B"/>
    <w:rsid w:val="00D27D03"/>
    <w:rsid w:val="00D87A59"/>
    <w:rsid w:val="00DA4E0A"/>
    <w:rsid w:val="00DB2ABC"/>
    <w:rsid w:val="00DD5794"/>
    <w:rsid w:val="00DF7C15"/>
    <w:rsid w:val="00E143D2"/>
    <w:rsid w:val="00E2489D"/>
    <w:rsid w:val="00E76C29"/>
    <w:rsid w:val="00E8383F"/>
    <w:rsid w:val="00EC05C3"/>
    <w:rsid w:val="00ED34DB"/>
    <w:rsid w:val="00ED503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601C4D66-D38A-4779-B783-D918FCCB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link w:val="a4"/>
    <w:uiPriority w:val="34"/>
    <w:qFormat/>
    <w:rsid w:val="00A36DD0"/>
    <w:pPr>
      <w:ind w:left="720"/>
      <w:contextualSpacing/>
    </w:pPr>
  </w:style>
  <w:style w:type="paragraph" w:styleId="a5">
    <w:name w:val="Balloon Text"/>
    <w:basedOn w:val="a"/>
    <w:link w:val="a6"/>
    <w:uiPriority w:val="99"/>
    <w:semiHidden/>
    <w:unhideWhenUsed/>
    <w:rsid w:val="009C17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1759"/>
    <w:rPr>
      <w:rFonts w:ascii="Segoe UI" w:hAnsi="Segoe UI" w:cs="Segoe UI"/>
      <w:sz w:val="18"/>
      <w:szCs w:val="18"/>
      <w:lang w:val="ru-RU" w:eastAsia="en-US"/>
    </w:rPr>
  </w:style>
  <w:style w:type="paragraph" w:styleId="a7">
    <w:name w:val="Body Text"/>
    <w:basedOn w:val="a"/>
    <w:link w:val="a8"/>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8">
    <w:name w:val="Основной текст Знак"/>
    <w:basedOn w:val="a0"/>
    <w:link w:val="a7"/>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9">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w:basedOn w:val="a"/>
    <w:link w:val="aa"/>
    <w:uiPriority w:val="99"/>
    <w:rsid w:val="00245A9F"/>
    <w:pPr>
      <w:tabs>
        <w:tab w:val="center" w:pos="4677"/>
        <w:tab w:val="right" w:pos="9355"/>
      </w:tabs>
      <w:spacing w:after="0" w:line="240" w:lineRule="auto"/>
    </w:pPr>
    <w:rPr>
      <w:sz w:val="24"/>
      <w:szCs w:val="20"/>
      <w:lang w:val="uk-UA" w:eastAsia="uk-UA"/>
    </w:rPr>
  </w:style>
  <w:style w:type="character" w:customStyle="1" w:styleId="aa">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Знак Знак Знак,Знак Знак Знак1"/>
    <w:basedOn w:val="a0"/>
    <w:link w:val="a9"/>
    <w:uiPriority w:val="99"/>
    <w:rsid w:val="00245A9F"/>
    <w:rPr>
      <w:sz w:val="24"/>
    </w:rPr>
  </w:style>
  <w:style w:type="paragraph" w:styleId="ab">
    <w:name w:val="footer"/>
    <w:basedOn w:val="a"/>
    <w:link w:val="ac"/>
    <w:uiPriority w:val="99"/>
    <w:rsid w:val="00245A9F"/>
    <w:pPr>
      <w:tabs>
        <w:tab w:val="center" w:pos="4677"/>
        <w:tab w:val="right" w:pos="9355"/>
      </w:tabs>
      <w:spacing w:after="0" w:line="240" w:lineRule="auto"/>
    </w:pPr>
    <w:rPr>
      <w:sz w:val="24"/>
      <w:szCs w:val="20"/>
      <w:lang w:val="uk-UA" w:eastAsia="uk-UA"/>
    </w:rPr>
  </w:style>
  <w:style w:type="character" w:customStyle="1" w:styleId="ac">
    <w:name w:val="Нижний колонтитул Знак"/>
    <w:basedOn w:val="a0"/>
    <w:link w:val="ab"/>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d">
    <w:name w:val="Знак Знак Знак Знак Знак Знак Знак"/>
    <w:link w:val="ae"/>
    <w:uiPriority w:val="99"/>
    <w:locked/>
    <w:rsid w:val="00245A9F"/>
    <w:rPr>
      <w:rFonts w:ascii="Verdana" w:hAnsi="Verdana"/>
      <w:sz w:val="24"/>
      <w:lang w:val="en-US"/>
    </w:rPr>
  </w:style>
  <w:style w:type="paragraph" w:customStyle="1" w:styleId="ae">
    <w:name w:val="Знак Знак Знак Знак Знак Знак"/>
    <w:basedOn w:val="a"/>
    <w:link w:val="ad"/>
    <w:uiPriority w:val="99"/>
    <w:rsid w:val="00245A9F"/>
    <w:pPr>
      <w:spacing w:after="0" w:line="240" w:lineRule="auto"/>
    </w:pPr>
    <w:rPr>
      <w:rFonts w:ascii="Verdana" w:hAnsi="Verdana"/>
      <w:sz w:val="24"/>
      <w:szCs w:val="20"/>
      <w:lang w:val="en-US" w:eastAsia="uk-UA"/>
    </w:rPr>
  </w:style>
  <w:style w:type="paragraph" w:styleId="af">
    <w:name w:val="Normal (Web)"/>
    <w:basedOn w:val="a"/>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0">
    <w:name w:val="Strong"/>
    <w:basedOn w:val="a0"/>
    <w:uiPriority w:val="99"/>
    <w:qFormat/>
    <w:locked/>
    <w:rsid w:val="00245A9F"/>
    <w:rPr>
      <w:rFonts w:ascii="Times New Roman" w:hAnsi="Times New Roman" w:cs="Times New Roman"/>
      <w:b/>
    </w:rPr>
  </w:style>
  <w:style w:type="paragraph" w:styleId="af1">
    <w:name w:val="No Spacing"/>
    <w:uiPriority w:val="1"/>
    <w:qFormat/>
    <w:rsid w:val="00245A9F"/>
    <w:rPr>
      <w:sz w:val="22"/>
      <w:szCs w:val="22"/>
      <w:lang w:val="ru-RU" w:eastAsia="en-US"/>
    </w:rPr>
  </w:style>
  <w:style w:type="table" w:styleId="af2">
    <w:name w:val="Table Grid"/>
    <w:basedOn w:val="a1"/>
    <w:uiPriority w:val="59"/>
    <w:locked/>
    <w:rsid w:val="00672011"/>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ий текст"/>
    <w:basedOn w:val="a"/>
    <w:rsid w:val="00672011"/>
    <w:pPr>
      <w:spacing w:before="120" w:after="0" w:line="240" w:lineRule="auto"/>
      <w:ind w:firstLine="567"/>
    </w:pPr>
    <w:rPr>
      <w:rFonts w:ascii="Antiqua" w:eastAsia="Times New Roman" w:hAnsi="Antiqua" w:cs="Antiqua"/>
      <w:sz w:val="26"/>
      <w:szCs w:val="26"/>
      <w:lang w:val="uk-UA" w:eastAsia="ru-RU"/>
    </w:rPr>
  </w:style>
  <w:style w:type="paragraph" w:customStyle="1" w:styleId="af4">
    <w:name w:val="Назва документа"/>
    <w:basedOn w:val="a"/>
    <w:next w:val="af3"/>
    <w:rsid w:val="00672011"/>
    <w:pPr>
      <w:keepNext/>
      <w:keepLines/>
      <w:spacing w:before="240" w:after="240" w:line="240" w:lineRule="auto"/>
      <w:jc w:val="center"/>
    </w:pPr>
    <w:rPr>
      <w:rFonts w:ascii="Antiqua" w:eastAsia="Times New Roman" w:hAnsi="Antiqua" w:cs="Antiqua"/>
      <w:b/>
      <w:bCs/>
      <w:sz w:val="26"/>
      <w:szCs w:val="26"/>
      <w:lang w:val="uk-UA" w:eastAsia="ru-RU"/>
    </w:rPr>
  </w:style>
  <w:style w:type="paragraph" w:styleId="HTML">
    <w:name w:val="HTML Preformatted"/>
    <w:basedOn w:val="a"/>
    <w:link w:val="HTML0"/>
    <w:uiPriority w:val="99"/>
    <w:rsid w:val="0067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2011"/>
    <w:rPr>
      <w:rFonts w:ascii="Courier New" w:eastAsia="Times New Roman" w:hAnsi="Courier New" w:cs="Courier New"/>
      <w:lang w:val="ru-RU" w:eastAsia="ru-RU"/>
    </w:rPr>
  </w:style>
  <w:style w:type="character" w:customStyle="1" w:styleId="a4">
    <w:name w:val="Абзац списка Знак"/>
    <w:link w:val="a3"/>
    <w:uiPriority w:val="34"/>
    <w:locked/>
    <w:rsid w:val="00672011"/>
    <w:rPr>
      <w:sz w:val="22"/>
      <w:szCs w:val="22"/>
      <w:lang w:val="ru-RU" w:eastAsia="en-US"/>
    </w:rPr>
  </w:style>
  <w:style w:type="character" w:customStyle="1" w:styleId="af5">
    <w:name w:val="Немає"/>
    <w:rsid w:val="00672011"/>
  </w:style>
  <w:style w:type="paragraph" w:customStyle="1" w:styleId="rvps2">
    <w:name w:val="rvps2"/>
    <w:basedOn w:val="a"/>
    <w:rsid w:val="0067201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595B-84D3-4FF1-BC26-3473B3C6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3299</Words>
  <Characters>18808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2025-06-18T07:24:00Z</cp:lastPrinted>
  <dcterms:created xsi:type="dcterms:W3CDTF">2025-10-13T09:24:00Z</dcterms:created>
  <dcterms:modified xsi:type="dcterms:W3CDTF">2025-10-13T09:24:00Z</dcterms:modified>
</cp:coreProperties>
</file>