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9661F0">
        <w:rPr>
          <w:b/>
          <w:sz w:val="32"/>
          <w:szCs w:val="32"/>
          <w:u w:val="single"/>
        </w:rPr>
        <w:t xml:space="preserve">   16</w:t>
      </w:r>
      <w:r w:rsidR="003D3A86">
        <w:rPr>
          <w:b/>
          <w:sz w:val="32"/>
          <w:szCs w:val="32"/>
          <w:u w:val="single"/>
        </w:rPr>
        <w:t>.05</w:t>
      </w:r>
      <w:r>
        <w:rPr>
          <w:b/>
          <w:sz w:val="32"/>
          <w:szCs w:val="32"/>
          <w:u w:val="single"/>
        </w:rPr>
        <w:t>.2022</w:t>
      </w:r>
      <w:r>
        <w:rPr>
          <w:b/>
          <w:sz w:val="32"/>
          <w:szCs w:val="32"/>
        </w:rPr>
        <w:t xml:space="preserve">№ </w:t>
      </w:r>
      <w:r w:rsidR="00397D6A">
        <w:rPr>
          <w:b/>
          <w:sz w:val="32"/>
          <w:szCs w:val="32"/>
          <w:u w:val="single"/>
        </w:rPr>
        <w:t>114</w:t>
      </w:r>
      <w:r>
        <w:rPr>
          <w:b/>
          <w:sz w:val="32"/>
          <w:szCs w:val="32"/>
          <w:u w:val="single"/>
        </w:rPr>
        <w:t>-р</w:t>
      </w:r>
    </w:p>
    <w:p w:rsidR="009C4588" w:rsidRPr="007172A8" w:rsidRDefault="009C4588" w:rsidP="005F2F26">
      <w:pPr>
        <w:tabs>
          <w:tab w:val="center" w:pos="4153"/>
          <w:tab w:val="right" w:pos="8306"/>
          <w:tab w:val="left" w:pos="10773"/>
        </w:tabs>
        <w:rPr>
          <w:b/>
          <w:sz w:val="28"/>
          <w:szCs w:val="28"/>
          <w:u w:val="single"/>
        </w:rPr>
      </w:pPr>
    </w:p>
    <w:p w:rsidR="00397D6A" w:rsidRDefault="00397D6A" w:rsidP="00397D6A">
      <w:pPr>
        <w:rPr>
          <w:b/>
          <w:sz w:val="28"/>
          <w:szCs w:val="28"/>
        </w:rPr>
      </w:pPr>
      <w:r w:rsidRPr="00D56119">
        <w:rPr>
          <w:b/>
          <w:sz w:val="28"/>
          <w:szCs w:val="28"/>
        </w:rPr>
        <w:t>Про призначення відповідальн</w:t>
      </w:r>
      <w:r>
        <w:rPr>
          <w:b/>
          <w:sz w:val="28"/>
          <w:szCs w:val="28"/>
        </w:rPr>
        <w:t>их</w:t>
      </w:r>
      <w:r w:rsidR="00442820">
        <w:rPr>
          <w:b/>
          <w:sz w:val="28"/>
          <w:szCs w:val="28"/>
        </w:rPr>
        <w:t xml:space="preserve"> </w:t>
      </w:r>
      <w:r w:rsidRPr="00D56119">
        <w:rPr>
          <w:b/>
          <w:sz w:val="28"/>
          <w:szCs w:val="28"/>
        </w:rPr>
        <w:t>ос</w:t>
      </w:r>
      <w:r>
        <w:rPr>
          <w:b/>
          <w:sz w:val="28"/>
          <w:szCs w:val="28"/>
        </w:rPr>
        <w:t>і</w:t>
      </w:r>
      <w:r w:rsidRPr="00D56119">
        <w:rPr>
          <w:b/>
          <w:sz w:val="28"/>
          <w:szCs w:val="28"/>
        </w:rPr>
        <w:t xml:space="preserve">б </w:t>
      </w:r>
    </w:p>
    <w:p w:rsidR="00397D6A" w:rsidRDefault="00397D6A" w:rsidP="00397D6A">
      <w:pPr>
        <w:rPr>
          <w:b/>
          <w:sz w:val="28"/>
          <w:szCs w:val="28"/>
        </w:rPr>
      </w:pPr>
      <w:r w:rsidRPr="00D56119">
        <w:rPr>
          <w:b/>
          <w:sz w:val="28"/>
          <w:szCs w:val="28"/>
        </w:rPr>
        <w:t xml:space="preserve">за зберігання та витрачання бланків свідоцтв </w:t>
      </w:r>
    </w:p>
    <w:p w:rsidR="00397D6A" w:rsidRDefault="00397D6A" w:rsidP="00397D6A">
      <w:pPr>
        <w:rPr>
          <w:sz w:val="28"/>
          <w:szCs w:val="28"/>
        </w:rPr>
      </w:pPr>
      <w:r w:rsidRPr="00D56119">
        <w:rPr>
          <w:b/>
          <w:sz w:val="28"/>
          <w:szCs w:val="28"/>
        </w:rPr>
        <w:t>про реєстрацію актів</w:t>
      </w:r>
      <w:r w:rsidR="00442820">
        <w:rPr>
          <w:b/>
          <w:sz w:val="28"/>
          <w:szCs w:val="28"/>
        </w:rPr>
        <w:t xml:space="preserve"> </w:t>
      </w:r>
      <w:r w:rsidRPr="00D56119">
        <w:rPr>
          <w:b/>
          <w:sz w:val="28"/>
          <w:szCs w:val="28"/>
        </w:rPr>
        <w:t>цивільного стану</w:t>
      </w:r>
    </w:p>
    <w:p w:rsidR="00397D6A" w:rsidRPr="00665DB6" w:rsidRDefault="00397D6A" w:rsidP="00397D6A">
      <w:pPr>
        <w:rPr>
          <w:b/>
          <w:sz w:val="28"/>
          <w:szCs w:val="28"/>
        </w:rPr>
      </w:pPr>
      <w:r w:rsidRPr="006037BC">
        <w:rPr>
          <w:b/>
          <w:sz w:val="28"/>
          <w:szCs w:val="28"/>
        </w:rPr>
        <w:t xml:space="preserve">та </w:t>
      </w:r>
      <w:r>
        <w:rPr>
          <w:b/>
          <w:sz w:val="28"/>
          <w:szCs w:val="28"/>
        </w:rPr>
        <w:t>уповноваження посвідчувати актові записи</w:t>
      </w:r>
    </w:p>
    <w:p w:rsidR="00397D6A" w:rsidRDefault="00397D6A" w:rsidP="00397D6A">
      <w:pPr>
        <w:jc w:val="both"/>
        <w:rPr>
          <w:sz w:val="28"/>
          <w:szCs w:val="28"/>
        </w:rPr>
      </w:pPr>
    </w:p>
    <w:p w:rsidR="00397D6A" w:rsidRDefault="00397D6A" w:rsidP="00397D6A">
      <w:pPr>
        <w:jc w:val="both"/>
        <w:rPr>
          <w:sz w:val="28"/>
          <w:szCs w:val="28"/>
        </w:rPr>
      </w:pPr>
      <w:r>
        <w:rPr>
          <w:sz w:val="28"/>
          <w:szCs w:val="28"/>
        </w:rPr>
        <w:t xml:space="preserve">         1.Виконуючи наказ Міністерства юстиції України від 29.10.2012 року №1578/5 «Про затвердження Порядку ведення обліку і звітності про використання бланків свідоцтв про державну реєстрацію актів цивільного стану, а також їх зберігання», призначити відповідальним за зберігання та витрачання бланків свідоцтв про реєстрацію актів цивільного стану – начальника та заступника начальника Управління «Центр надання адміністративних послуг у м.</w:t>
      </w:r>
      <w:r w:rsidR="00483D4D">
        <w:rPr>
          <w:sz w:val="28"/>
          <w:szCs w:val="28"/>
        </w:rPr>
        <w:t xml:space="preserve"> </w:t>
      </w:r>
      <w:r>
        <w:rPr>
          <w:sz w:val="28"/>
          <w:szCs w:val="28"/>
        </w:rPr>
        <w:t xml:space="preserve">Козятині» Бортняк Оксану Сергіївну та </w:t>
      </w:r>
      <w:proofErr w:type="spellStart"/>
      <w:r>
        <w:rPr>
          <w:sz w:val="28"/>
          <w:szCs w:val="28"/>
        </w:rPr>
        <w:t>Костенчук</w:t>
      </w:r>
      <w:proofErr w:type="spellEnd"/>
      <w:r>
        <w:rPr>
          <w:sz w:val="28"/>
          <w:szCs w:val="28"/>
        </w:rPr>
        <w:t xml:space="preserve"> Юлію Миколаївну. </w:t>
      </w:r>
    </w:p>
    <w:p w:rsidR="00397D6A" w:rsidRDefault="00397D6A" w:rsidP="00397D6A">
      <w:pPr>
        <w:ind w:firstLine="75"/>
        <w:jc w:val="both"/>
        <w:rPr>
          <w:sz w:val="28"/>
          <w:szCs w:val="28"/>
        </w:rPr>
      </w:pPr>
    </w:p>
    <w:p w:rsidR="00397D6A" w:rsidRDefault="00397D6A" w:rsidP="00397D6A">
      <w:pPr>
        <w:ind w:firstLine="75"/>
        <w:jc w:val="both"/>
        <w:rPr>
          <w:sz w:val="28"/>
          <w:szCs w:val="28"/>
        </w:rPr>
      </w:pPr>
      <w:r w:rsidRPr="004F78FA">
        <w:rPr>
          <w:sz w:val="28"/>
          <w:szCs w:val="28"/>
        </w:rPr>
        <w:t>2</w:t>
      </w:r>
      <w:r>
        <w:rPr>
          <w:sz w:val="28"/>
          <w:szCs w:val="28"/>
        </w:rPr>
        <w:t>.Уповноважити</w:t>
      </w:r>
      <w:r>
        <w:rPr>
          <w:rFonts w:ascii="Roboto Condensed" w:hAnsi="Roboto Condensed"/>
          <w:sz w:val="28"/>
          <w:szCs w:val="28"/>
        </w:rPr>
        <w:t>посвідчувати актові записи</w:t>
      </w:r>
      <w:r>
        <w:rPr>
          <w:sz w:val="28"/>
          <w:szCs w:val="28"/>
        </w:rPr>
        <w:t>:</w:t>
      </w:r>
    </w:p>
    <w:p w:rsidR="00397D6A" w:rsidRDefault="00397D6A" w:rsidP="00397D6A">
      <w:pPr>
        <w:ind w:firstLine="75"/>
        <w:jc w:val="both"/>
        <w:rPr>
          <w:rFonts w:ascii="Roboto Condensed" w:hAnsi="Roboto Condensed"/>
          <w:sz w:val="28"/>
          <w:szCs w:val="28"/>
        </w:rPr>
      </w:pPr>
      <w:r>
        <w:rPr>
          <w:sz w:val="28"/>
          <w:szCs w:val="28"/>
        </w:rPr>
        <w:t xml:space="preserve">- начальника Управління «Центр надання адміністративних послуг у </w:t>
      </w:r>
      <w:proofErr w:type="spellStart"/>
      <w:r>
        <w:rPr>
          <w:sz w:val="28"/>
          <w:szCs w:val="28"/>
        </w:rPr>
        <w:t>м.Козятині</w:t>
      </w:r>
      <w:proofErr w:type="spellEnd"/>
      <w:r>
        <w:rPr>
          <w:sz w:val="28"/>
          <w:szCs w:val="28"/>
        </w:rPr>
        <w:t>» Бортняк Оксану Сергіївну,</w:t>
      </w:r>
      <w:r>
        <w:rPr>
          <w:rFonts w:ascii="Roboto Condensed" w:hAnsi="Roboto Condensed"/>
          <w:sz w:val="28"/>
          <w:szCs w:val="28"/>
        </w:rPr>
        <w:t xml:space="preserve"> в усіх населених пунктах </w:t>
      </w:r>
      <w:r w:rsidRPr="004C7240">
        <w:rPr>
          <w:rFonts w:ascii="Roboto Condensed" w:hAnsi="Roboto Condensed"/>
          <w:sz w:val="28"/>
          <w:szCs w:val="28"/>
        </w:rPr>
        <w:t>Козятинської міської територіальної громади</w:t>
      </w:r>
      <w:r>
        <w:rPr>
          <w:rFonts w:ascii="Roboto Condensed" w:hAnsi="Roboto Condensed"/>
          <w:sz w:val="28"/>
          <w:szCs w:val="28"/>
        </w:rPr>
        <w:t>(</w:t>
      </w:r>
      <w:proofErr w:type="spellStart"/>
      <w:r>
        <w:rPr>
          <w:rFonts w:ascii="Roboto Condensed" w:hAnsi="Roboto Condensed"/>
          <w:sz w:val="28"/>
          <w:szCs w:val="28"/>
        </w:rPr>
        <w:t>м.Козятин</w:t>
      </w:r>
      <w:proofErr w:type="spellEnd"/>
      <w:r>
        <w:rPr>
          <w:rFonts w:ascii="Roboto Condensed" w:hAnsi="Roboto Condensed"/>
          <w:sz w:val="28"/>
          <w:szCs w:val="28"/>
        </w:rPr>
        <w:t xml:space="preserve">, </w:t>
      </w:r>
      <w:proofErr w:type="spellStart"/>
      <w:r>
        <w:rPr>
          <w:rFonts w:ascii="Roboto Condensed" w:hAnsi="Roboto Condensed"/>
          <w:sz w:val="28"/>
          <w:szCs w:val="28"/>
        </w:rPr>
        <w:t>с.Козятин</w:t>
      </w:r>
      <w:proofErr w:type="spellEnd"/>
      <w:r>
        <w:rPr>
          <w:rFonts w:ascii="Roboto Condensed" w:hAnsi="Roboto Condensed"/>
          <w:sz w:val="28"/>
          <w:szCs w:val="28"/>
        </w:rPr>
        <w:t xml:space="preserve">, </w:t>
      </w:r>
      <w:proofErr w:type="spellStart"/>
      <w:r>
        <w:rPr>
          <w:rFonts w:ascii="Roboto Condensed" w:hAnsi="Roboto Condensed"/>
          <w:sz w:val="28"/>
          <w:szCs w:val="28"/>
        </w:rPr>
        <w:t>с.Іванківці</w:t>
      </w:r>
      <w:proofErr w:type="spellEnd"/>
      <w:r>
        <w:rPr>
          <w:rFonts w:ascii="Roboto Condensed" w:hAnsi="Roboto Condensed"/>
          <w:sz w:val="28"/>
          <w:szCs w:val="28"/>
        </w:rPr>
        <w:t xml:space="preserve">, </w:t>
      </w:r>
      <w:proofErr w:type="spellStart"/>
      <w:r>
        <w:rPr>
          <w:rFonts w:ascii="Roboto Condensed" w:hAnsi="Roboto Condensed"/>
          <w:sz w:val="28"/>
          <w:szCs w:val="28"/>
        </w:rPr>
        <w:t>смт.Залізничне</w:t>
      </w:r>
      <w:proofErr w:type="spellEnd"/>
      <w:r>
        <w:rPr>
          <w:rFonts w:ascii="Roboto Condensed" w:hAnsi="Roboto Condensed"/>
          <w:sz w:val="28"/>
          <w:szCs w:val="28"/>
        </w:rPr>
        <w:t xml:space="preserve">, </w:t>
      </w:r>
      <w:proofErr w:type="spellStart"/>
      <w:r>
        <w:rPr>
          <w:rFonts w:ascii="Roboto Condensed" w:hAnsi="Roboto Condensed"/>
          <w:sz w:val="28"/>
          <w:szCs w:val="28"/>
        </w:rPr>
        <w:t>с.Кордишівка</w:t>
      </w:r>
      <w:proofErr w:type="spellEnd"/>
      <w:r>
        <w:rPr>
          <w:rFonts w:ascii="Roboto Condensed" w:hAnsi="Roboto Condensed"/>
          <w:sz w:val="28"/>
          <w:szCs w:val="28"/>
        </w:rPr>
        <w:t xml:space="preserve">, </w:t>
      </w:r>
      <w:proofErr w:type="spellStart"/>
      <w:r>
        <w:rPr>
          <w:rFonts w:ascii="Roboto Condensed" w:hAnsi="Roboto Condensed"/>
          <w:sz w:val="28"/>
          <w:szCs w:val="28"/>
        </w:rPr>
        <w:t>с.Каролівка</w:t>
      </w:r>
      <w:proofErr w:type="spellEnd"/>
      <w:r>
        <w:rPr>
          <w:rFonts w:ascii="Roboto Condensed" w:hAnsi="Roboto Condensed"/>
          <w:sz w:val="28"/>
          <w:szCs w:val="28"/>
        </w:rPr>
        <w:t xml:space="preserve">, </w:t>
      </w:r>
      <w:proofErr w:type="spellStart"/>
      <w:r>
        <w:rPr>
          <w:rFonts w:ascii="Roboto Condensed" w:hAnsi="Roboto Condensed"/>
          <w:sz w:val="28"/>
          <w:szCs w:val="28"/>
        </w:rPr>
        <w:t>с.Прушинка</w:t>
      </w:r>
      <w:proofErr w:type="spellEnd"/>
      <w:r>
        <w:rPr>
          <w:rFonts w:ascii="Roboto Condensed" w:hAnsi="Roboto Condensed"/>
          <w:sz w:val="28"/>
          <w:szCs w:val="28"/>
        </w:rPr>
        <w:t xml:space="preserve">, </w:t>
      </w:r>
      <w:proofErr w:type="spellStart"/>
      <w:r>
        <w:rPr>
          <w:rFonts w:ascii="Roboto Condensed" w:hAnsi="Roboto Condensed"/>
          <w:sz w:val="28"/>
          <w:szCs w:val="28"/>
        </w:rPr>
        <w:t>с.Махаринці</w:t>
      </w:r>
      <w:proofErr w:type="spellEnd"/>
      <w:r>
        <w:rPr>
          <w:rFonts w:ascii="Roboto Condensed" w:hAnsi="Roboto Condensed"/>
          <w:sz w:val="28"/>
          <w:szCs w:val="28"/>
        </w:rPr>
        <w:t xml:space="preserve">, </w:t>
      </w:r>
      <w:proofErr w:type="spellStart"/>
      <w:r>
        <w:rPr>
          <w:rFonts w:ascii="Roboto Condensed" w:hAnsi="Roboto Condensed"/>
          <w:sz w:val="28"/>
          <w:szCs w:val="28"/>
        </w:rPr>
        <w:t>с.Пиковець</w:t>
      </w:r>
      <w:proofErr w:type="spellEnd"/>
      <w:r>
        <w:rPr>
          <w:rFonts w:ascii="Roboto Condensed" w:hAnsi="Roboto Condensed"/>
          <w:sz w:val="28"/>
          <w:szCs w:val="28"/>
        </w:rPr>
        <w:t xml:space="preserve">, </w:t>
      </w:r>
      <w:proofErr w:type="spellStart"/>
      <w:r>
        <w:rPr>
          <w:rFonts w:ascii="Roboto Condensed" w:hAnsi="Roboto Condensed"/>
          <w:sz w:val="28"/>
          <w:szCs w:val="28"/>
        </w:rPr>
        <w:t>с.Пустоха</w:t>
      </w:r>
      <w:proofErr w:type="spellEnd"/>
      <w:r>
        <w:rPr>
          <w:rFonts w:ascii="Roboto Condensed" w:hAnsi="Roboto Condensed"/>
          <w:sz w:val="28"/>
          <w:szCs w:val="28"/>
        </w:rPr>
        <w:t xml:space="preserve">, </w:t>
      </w:r>
      <w:proofErr w:type="spellStart"/>
      <w:r>
        <w:rPr>
          <w:rFonts w:ascii="Roboto Condensed" w:hAnsi="Roboto Condensed"/>
          <w:sz w:val="28"/>
          <w:szCs w:val="28"/>
        </w:rPr>
        <w:t>с.Сетринівка</w:t>
      </w:r>
      <w:proofErr w:type="spellEnd"/>
      <w:r>
        <w:rPr>
          <w:rFonts w:ascii="Roboto Condensed" w:hAnsi="Roboto Condensed"/>
          <w:sz w:val="28"/>
          <w:szCs w:val="28"/>
        </w:rPr>
        <w:t xml:space="preserve">, </w:t>
      </w:r>
      <w:proofErr w:type="spellStart"/>
      <w:r>
        <w:rPr>
          <w:rFonts w:ascii="Roboto Condensed" w:hAnsi="Roboto Condensed"/>
          <w:sz w:val="28"/>
          <w:szCs w:val="28"/>
        </w:rPr>
        <w:t>с.Сокілець</w:t>
      </w:r>
      <w:proofErr w:type="spellEnd"/>
      <w:r>
        <w:rPr>
          <w:rFonts w:ascii="Roboto Condensed" w:hAnsi="Roboto Condensed"/>
          <w:sz w:val="28"/>
          <w:szCs w:val="28"/>
        </w:rPr>
        <w:t xml:space="preserve">, </w:t>
      </w:r>
      <w:proofErr w:type="spellStart"/>
      <w:r>
        <w:rPr>
          <w:rFonts w:ascii="Roboto Condensed" w:hAnsi="Roboto Condensed"/>
          <w:sz w:val="28"/>
          <w:szCs w:val="28"/>
        </w:rPr>
        <w:t>с.Титусівка</w:t>
      </w:r>
      <w:proofErr w:type="spellEnd"/>
      <w:r>
        <w:rPr>
          <w:rFonts w:ascii="Roboto Condensed" w:hAnsi="Roboto Condensed"/>
          <w:sz w:val="28"/>
          <w:szCs w:val="28"/>
        </w:rPr>
        <w:t xml:space="preserve">, </w:t>
      </w:r>
      <w:proofErr w:type="spellStart"/>
      <w:r>
        <w:rPr>
          <w:rFonts w:ascii="Roboto Condensed" w:hAnsi="Roboto Condensed"/>
          <w:sz w:val="28"/>
          <w:szCs w:val="28"/>
        </w:rPr>
        <w:t>с.Сигнал</w:t>
      </w:r>
      <w:proofErr w:type="spellEnd"/>
      <w:r>
        <w:rPr>
          <w:rFonts w:ascii="Roboto Condensed" w:hAnsi="Roboto Condensed"/>
          <w:sz w:val="28"/>
          <w:szCs w:val="28"/>
        </w:rPr>
        <w:t xml:space="preserve">, </w:t>
      </w:r>
      <w:proofErr w:type="spellStart"/>
      <w:r>
        <w:rPr>
          <w:rFonts w:ascii="Roboto Condensed" w:hAnsi="Roboto Condensed"/>
          <w:sz w:val="28"/>
          <w:szCs w:val="28"/>
        </w:rPr>
        <w:t>с.Флоріянівка</w:t>
      </w:r>
      <w:proofErr w:type="spellEnd"/>
      <w:r>
        <w:rPr>
          <w:rFonts w:ascii="Roboto Condensed" w:hAnsi="Roboto Condensed"/>
          <w:sz w:val="28"/>
          <w:szCs w:val="28"/>
        </w:rPr>
        <w:t xml:space="preserve">, </w:t>
      </w:r>
      <w:proofErr w:type="spellStart"/>
      <w:r>
        <w:rPr>
          <w:rFonts w:ascii="Roboto Condensed" w:hAnsi="Roboto Condensed"/>
          <w:sz w:val="28"/>
          <w:szCs w:val="28"/>
        </w:rPr>
        <w:t>с.Рубанка</w:t>
      </w:r>
      <w:proofErr w:type="spellEnd"/>
      <w:r>
        <w:rPr>
          <w:rFonts w:ascii="Roboto Condensed" w:hAnsi="Roboto Condensed"/>
          <w:sz w:val="28"/>
          <w:szCs w:val="28"/>
        </w:rPr>
        <w:t>);</w:t>
      </w:r>
    </w:p>
    <w:p w:rsidR="00397D6A" w:rsidRDefault="00397D6A" w:rsidP="00397D6A">
      <w:pPr>
        <w:ind w:firstLine="75"/>
        <w:jc w:val="both"/>
        <w:rPr>
          <w:sz w:val="28"/>
          <w:szCs w:val="28"/>
        </w:rPr>
      </w:pPr>
      <w:r>
        <w:rPr>
          <w:sz w:val="28"/>
          <w:szCs w:val="28"/>
        </w:rPr>
        <w:t xml:space="preserve">- </w:t>
      </w:r>
      <w:r w:rsidRPr="000C7C72">
        <w:rPr>
          <w:sz w:val="28"/>
          <w:szCs w:val="28"/>
        </w:rPr>
        <w:t xml:space="preserve">старосту Козятинського </w:t>
      </w:r>
      <w:proofErr w:type="spellStart"/>
      <w:r w:rsidRPr="000C7C72">
        <w:rPr>
          <w:sz w:val="28"/>
          <w:szCs w:val="28"/>
        </w:rPr>
        <w:t>старостинського</w:t>
      </w:r>
      <w:proofErr w:type="spellEnd"/>
      <w:r w:rsidRPr="000C7C72">
        <w:rPr>
          <w:sz w:val="28"/>
          <w:szCs w:val="28"/>
        </w:rPr>
        <w:t xml:space="preserve"> округу </w:t>
      </w:r>
      <w:proofErr w:type="spellStart"/>
      <w:r w:rsidRPr="000C7C72">
        <w:rPr>
          <w:sz w:val="28"/>
          <w:szCs w:val="28"/>
        </w:rPr>
        <w:t>Катерезюк</w:t>
      </w:r>
      <w:proofErr w:type="spellEnd"/>
      <w:r w:rsidRPr="000C7C72">
        <w:rPr>
          <w:sz w:val="28"/>
          <w:szCs w:val="28"/>
        </w:rPr>
        <w:t xml:space="preserve"> Тетяну Миколаївну</w:t>
      </w:r>
      <w:r>
        <w:rPr>
          <w:sz w:val="28"/>
          <w:szCs w:val="28"/>
        </w:rPr>
        <w:t>, населених пунктів</w:t>
      </w:r>
      <w:r w:rsidRPr="000C7C72">
        <w:rPr>
          <w:sz w:val="28"/>
          <w:szCs w:val="28"/>
        </w:rPr>
        <w:t>(</w:t>
      </w:r>
      <w:proofErr w:type="spellStart"/>
      <w:r w:rsidRPr="000C7C72">
        <w:rPr>
          <w:sz w:val="28"/>
          <w:szCs w:val="28"/>
        </w:rPr>
        <w:t>с.Козятин</w:t>
      </w:r>
      <w:proofErr w:type="spellEnd"/>
      <w:r w:rsidRPr="000C7C72">
        <w:rPr>
          <w:sz w:val="28"/>
          <w:szCs w:val="28"/>
        </w:rPr>
        <w:t xml:space="preserve">, </w:t>
      </w:r>
      <w:proofErr w:type="spellStart"/>
      <w:r w:rsidRPr="000C7C72">
        <w:rPr>
          <w:sz w:val="28"/>
          <w:szCs w:val="28"/>
        </w:rPr>
        <w:t>с.Іванківці</w:t>
      </w:r>
      <w:proofErr w:type="spellEnd"/>
      <w:r w:rsidRPr="000C7C72">
        <w:rPr>
          <w:sz w:val="28"/>
          <w:szCs w:val="28"/>
        </w:rPr>
        <w:t>)</w:t>
      </w:r>
      <w:r>
        <w:rPr>
          <w:sz w:val="28"/>
          <w:szCs w:val="28"/>
        </w:rPr>
        <w:t>;</w:t>
      </w:r>
    </w:p>
    <w:p w:rsidR="00397D6A" w:rsidRDefault="00397D6A" w:rsidP="00397D6A">
      <w:pPr>
        <w:ind w:firstLine="75"/>
        <w:jc w:val="both"/>
        <w:rPr>
          <w:sz w:val="28"/>
          <w:szCs w:val="28"/>
        </w:rPr>
      </w:pPr>
      <w:r>
        <w:rPr>
          <w:sz w:val="28"/>
          <w:szCs w:val="28"/>
        </w:rPr>
        <w:t xml:space="preserve">- </w:t>
      </w:r>
      <w:r w:rsidRPr="00F566D6">
        <w:rPr>
          <w:sz w:val="28"/>
          <w:szCs w:val="28"/>
        </w:rPr>
        <w:t xml:space="preserve">старосту </w:t>
      </w:r>
      <w:proofErr w:type="spellStart"/>
      <w:r w:rsidRPr="00F566D6">
        <w:rPr>
          <w:sz w:val="28"/>
          <w:szCs w:val="28"/>
        </w:rPr>
        <w:t>Кордишівського</w:t>
      </w:r>
      <w:proofErr w:type="spellEnd"/>
      <w:r w:rsidRPr="00F566D6">
        <w:rPr>
          <w:sz w:val="28"/>
          <w:szCs w:val="28"/>
        </w:rPr>
        <w:t xml:space="preserve"> </w:t>
      </w:r>
      <w:proofErr w:type="spellStart"/>
      <w:r w:rsidRPr="00F566D6">
        <w:rPr>
          <w:sz w:val="28"/>
          <w:szCs w:val="28"/>
        </w:rPr>
        <w:t>старостинського</w:t>
      </w:r>
      <w:proofErr w:type="spellEnd"/>
      <w:r w:rsidRPr="00F566D6">
        <w:rPr>
          <w:sz w:val="28"/>
          <w:szCs w:val="28"/>
        </w:rPr>
        <w:t xml:space="preserve"> округу </w:t>
      </w:r>
      <w:proofErr w:type="spellStart"/>
      <w:r w:rsidRPr="00F566D6">
        <w:rPr>
          <w:sz w:val="28"/>
          <w:szCs w:val="28"/>
        </w:rPr>
        <w:t>Бондарець</w:t>
      </w:r>
      <w:proofErr w:type="spellEnd"/>
      <w:r w:rsidRPr="00F566D6">
        <w:rPr>
          <w:sz w:val="28"/>
          <w:szCs w:val="28"/>
        </w:rPr>
        <w:t xml:space="preserve"> Олександру Миколаївну</w:t>
      </w:r>
      <w:r>
        <w:rPr>
          <w:sz w:val="28"/>
          <w:szCs w:val="28"/>
        </w:rPr>
        <w:t>, населених пунктів</w:t>
      </w:r>
      <w:bookmarkStart w:id="0" w:name="_GoBack"/>
      <w:bookmarkEnd w:id="0"/>
      <w:r w:rsidRPr="00F566D6">
        <w:rPr>
          <w:sz w:val="28"/>
          <w:szCs w:val="28"/>
        </w:rPr>
        <w:t>(</w:t>
      </w:r>
      <w:proofErr w:type="spellStart"/>
      <w:r w:rsidRPr="00F566D6">
        <w:rPr>
          <w:sz w:val="28"/>
          <w:szCs w:val="28"/>
        </w:rPr>
        <w:t>с.Кордишівка</w:t>
      </w:r>
      <w:proofErr w:type="spellEnd"/>
      <w:r w:rsidRPr="00F566D6">
        <w:rPr>
          <w:sz w:val="28"/>
          <w:szCs w:val="28"/>
        </w:rPr>
        <w:t xml:space="preserve">, </w:t>
      </w:r>
      <w:proofErr w:type="spellStart"/>
      <w:r w:rsidRPr="00F566D6">
        <w:rPr>
          <w:sz w:val="28"/>
          <w:szCs w:val="28"/>
        </w:rPr>
        <w:t>с.Каролівка</w:t>
      </w:r>
      <w:proofErr w:type="spellEnd"/>
      <w:r w:rsidRPr="00F566D6">
        <w:rPr>
          <w:sz w:val="28"/>
          <w:szCs w:val="28"/>
        </w:rPr>
        <w:t xml:space="preserve">, </w:t>
      </w:r>
      <w:proofErr w:type="spellStart"/>
      <w:r w:rsidRPr="00F566D6">
        <w:rPr>
          <w:sz w:val="28"/>
          <w:szCs w:val="28"/>
        </w:rPr>
        <w:t>с.Прушинка</w:t>
      </w:r>
      <w:proofErr w:type="spellEnd"/>
      <w:r w:rsidRPr="00F566D6">
        <w:rPr>
          <w:sz w:val="28"/>
          <w:szCs w:val="28"/>
        </w:rPr>
        <w:t>)</w:t>
      </w:r>
      <w:r>
        <w:rPr>
          <w:sz w:val="28"/>
          <w:szCs w:val="28"/>
        </w:rPr>
        <w:t>;</w:t>
      </w:r>
    </w:p>
    <w:p w:rsidR="00397D6A" w:rsidRDefault="00397D6A" w:rsidP="00397D6A">
      <w:pPr>
        <w:ind w:firstLine="75"/>
        <w:jc w:val="both"/>
        <w:rPr>
          <w:sz w:val="28"/>
          <w:szCs w:val="28"/>
        </w:rPr>
      </w:pPr>
      <w:r>
        <w:rPr>
          <w:sz w:val="28"/>
          <w:szCs w:val="28"/>
        </w:rPr>
        <w:t xml:space="preserve">- </w:t>
      </w:r>
      <w:r w:rsidRPr="000C7C72">
        <w:rPr>
          <w:sz w:val="28"/>
          <w:szCs w:val="28"/>
        </w:rPr>
        <w:t xml:space="preserve">старосту </w:t>
      </w:r>
      <w:proofErr w:type="spellStart"/>
      <w:r w:rsidRPr="000C7C72">
        <w:rPr>
          <w:sz w:val="28"/>
          <w:szCs w:val="28"/>
        </w:rPr>
        <w:t>Махаринецького</w:t>
      </w:r>
      <w:proofErr w:type="spellEnd"/>
      <w:r w:rsidRPr="000C7C72">
        <w:rPr>
          <w:sz w:val="28"/>
          <w:szCs w:val="28"/>
        </w:rPr>
        <w:t xml:space="preserve"> </w:t>
      </w:r>
      <w:proofErr w:type="spellStart"/>
      <w:r w:rsidRPr="000C7C72">
        <w:rPr>
          <w:sz w:val="28"/>
          <w:szCs w:val="28"/>
        </w:rPr>
        <w:t>старостинського</w:t>
      </w:r>
      <w:proofErr w:type="spellEnd"/>
      <w:r w:rsidRPr="000C7C72">
        <w:rPr>
          <w:sz w:val="28"/>
          <w:szCs w:val="28"/>
        </w:rPr>
        <w:t xml:space="preserve"> округу </w:t>
      </w:r>
      <w:proofErr w:type="spellStart"/>
      <w:r w:rsidRPr="000C7C72">
        <w:rPr>
          <w:sz w:val="28"/>
          <w:szCs w:val="28"/>
        </w:rPr>
        <w:t>Василюк</w:t>
      </w:r>
      <w:proofErr w:type="spellEnd"/>
      <w:r w:rsidRPr="000C7C72">
        <w:rPr>
          <w:sz w:val="28"/>
          <w:szCs w:val="28"/>
        </w:rPr>
        <w:t xml:space="preserve"> Наталію Вікторівну</w:t>
      </w:r>
      <w:r>
        <w:rPr>
          <w:sz w:val="28"/>
          <w:szCs w:val="28"/>
        </w:rPr>
        <w:t>, населеному пункті (</w:t>
      </w:r>
      <w:proofErr w:type="spellStart"/>
      <w:r>
        <w:rPr>
          <w:sz w:val="28"/>
          <w:szCs w:val="28"/>
        </w:rPr>
        <w:t>с.Махаринці</w:t>
      </w:r>
      <w:proofErr w:type="spellEnd"/>
      <w:r>
        <w:rPr>
          <w:sz w:val="28"/>
          <w:szCs w:val="28"/>
        </w:rPr>
        <w:t>);</w:t>
      </w:r>
    </w:p>
    <w:p w:rsidR="00397D6A" w:rsidRDefault="00397D6A" w:rsidP="00397D6A">
      <w:pPr>
        <w:ind w:firstLine="75"/>
        <w:jc w:val="both"/>
        <w:rPr>
          <w:sz w:val="28"/>
          <w:szCs w:val="28"/>
        </w:rPr>
      </w:pPr>
      <w:r>
        <w:rPr>
          <w:sz w:val="28"/>
          <w:szCs w:val="28"/>
        </w:rPr>
        <w:t xml:space="preserve">- </w:t>
      </w:r>
      <w:r w:rsidRPr="000C7C72">
        <w:rPr>
          <w:sz w:val="28"/>
          <w:szCs w:val="28"/>
        </w:rPr>
        <w:t xml:space="preserve">старосту </w:t>
      </w:r>
      <w:proofErr w:type="spellStart"/>
      <w:r w:rsidRPr="000C7C72">
        <w:rPr>
          <w:sz w:val="28"/>
          <w:szCs w:val="28"/>
        </w:rPr>
        <w:t>Пиковецького</w:t>
      </w:r>
      <w:proofErr w:type="spellEnd"/>
      <w:r w:rsidRPr="000C7C72">
        <w:rPr>
          <w:sz w:val="28"/>
          <w:szCs w:val="28"/>
        </w:rPr>
        <w:t xml:space="preserve"> </w:t>
      </w:r>
      <w:proofErr w:type="spellStart"/>
      <w:r w:rsidRPr="000C7C72">
        <w:rPr>
          <w:sz w:val="28"/>
          <w:szCs w:val="28"/>
        </w:rPr>
        <w:t>старостинського</w:t>
      </w:r>
      <w:proofErr w:type="spellEnd"/>
      <w:r w:rsidRPr="000C7C72">
        <w:rPr>
          <w:sz w:val="28"/>
          <w:szCs w:val="28"/>
        </w:rPr>
        <w:t xml:space="preserve"> округу </w:t>
      </w:r>
      <w:proofErr w:type="spellStart"/>
      <w:r w:rsidRPr="000C7C72">
        <w:rPr>
          <w:sz w:val="28"/>
          <w:szCs w:val="28"/>
        </w:rPr>
        <w:t>Борчаківську</w:t>
      </w:r>
      <w:proofErr w:type="spellEnd"/>
      <w:r w:rsidRPr="000C7C72">
        <w:rPr>
          <w:sz w:val="28"/>
          <w:szCs w:val="28"/>
        </w:rPr>
        <w:t xml:space="preserve"> Олену Володимирівну</w:t>
      </w:r>
      <w:r>
        <w:rPr>
          <w:sz w:val="28"/>
          <w:szCs w:val="28"/>
        </w:rPr>
        <w:t xml:space="preserve">, </w:t>
      </w:r>
      <w:r w:rsidRPr="000C7C72">
        <w:rPr>
          <w:sz w:val="28"/>
          <w:szCs w:val="28"/>
        </w:rPr>
        <w:t>населених пунктів (</w:t>
      </w:r>
      <w:proofErr w:type="spellStart"/>
      <w:r w:rsidRPr="000C7C72">
        <w:rPr>
          <w:sz w:val="28"/>
          <w:szCs w:val="28"/>
        </w:rPr>
        <w:t>с.Пиковець</w:t>
      </w:r>
      <w:proofErr w:type="spellEnd"/>
      <w:r w:rsidRPr="000C7C72">
        <w:rPr>
          <w:sz w:val="28"/>
          <w:szCs w:val="28"/>
        </w:rPr>
        <w:t xml:space="preserve">, </w:t>
      </w:r>
      <w:proofErr w:type="spellStart"/>
      <w:r w:rsidRPr="000C7C72">
        <w:rPr>
          <w:sz w:val="28"/>
          <w:szCs w:val="28"/>
        </w:rPr>
        <w:t>с.Пустоха</w:t>
      </w:r>
      <w:proofErr w:type="spellEnd"/>
      <w:r w:rsidRPr="000C7C72">
        <w:rPr>
          <w:sz w:val="28"/>
          <w:szCs w:val="28"/>
        </w:rPr>
        <w:t>)</w:t>
      </w:r>
      <w:r>
        <w:rPr>
          <w:sz w:val="28"/>
          <w:szCs w:val="28"/>
        </w:rPr>
        <w:t>;</w:t>
      </w:r>
    </w:p>
    <w:p w:rsidR="00397D6A" w:rsidRDefault="00397D6A" w:rsidP="00397D6A">
      <w:pPr>
        <w:ind w:firstLine="75"/>
        <w:jc w:val="both"/>
        <w:rPr>
          <w:sz w:val="28"/>
          <w:szCs w:val="28"/>
        </w:rPr>
      </w:pPr>
      <w:r>
        <w:rPr>
          <w:sz w:val="28"/>
          <w:szCs w:val="28"/>
        </w:rPr>
        <w:t xml:space="preserve">- </w:t>
      </w:r>
      <w:r w:rsidRPr="000C7C72">
        <w:rPr>
          <w:sz w:val="28"/>
          <w:szCs w:val="28"/>
        </w:rPr>
        <w:t xml:space="preserve">старосту </w:t>
      </w:r>
      <w:proofErr w:type="spellStart"/>
      <w:r w:rsidRPr="000C7C72">
        <w:rPr>
          <w:sz w:val="28"/>
          <w:szCs w:val="28"/>
        </w:rPr>
        <w:t>Сестринівського</w:t>
      </w:r>
      <w:proofErr w:type="spellEnd"/>
      <w:r w:rsidRPr="000C7C72">
        <w:rPr>
          <w:sz w:val="28"/>
          <w:szCs w:val="28"/>
        </w:rPr>
        <w:t xml:space="preserve"> </w:t>
      </w:r>
      <w:proofErr w:type="spellStart"/>
      <w:r w:rsidRPr="000C7C72">
        <w:rPr>
          <w:sz w:val="28"/>
          <w:szCs w:val="28"/>
        </w:rPr>
        <w:t>старостинського</w:t>
      </w:r>
      <w:proofErr w:type="spellEnd"/>
      <w:r w:rsidRPr="000C7C72">
        <w:rPr>
          <w:sz w:val="28"/>
          <w:szCs w:val="28"/>
        </w:rPr>
        <w:t xml:space="preserve"> округу Левчук Людмилу Геннадіївну</w:t>
      </w:r>
      <w:r>
        <w:rPr>
          <w:sz w:val="28"/>
          <w:szCs w:val="28"/>
        </w:rPr>
        <w:t xml:space="preserve">, </w:t>
      </w:r>
      <w:proofErr w:type="spellStart"/>
      <w:r>
        <w:rPr>
          <w:sz w:val="28"/>
          <w:szCs w:val="28"/>
        </w:rPr>
        <w:t>населенному</w:t>
      </w:r>
      <w:proofErr w:type="spellEnd"/>
      <w:r>
        <w:rPr>
          <w:sz w:val="28"/>
          <w:szCs w:val="28"/>
        </w:rPr>
        <w:t xml:space="preserve"> пункті (</w:t>
      </w:r>
      <w:proofErr w:type="spellStart"/>
      <w:r>
        <w:rPr>
          <w:sz w:val="28"/>
          <w:szCs w:val="28"/>
        </w:rPr>
        <w:t>с.Сестринівка</w:t>
      </w:r>
      <w:proofErr w:type="spellEnd"/>
      <w:r>
        <w:rPr>
          <w:sz w:val="28"/>
          <w:szCs w:val="28"/>
        </w:rPr>
        <w:t>);</w:t>
      </w:r>
    </w:p>
    <w:p w:rsidR="00397D6A" w:rsidRDefault="00397D6A" w:rsidP="00397D6A">
      <w:pPr>
        <w:ind w:firstLine="75"/>
        <w:jc w:val="both"/>
        <w:rPr>
          <w:sz w:val="28"/>
          <w:szCs w:val="28"/>
        </w:rPr>
      </w:pPr>
      <w:r>
        <w:rPr>
          <w:sz w:val="28"/>
          <w:szCs w:val="28"/>
        </w:rPr>
        <w:t xml:space="preserve">- </w:t>
      </w:r>
      <w:r w:rsidRPr="00F8271B">
        <w:rPr>
          <w:sz w:val="28"/>
          <w:szCs w:val="28"/>
        </w:rPr>
        <w:t xml:space="preserve">старосту </w:t>
      </w:r>
      <w:proofErr w:type="spellStart"/>
      <w:r w:rsidRPr="00F8271B">
        <w:rPr>
          <w:sz w:val="28"/>
          <w:szCs w:val="28"/>
        </w:rPr>
        <w:t>Сокілецького</w:t>
      </w:r>
      <w:proofErr w:type="spellEnd"/>
      <w:r w:rsidRPr="00F8271B">
        <w:rPr>
          <w:sz w:val="28"/>
          <w:szCs w:val="28"/>
        </w:rPr>
        <w:t xml:space="preserve"> </w:t>
      </w:r>
      <w:proofErr w:type="spellStart"/>
      <w:r w:rsidRPr="00F8271B">
        <w:rPr>
          <w:sz w:val="28"/>
          <w:szCs w:val="28"/>
        </w:rPr>
        <w:t>старостинського</w:t>
      </w:r>
      <w:proofErr w:type="spellEnd"/>
      <w:r w:rsidRPr="00F8271B">
        <w:rPr>
          <w:sz w:val="28"/>
          <w:szCs w:val="28"/>
        </w:rPr>
        <w:t xml:space="preserve"> округу Козак Ольгу Святославівну</w:t>
      </w:r>
      <w:r>
        <w:rPr>
          <w:sz w:val="28"/>
          <w:szCs w:val="28"/>
        </w:rPr>
        <w:t xml:space="preserve">, </w:t>
      </w:r>
      <w:r w:rsidRPr="00F8271B">
        <w:rPr>
          <w:sz w:val="28"/>
          <w:szCs w:val="28"/>
        </w:rPr>
        <w:t>населених пунктів (</w:t>
      </w:r>
      <w:proofErr w:type="spellStart"/>
      <w:r w:rsidRPr="00F8271B">
        <w:rPr>
          <w:sz w:val="28"/>
          <w:szCs w:val="28"/>
        </w:rPr>
        <w:t>с.Сокілець</w:t>
      </w:r>
      <w:proofErr w:type="spellEnd"/>
      <w:r w:rsidRPr="00F8271B">
        <w:rPr>
          <w:sz w:val="28"/>
          <w:szCs w:val="28"/>
        </w:rPr>
        <w:t xml:space="preserve">, </w:t>
      </w:r>
      <w:proofErr w:type="spellStart"/>
      <w:r w:rsidRPr="00F8271B">
        <w:rPr>
          <w:sz w:val="28"/>
          <w:szCs w:val="28"/>
        </w:rPr>
        <w:t>с.Титусівка</w:t>
      </w:r>
      <w:proofErr w:type="spellEnd"/>
      <w:r w:rsidRPr="00F8271B">
        <w:rPr>
          <w:sz w:val="28"/>
          <w:szCs w:val="28"/>
        </w:rPr>
        <w:t xml:space="preserve">, </w:t>
      </w:r>
      <w:proofErr w:type="spellStart"/>
      <w:r w:rsidRPr="00F8271B">
        <w:rPr>
          <w:sz w:val="28"/>
          <w:szCs w:val="28"/>
        </w:rPr>
        <w:t>с.Сигнал</w:t>
      </w:r>
      <w:proofErr w:type="spellEnd"/>
      <w:r w:rsidRPr="00F8271B">
        <w:rPr>
          <w:sz w:val="28"/>
          <w:szCs w:val="28"/>
        </w:rPr>
        <w:t>)</w:t>
      </w:r>
      <w:r>
        <w:rPr>
          <w:sz w:val="28"/>
          <w:szCs w:val="28"/>
        </w:rPr>
        <w:t>;</w:t>
      </w:r>
    </w:p>
    <w:p w:rsidR="00397D6A" w:rsidRDefault="00397D6A" w:rsidP="00397D6A">
      <w:pPr>
        <w:ind w:firstLine="75"/>
        <w:jc w:val="both"/>
        <w:rPr>
          <w:sz w:val="28"/>
          <w:szCs w:val="28"/>
        </w:rPr>
      </w:pPr>
      <w:r>
        <w:rPr>
          <w:sz w:val="28"/>
          <w:szCs w:val="28"/>
        </w:rPr>
        <w:t xml:space="preserve">- </w:t>
      </w:r>
      <w:r w:rsidRPr="000C7C72">
        <w:rPr>
          <w:sz w:val="28"/>
          <w:szCs w:val="28"/>
        </w:rPr>
        <w:t xml:space="preserve">старосту </w:t>
      </w:r>
      <w:proofErr w:type="spellStart"/>
      <w:r w:rsidRPr="000C7C72">
        <w:rPr>
          <w:sz w:val="28"/>
          <w:szCs w:val="28"/>
        </w:rPr>
        <w:t>Флоріянівського</w:t>
      </w:r>
      <w:proofErr w:type="spellEnd"/>
      <w:r w:rsidRPr="000C7C72">
        <w:rPr>
          <w:sz w:val="28"/>
          <w:szCs w:val="28"/>
        </w:rPr>
        <w:t xml:space="preserve"> </w:t>
      </w:r>
      <w:proofErr w:type="spellStart"/>
      <w:r w:rsidRPr="000C7C72">
        <w:rPr>
          <w:sz w:val="28"/>
          <w:szCs w:val="28"/>
        </w:rPr>
        <w:t>старостинського</w:t>
      </w:r>
      <w:proofErr w:type="spellEnd"/>
      <w:r w:rsidRPr="000C7C72">
        <w:rPr>
          <w:sz w:val="28"/>
          <w:szCs w:val="28"/>
        </w:rPr>
        <w:t xml:space="preserve"> округу Ковальчук Наталію Петрівну</w:t>
      </w:r>
      <w:r>
        <w:rPr>
          <w:sz w:val="28"/>
          <w:szCs w:val="28"/>
        </w:rPr>
        <w:t xml:space="preserve">, </w:t>
      </w:r>
      <w:r w:rsidRPr="000C7C72">
        <w:rPr>
          <w:sz w:val="28"/>
          <w:szCs w:val="28"/>
        </w:rPr>
        <w:t>населених пункт</w:t>
      </w:r>
      <w:r>
        <w:rPr>
          <w:sz w:val="28"/>
          <w:szCs w:val="28"/>
        </w:rPr>
        <w:t>ах</w:t>
      </w:r>
      <w:r w:rsidRPr="000C7C72">
        <w:rPr>
          <w:sz w:val="28"/>
          <w:szCs w:val="28"/>
        </w:rPr>
        <w:t xml:space="preserve"> (</w:t>
      </w:r>
      <w:proofErr w:type="spellStart"/>
      <w:r w:rsidRPr="000C7C72">
        <w:rPr>
          <w:sz w:val="28"/>
          <w:szCs w:val="28"/>
        </w:rPr>
        <w:t>с.Флоріянівка</w:t>
      </w:r>
      <w:proofErr w:type="spellEnd"/>
      <w:r w:rsidRPr="000C7C72">
        <w:rPr>
          <w:sz w:val="28"/>
          <w:szCs w:val="28"/>
        </w:rPr>
        <w:t xml:space="preserve">, </w:t>
      </w:r>
      <w:proofErr w:type="spellStart"/>
      <w:r w:rsidRPr="000C7C72">
        <w:rPr>
          <w:sz w:val="28"/>
          <w:szCs w:val="28"/>
        </w:rPr>
        <w:t>с.Рубанка</w:t>
      </w:r>
      <w:proofErr w:type="spellEnd"/>
      <w:r w:rsidRPr="000C7C72">
        <w:rPr>
          <w:sz w:val="28"/>
          <w:szCs w:val="28"/>
        </w:rPr>
        <w:t>)</w:t>
      </w:r>
      <w:r>
        <w:rPr>
          <w:sz w:val="28"/>
          <w:szCs w:val="28"/>
        </w:rPr>
        <w:t>.</w:t>
      </w:r>
    </w:p>
    <w:p w:rsidR="00397D6A" w:rsidRPr="00E21474" w:rsidRDefault="00397D6A" w:rsidP="00397D6A">
      <w:pPr>
        <w:ind w:firstLine="75"/>
        <w:jc w:val="both"/>
        <w:rPr>
          <w:sz w:val="28"/>
          <w:szCs w:val="28"/>
        </w:rPr>
      </w:pPr>
    </w:p>
    <w:p w:rsidR="00397D6A" w:rsidRDefault="00397D6A" w:rsidP="00397D6A">
      <w:pPr>
        <w:jc w:val="both"/>
        <w:rPr>
          <w:sz w:val="28"/>
          <w:szCs w:val="28"/>
        </w:rPr>
      </w:pPr>
      <w:r>
        <w:rPr>
          <w:rFonts w:ascii="Roboto Condensed" w:hAnsi="Roboto Condensed"/>
          <w:sz w:val="28"/>
          <w:szCs w:val="28"/>
        </w:rPr>
        <w:t xml:space="preserve">        3.</w:t>
      </w:r>
      <w:r w:rsidRPr="002F4998">
        <w:rPr>
          <w:rFonts w:ascii="Roboto Condensed" w:hAnsi="Roboto Condensed"/>
          <w:sz w:val="28"/>
          <w:szCs w:val="28"/>
        </w:rPr>
        <w:t xml:space="preserve">На час відсутності (відпустка, відрядження, хвороба тощо) </w:t>
      </w:r>
      <w:r>
        <w:rPr>
          <w:sz w:val="28"/>
          <w:szCs w:val="28"/>
        </w:rPr>
        <w:t>начальника Управління «Центр надання адміністративних послуг у м.</w:t>
      </w:r>
      <w:r w:rsidR="00483D4D">
        <w:rPr>
          <w:sz w:val="28"/>
          <w:szCs w:val="28"/>
        </w:rPr>
        <w:t xml:space="preserve"> </w:t>
      </w:r>
      <w:r>
        <w:rPr>
          <w:sz w:val="28"/>
          <w:szCs w:val="28"/>
        </w:rPr>
        <w:t>Козятині» Бортняк Оксани Сергіївни</w:t>
      </w:r>
      <w:r w:rsidR="00483D4D">
        <w:rPr>
          <w:sz w:val="28"/>
          <w:szCs w:val="28"/>
        </w:rPr>
        <w:t xml:space="preserve"> </w:t>
      </w:r>
      <w:r>
        <w:rPr>
          <w:rFonts w:ascii="Roboto Condensed" w:hAnsi="Roboto Condensed"/>
          <w:sz w:val="28"/>
          <w:szCs w:val="28"/>
        </w:rPr>
        <w:t xml:space="preserve">посвідчувати актові записи </w:t>
      </w:r>
      <w:r w:rsidRPr="002F4998">
        <w:rPr>
          <w:rFonts w:ascii="Roboto Condensed" w:hAnsi="Roboto Condensed"/>
          <w:sz w:val="28"/>
          <w:szCs w:val="28"/>
        </w:rPr>
        <w:t xml:space="preserve">по </w:t>
      </w:r>
      <w:r w:rsidRPr="004C7240">
        <w:rPr>
          <w:rFonts w:ascii="Roboto Condensed" w:hAnsi="Roboto Condensed"/>
          <w:sz w:val="28"/>
          <w:szCs w:val="28"/>
        </w:rPr>
        <w:t>Козятинськ</w:t>
      </w:r>
      <w:r>
        <w:rPr>
          <w:rFonts w:ascii="Roboto Condensed" w:hAnsi="Roboto Condensed"/>
          <w:sz w:val="28"/>
          <w:szCs w:val="28"/>
        </w:rPr>
        <w:t>ій</w:t>
      </w:r>
      <w:r w:rsidRPr="004C7240">
        <w:rPr>
          <w:rFonts w:ascii="Roboto Condensed" w:hAnsi="Roboto Condensed"/>
          <w:sz w:val="28"/>
          <w:szCs w:val="28"/>
        </w:rPr>
        <w:t xml:space="preserve"> міськ</w:t>
      </w:r>
      <w:r>
        <w:rPr>
          <w:rFonts w:ascii="Roboto Condensed" w:hAnsi="Roboto Condensed"/>
          <w:sz w:val="28"/>
          <w:szCs w:val="28"/>
        </w:rPr>
        <w:t>ій</w:t>
      </w:r>
      <w:r w:rsidRPr="004C7240">
        <w:rPr>
          <w:rFonts w:ascii="Roboto Condensed" w:hAnsi="Roboto Condensed"/>
          <w:sz w:val="28"/>
          <w:szCs w:val="28"/>
        </w:rPr>
        <w:t xml:space="preserve"> територіальн</w:t>
      </w:r>
      <w:r>
        <w:rPr>
          <w:rFonts w:ascii="Roboto Condensed" w:hAnsi="Roboto Condensed"/>
          <w:sz w:val="28"/>
          <w:szCs w:val="28"/>
        </w:rPr>
        <w:t>ій</w:t>
      </w:r>
      <w:r w:rsidRPr="004C7240">
        <w:rPr>
          <w:rFonts w:ascii="Roboto Condensed" w:hAnsi="Roboto Condensed"/>
          <w:sz w:val="28"/>
          <w:szCs w:val="28"/>
        </w:rPr>
        <w:t xml:space="preserve"> громад</w:t>
      </w:r>
      <w:r>
        <w:rPr>
          <w:rFonts w:ascii="Roboto Condensed" w:hAnsi="Roboto Condensed"/>
          <w:sz w:val="28"/>
          <w:szCs w:val="28"/>
        </w:rPr>
        <w:t>і</w:t>
      </w:r>
      <w:r w:rsidR="00483D4D">
        <w:rPr>
          <w:rFonts w:ascii="Roboto Condensed" w:hAnsi="Roboto Condensed"/>
          <w:sz w:val="28"/>
          <w:szCs w:val="28"/>
        </w:rPr>
        <w:t xml:space="preserve"> </w:t>
      </w:r>
      <w:r>
        <w:rPr>
          <w:rFonts w:ascii="Roboto Condensed" w:hAnsi="Roboto Condensed"/>
          <w:sz w:val="28"/>
          <w:szCs w:val="28"/>
        </w:rPr>
        <w:t xml:space="preserve">уповноважити </w:t>
      </w:r>
      <w:r>
        <w:rPr>
          <w:sz w:val="28"/>
          <w:szCs w:val="28"/>
        </w:rPr>
        <w:t>заступника начальника Управління «Центр надання адміністративних послуг у м.</w:t>
      </w:r>
      <w:r w:rsidR="00483D4D">
        <w:rPr>
          <w:sz w:val="28"/>
          <w:szCs w:val="28"/>
        </w:rPr>
        <w:t xml:space="preserve"> </w:t>
      </w:r>
      <w:r>
        <w:rPr>
          <w:sz w:val="28"/>
          <w:szCs w:val="28"/>
        </w:rPr>
        <w:t xml:space="preserve">Козятині» </w:t>
      </w:r>
      <w:proofErr w:type="spellStart"/>
      <w:r>
        <w:rPr>
          <w:sz w:val="28"/>
          <w:szCs w:val="28"/>
        </w:rPr>
        <w:t>Костенчук</w:t>
      </w:r>
      <w:proofErr w:type="spellEnd"/>
      <w:r>
        <w:rPr>
          <w:sz w:val="28"/>
          <w:szCs w:val="28"/>
        </w:rPr>
        <w:t xml:space="preserve"> Юлію Миколаївну. </w:t>
      </w:r>
    </w:p>
    <w:p w:rsidR="00397D6A" w:rsidRDefault="00397D6A" w:rsidP="00397D6A">
      <w:pPr>
        <w:jc w:val="both"/>
        <w:rPr>
          <w:sz w:val="28"/>
          <w:szCs w:val="28"/>
        </w:rPr>
      </w:pPr>
    </w:p>
    <w:p w:rsidR="00397D6A" w:rsidRDefault="00397D6A" w:rsidP="00397D6A">
      <w:pPr>
        <w:jc w:val="both"/>
        <w:rPr>
          <w:sz w:val="28"/>
          <w:szCs w:val="28"/>
        </w:rPr>
      </w:pPr>
      <w:r>
        <w:rPr>
          <w:sz w:val="28"/>
          <w:szCs w:val="28"/>
        </w:rPr>
        <w:t xml:space="preserve">       4. </w:t>
      </w:r>
      <w:r w:rsidRPr="002F4998">
        <w:rPr>
          <w:rFonts w:ascii="Roboto Condensed" w:hAnsi="Roboto Condensed"/>
          <w:sz w:val="28"/>
          <w:szCs w:val="28"/>
        </w:rPr>
        <w:t xml:space="preserve">На час відсутності (відпустка, відрядження, хвороба тощо) </w:t>
      </w:r>
      <w:r>
        <w:rPr>
          <w:sz w:val="28"/>
          <w:szCs w:val="28"/>
        </w:rPr>
        <w:t xml:space="preserve">старости </w:t>
      </w:r>
      <w:proofErr w:type="spellStart"/>
      <w:r>
        <w:rPr>
          <w:sz w:val="28"/>
          <w:szCs w:val="28"/>
        </w:rPr>
        <w:t>старостинського</w:t>
      </w:r>
      <w:proofErr w:type="spellEnd"/>
      <w:r>
        <w:rPr>
          <w:sz w:val="28"/>
          <w:szCs w:val="28"/>
        </w:rPr>
        <w:t xml:space="preserve"> округу </w:t>
      </w:r>
      <w:r>
        <w:rPr>
          <w:rFonts w:ascii="Roboto Condensed" w:hAnsi="Roboto Condensed"/>
          <w:sz w:val="28"/>
          <w:szCs w:val="28"/>
        </w:rPr>
        <w:t xml:space="preserve">посвідчувати актові записи уповноважити </w:t>
      </w:r>
      <w:r w:rsidRPr="000C7C72">
        <w:rPr>
          <w:sz w:val="28"/>
          <w:szCs w:val="28"/>
        </w:rPr>
        <w:t xml:space="preserve">головного спеціаліста з діловодства відділу по взаємодії зі </w:t>
      </w:r>
      <w:proofErr w:type="spellStart"/>
      <w:r w:rsidRPr="000C7C72">
        <w:rPr>
          <w:sz w:val="28"/>
          <w:szCs w:val="28"/>
        </w:rPr>
        <w:t>старостинськими</w:t>
      </w:r>
      <w:proofErr w:type="spellEnd"/>
      <w:r w:rsidRPr="000C7C72">
        <w:rPr>
          <w:sz w:val="28"/>
          <w:szCs w:val="28"/>
        </w:rPr>
        <w:t xml:space="preserve"> округами</w:t>
      </w:r>
      <w:r>
        <w:rPr>
          <w:sz w:val="28"/>
          <w:szCs w:val="28"/>
        </w:rPr>
        <w:t>.</w:t>
      </w:r>
    </w:p>
    <w:p w:rsidR="00397D6A" w:rsidRPr="00E21474" w:rsidRDefault="00397D6A" w:rsidP="00397D6A">
      <w:pPr>
        <w:jc w:val="both"/>
        <w:rPr>
          <w:sz w:val="28"/>
          <w:szCs w:val="28"/>
        </w:rPr>
      </w:pPr>
    </w:p>
    <w:p w:rsidR="00397D6A" w:rsidRDefault="00397D6A" w:rsidP="00397D6A">
      <w:pPr>
        <w:ind w:left="75"/>
        <w:jc w:val="both"/>
        <w:rPr>
          <w:sz w:val="28"/>
          <w:szCs w:val="28"/>
        </w:rPr>
      </w:pPr>
      <w:r>
        <w:rPr>
          <w:sz w:val="28"/>
          <w:szCs w:val="28"/>
        </w:rPr>
        <w:t>5. Контроль за виконанням розпорядження залишаю за собою.</w:t>
      </w:r>
    </w:p>
    <w:p w:rsidR="00397D6A" w:rsidRDefault="00397D6A" w:rsidP="00397D6A">
      <w:pPr>
        <w:ind w:left="75"/>
        <w:jc w:val="both"/>
        <w:rPr>
          <w:sz w:val="28"/>
          <w:szCs w:val="28"/>
        </w:rPr>
      </w:pPr>
    </w:p>
    <w:p w:rsidR="00397D6A" w:rsidRDefault="00397D6A" w:rsidP="00397D6A">
      <w:pPr>
        <w:ind w:left="75"/>
        <w:jc w:val="both"/>
        <w:rPr>
          <w:sz w:val="28"/>
          <w:szCs w:val="28"/>
        </w:rPr>
      </w:pPr>
    </w:p>
    <w:p w:rsidR="00397D6A" w:rsidRPr="00483D4D" w:rsidRDefault="00397D6A" w:rsidP="00483D4D">
      <w:pPr>
        <w:pStyle w:val="Default"/>
        <w:ind w:left="720"/>
        <w:rPr>
          <w:b/>
          <w:color w:val="auto"/>
          <w:sz w:val="28"/>
          <w:szCs w:val="28"/>
        </w:rPr>
      </w:pPr>
      <w:r>
        <w:rPr>
          <w:b/>
          <w:color w:val="auto"/>
          <w:sz w:val="28"/>
          <w:szCs w:val="28"/>
        </w:rPr>
        <w:t xml:space="preserve"> Міський голова                                    Тетяна ЄРМОЛАЄВ</w:t>
      </w:r>
    </w:p>
    <w:p w:rsidR="009661F0" w:rsidRDefault="009661F0" w:rsidP="009661F0">
      <w:pPr>
        <w:rPr>
          <w:sz w:val="28"/>
          <w:szCs w:val="28"/>
        </w:rPr>
      </w:pPr>
    </w:p>
    <w:p w:rsidR="009661F0" w:rsidRDefault="009661F0" w:rsidP="009661F0">
      <w:pPr>
        <w:rPr>
          <w:sz w:val="28"/>
          <w:szCs w:val="28"/>
        </w:rPr>
      </w:pPr>
    </w:p>
    <w:p w:rsidR="009661F0" w:rsidRDefault="009661F0" w:rsidP="009661F0">
      <w:pPr>
        <w:rPr>
          <w:sz w:val="28"/>
          <w:szCs w:val="28"/>
        </w:rPr>
      </w:pPr>
    </w:p>
    <w:p w:rsidR="009661F0" w:rsidRDefault="009661F0" w:rsidP="009661F0">
      <w:pPr>
        <w:rPr>
          <w:sz w:val="28"/>
          <w:szCs w:val="28"/>
        </w:rPr>
      </w:pPr>
    </w:p>
    <w:p w:rsidR="009661F0" w:rsidRDefault="009661F0" w:rsidP="009661F0">
      <w:pPr>
        <w:rPr>
          <w:sz w:val="28"/>
          <w:szCs w:val="28"/>
        </w:rPr>
      </w:pPr>
    </w:p>
    <w:p w:rsidR="004F363A" w:rsidRPr="00F3642C" w:rsidRDefault="004F363A" w:rsidP="009661F0">
      <w:pPr>
        <w:pStyle w:val="a7"/>
        <w:tabs>
          <w:tab w:val="left" w:pos="5670"/>
          <w:tab w:val="left" w:pos="8222"/>
          <w:tab w:val="left" w:pos="9072"/>
        </w:tabs>
        <w:spacing w:line="276" w:lineRule="auto"/>
        <w:ind w:right="-1"/>
        <w:jc w:val="center"/>
        <w:rPr>
          <w:b/>
          <w:sz w:val="28"/>
          <w:szCs w:val="28"/>
        </w:rPr>
      </w:pPr>
    </w:p>
    <w:sectPr w:rsidR="004F363A" w:rsidRPr="00F3642C"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1B0" w:rsidRDefault="007A11B0" w:rsidP="009F331A">
      <w:r>
        <w:separator/>
      </w:r>
    </w:p>
  </w:endnote>
  <w:endnote w:type="continuationSeparator" w:id="1">
    <w:p w:rsidR="007A11B0" w:rsidRDefault="007A11B0"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Roboto Condensed">
    <w:altName w:val="Times New Roman"/>
    <w:charset w:val="CC"/>
    <w:family w:val="auto"/>
    <w:pitch w:val="variable"/>
    <w:sig w:usb0="E0000AFF" w:usb1="5000217F" w:usb2="00000021"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1B0" w:rsidRDefault="007A11B0" w:rsidP="009F331A">
      <w:r>
        <w:separator/>
      </w:r>
    </w:p>
  </w:footnote>
  <w:footnote w:type="continuationSeparator" w:id="1">
    <w:p w:rsidR="007A11B0" w:rsidRDefault="007A11B0"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4E343E"/>
    <w:multiLevelType w:val="hybridMultilevel"/>
    <w:tmpl w:val="A2A40202"/>
    <w:lvl w:ilvl="0" w:tplc="CE0E7F2E">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4">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411A3253"/>
    <w:multiLevelType w:val="hybridMultilevel"/>
    <w:tmpl w:val="A190B86C"/>
    <w:lvl w:ilvl="0" w:tplc="A0FC645C">
      <w:start w:val="1"/>
      <w:numFmt w:val="decimal"/>
      <w:lvlText w:val="%1."/>
      <w:lvlJc w:val="left"/>
      <w:pPr>
        <w:tabs>
          <w:tab w:val="num" w:pos="720"/>
        </w:tabs>
        <w:ind w:left="720" w:hanging="360"/>
      </w:pPr>
      <w:rPr>
        <w:rFonts w:hint="default"/>
      </w:rPr>
    </w:lvl>
    <w:lvl w:ilvl="1" w:tplc="A8D2F992">
      <w:numFmt w:val="none"/>
      <w:lvlText w:val=""/>
      <w:lvlJc w:val="left"/>
      <w:pPr>
        <w:tabs>
          <w:tab w:val="num" w:pos="360"/>
        </w:tabs>
      </w:pPr>
    </w:lvl>
    <w:lvl w:ilvl="2" w:tplc="0D62C4CE">
      <w:numFmt w:val="none"/>
      <w:lvlText w:val=""/>
      <w:lvlJc w:val="left"/>
      <w:pPr>
        <w:tabs>
          <w:tab w:val="num" w:pos="360"/>
        </w:tabs>
      </w:pPr>
    </w:lvl>
    <w:lvl w:ilvl="3" w:tplc="B1B02280">
      <w:numFmt w:val="none"/>
      <w:lvlText w:val=""/>
      <w:lvlJc w:val="left"/>
      <w:pPr>
        <w:tabs>
          <w:tab w:val="num" w:pos="360"/>
        </w:tabs>
      </w:pPr>
    </w:lvl>
    <w:lvl w:ilvl="4" w:tplc="04CC7792">
      <w:numFmt w:val="none"/>
      <w:lvlText w:val=""/>
      <w:lvlJc w:val="left"/>
      <w:pPr>
        <w:tabs>
          <w:tab w:val="num" w:pos="360"/>
        </w:tabs>
      </w:pPr>
    </w:lvl>
    <w:lvl w:ilvl="5" w:tplc="922AC982">
      <w:numFmt w:val="none"/>
      <w:lvlText w:val=""/>
      <w:lvlJc w:val="left"/>
      <w:pPr>
        <w:tabs>
          <w:tab w:val="num" w:pos="360"/>
        </w:tabs>
      </w:pPr>
    </w:lvl>
    <w:lvl w:ilvl="6" w:tplc="0E66B8BE">
      <w:numFmt w:val="none"/>
      <w:lvlText w:val=""/>
      <w:lvlJc w:val="left"/>
      <w:pPr>
        <w:tabs>
          <w:tab w:val="num" w:pos="360"/>
        </w:tabs>
      </w:pPr>
    </w:lvl>
    <w:lvl w:ilvl="7" w:tplc="CD7A43E0">
      <w:numFmt w:val="none"/>
      <w:lvlText w:val=""/>
      <w:lvlJc w:val="left"/>
      <w:pPr>
        <w:tabs>
          <w:tab w:val="num" w:pos="360"/>
        </w:tabs>
      </w:pPr>
    </w:lvl>
    <w:lvl w:ilvl="8" w:tplc="35E2AB34">
      <w:numFmt w:val="none"/>
      <w:lvlText w:val=""/>
      <w:lvlJc w:val="left"/>
      <w:pPr>
        <w:tabs>
          <w:tab w:val="num" w:pos="360"/>
        </w:tabs>
      </w:pPr>
    </w:lvl>
  </w:abstractNum>
  <w:abstractNum w:abstractNumId="6">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7"/>
  </w:num>
  <w:num w:numId="4">
    <w:abstractNumId w:val="0"/>
    <w:lvlOverride w:ilvl="0">
      <w:lvl w:ilvl="0">
        <w:numFmt w:val="bullet"/>
        <w:lvlText w:val=""/>
        <w:legacy w:legacy="1" w:legacySpace="0" w:legacyIndent="0"/>
        <w:lvlJc w:val="left"/>
        <w:rPr>
          <w:rFonts w:ascii="Symbol" w:hAnsi="Symbol" w:hint="default"/>
        </w:rPr>
      </w:lvl>
    </w:lvlOverride>
  </w:num>
  <w:num w:numId="5">
    <w:abstractNumId w:val="4"/>
  </w:num>
  <w:num w:numId="6">
    <w:abstractNumId w:val="8"/>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7F5D"/>
    <w:rsid w:val="000651D9"/>
    <w:rsid w:val="00067B32"/>
    <w:rsid w:val="000834FA"/>
    <w:rsid w:val="0009061A"/>
    <w:rsid w:val="00090F59"/>
    <w:rsid w:val="00094217"/>
    <w:rsid w:val="000A38DC"/>
    <w:rsid w:val="000B02CF"/>
    <w:rsid w:val="000B202B"/>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1994"/>
    <w:rsid w:val="00157F78"/>
    <w:rsid w:val="00163D1C"/>
    <w:rsid w:val="00170742"/>
    <w:rsid w:val="00171293"/>
    <w:rsid w:val="00174150"/>
    <w:rsid w:val="00185144"/>
    <w:rsid w:val="00197500"/>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E2FAE"/>
    <w:rsid w:val="002F70CE"/>
    <w:rsid w:val="00303852"/>
    <w:rsid w:val="00312BFC"/>
    <w:rsid w:val="00315397"/>
    <w:rsid w:val="003304AB"/>
    <w:rsid w:val="003315E3"/>
    <w:rsid w:val="003338F6"/>
    <w:rsid w:val="003402C5"/>
    <w:rsid w:val="00344C75"/>
    <w:rsid w:val="00361B93"/>
    <w:rsid w:val="0036550E"/>
    <w:rsid w:val="00370904"/>
    <w:rsid w:val="00372742"/>
    <w:rsid w:val="00373F88"/>
    <w:rsid w:val="0037548B"/>
    <w:rsid w:val="00383F68"/>
    <w:rsid w:val="00386140"/>
    <w:rsid w:val="00397D6A"/>
    <w:rsid w:val="003A1D6B"/>
    <w:rsid w:val="003A6206"/>
    <w:rsid w:val="003A774F"/>
    <w:rsid w:val="003B129D"/>
    <w:rsid w:val="003B297F"/>
    <w:rsid w:val="003B2FA4"/>
    <w:rsid w:val="003B5B7C"/>
    <w:rsid w:val="003B5D4C"/>
    <w:rsid w:val="003C125F"/>
    <w:rsid w:val="003C364C"/>
    <w:rsid w:val="003C6537"/>
    <w:rsid w:val="003D3A86"/>
    <w:rsid w:val="003E6EB7"/>
    <w:rsid w:val="003E7B84"/>
    <w:rsid w:val="003F6250"/>
    <w:rsid w:val="004044D7"/>
    <w:rsid w:val="004100F8"/>
    <w:rsid w:val="00410CD4"/>
    <w:rsid w:val="00413168"/>
    <w:rsid w:val="00436001"/>
    <w:rsid w:val="004415B7"/>
    <w:rsid w:val="004417EA"/>
    <w:rsid w:val="00442820"/>
    <w:rsid w:val="00467814"/>
    <w:rsid w:val="00483D4D"/>
    <w:rsid w:val="00493E20"/>
    <w:rsid w:val="004A235B"/>
    <w:rsid w:val="004A2EDB"/>
    <w:rsid w:val="004A4CB9"/>
    <w:rsid w:val="004A5FB8"/>
    <w:rsid w:val="004C4C27"/>
    <w:rsid w:val="004D0219"/>
    <w:rsid w:val="004D5179"/>
    <w:rsid w:val="004E14C5"/>
    <w:rsid w:val="004F363A"/>
    <w:rsid w:val="0050035B"/>
    <w:rsid w:val="00503740"/>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0B6C"/>
    <w:rsid w:val="0066152F"/>
    <w:rsid w:val="0066219D"/>
    <w:rsid w:val="00663C1A"/>
    <w:rsid w:val="00664E13"/>
    <w:rsid w:val="006851F7"/>
    <w:rsid w:val="0069563F"/>
    <w:rsid w:val="00695FB4"/>
    <w:rsid w:val="006A19B6"/>
    <w:rsid w:val="006A47F0"/>
    <w:rsid w:val="006A69F4"/>
    <w:rsid w:val="006B1234"/>
    <w:rsid w:val="006B6A5C"/>
    <w:rsid w:val="006C26C6"/>
    <w:rsid w:val="006C2973"/>
    <w:rsid w:val="006C5BC2"/>
    <w:rsid w:val="006C6BEE"/>
    <w:rsid w:val="006E2A62"/>
    <w:rsid w:val="006E5E18"/>
    <w:rsid w:val="006F0175"/>
    <w:rsid w:val="006F5546"/>
    <w:rsid w:val="007030D4"/>
    <w:rsid w:val="007068B6"/>
    <w:rsid w:val="00706D32"/>
    <w:rsid w:val="007172A8"/>
    <w:rsid w:val="00720BE5"/>
    <w:rsid w:val="007235E5"/>
    <w:rsid w:val="00723DAD"/>
    <w:rsid w:val="00730FDD"/>
    <w:rsid w:val="0074292E"/>
    <w:rsid w:val="0075156A"/>
    <w:rsid w:val="007601A5"/>
    <w:rsid w:val="0076396B"/>
    <w:rsid w:val="00764B58"/>
    <w:rsid w:val="00766643"/>
    <w:rsid w:val="00767DEE"/>
    <w:rsid w:val="00767F9C"/>
    <w:rsid w:val="007800B6"/>
    <w:rsid w:val="007803AF"/>
    <w:rsid w:val="00783F6C"/>
    <w:rsid w:val="00785F8A"/>
    <w:rsid w:val="00795356"/>
    <w:rsid w:val="007A11B0"/>
    <w:rsid w:val="007A5BA9"/>
    <w:rsid w:val="007B0888"/>
    <w:rsid w:val="007B1DD1"/>
    <w:rsid w:val="007B39D6"/>
    <w:rsid w:val="007C448E"/>
    <w:rsid w:val="007C71BF"/>
    <w:rsid w:val="007D0DB5"/>
    <w:rsid w:val="007D21BB"/>
    <w:rsid w:val="007D2EE8"/>
    <w:rsid w:val="007D7C65"/>
    <w:rsid w:val="007E02EC"/>
    <w:rsid w:val="007E3DD0"/>
    <w:rsid w:val="007F5DD5"/>
    <w:rsid w:val="007F6955"/>
    <w:rsid w:val="007F7EE8"/>
    <w:rsid w:val="00800322"/>
    <w:rsid w:val="00801EF3"/>
    <w:rsid w:val="008162DA"/>
    <w:rsid w:val="00817501"/>
    <w:rsid w:val="008238BF"/>
    <w:rsid w:val="00830AE6"/>
    <w:rsid w:val="00836EB1"/>
    <w:rsid w:val="008426A0"/>
    <w:rsid w:val="008510B4"/>
    <w:rsid w:val="00863CB9"/>
    <w:rsid w:val="008665B6"/>
    <w:rsid w:val="008800A2"/>
    <w:rsid w:val="00880E92"/>
    <w:rsid w:val="0088214A"/>
    <w:rsid w:val="00891D05"/>
    <w:rsid w:val="008A3034"/>
    <w:rsid w:val="008A6E6F"/>
    <w:rsid w:val="008A77F6"/>
    <w:rsid w:val="008B5B87"/>
    <w:rsid w:val="008B6CA5"/>
    <w:rsid w:val="008C2556"/>
    <w:rsid w:val="008C6676"/>
    <w:rsid w:val="008D51CC"/>
    <w:rsid w:val="008D6A41"/>
    <w:rsid w:val="008D6E73"/>
    <w:rsid w:val="008E555A"/>
    <w:rsid w:val="008F2D48"/>
    <w:rsid w:val="009008E7"/>
    <w:rsid w:val="009074BC"/>
    <w:rsid w:val="009143A6"/>
    <w:rsid w:val="00917132"/>
    <w:rsid w:val="009179B7"/>
    <w:rsid w:val="00921DD8"/>
    <w:rsid w:val="00924C4A"/>
    <w:rsid w:val="009260E9"/>
    <w:rsid w:val="00940CB7"/>
    <w:rsid w:val="00942D7F"/>
    <w:rsid w:val="0095382D"/>
    <w:rsid w:val="00953DC1"/>
    <w:rsid w:val="009661F0"/>
    <w:rsid w:val="009679FD"/>
    <w:rsid w:val="0097578C"/>
    <w:rsid w:val="00975D2C"/>
    <w:rsid w:val="009804DD"/>
    <w:rsid w:val="00990EB9"/>
    <w:rsid w:val="00993FFF"/>
    <w:rsid w:val="009A0B58"/>
    <w:rsid w:val="009A4FC9"/>
    <w:rsid w:val="009A580C"/>
    <w:rsid w:val="009B321F"/>
    <w:rsid w:val="009B765A"/>
    <w:rsid w:val="009C3713"/>
    <w:rsid w:val="009C4588"/>
    <w:rsid w:val="009C52D7"/>
    <w:rsid w:val="009D1455"/>
    <w:rsid w:val="009D4331"/>
    <w:rsid w:val="009E2FB6"/>
    <w:rsid w:val="009E3237"/>
    <w:rsid w:val="009E6334"/>
    <w:rsid w:val="009F331A"/>
    <w:rsid w:val="00A031AE"/>
    <w:rsid w:val="00A15635"/>
    <w:rsid w:val="00A20DC7"/>
    <w:rsid w:val="00A23F75"/>
    <w:rsid w:val="00A31D8A"/>
    <w:rsid w:val="00A33B7C"/>
    <w:rsid w:val="00A4448F"/>
    <w:rsid w:val="00A546B0"/>
    <w:rsid w:val="00A623B7"/>
    <w:rsid w:val="00A7703A"/>
    <w:rsid w:val="00AA26DC"/>
    <w:rsid w:val="00AA3F55"/>
    <w:rsid w:val="00AC277E"/>
    <w:rsid w:val="00AD185F"/>
    <w:rsid w:val="00AD75AC"/>
    <w:rsid w:val="00AF345D"/>
    <w:rsid w:val="00AF7B1E"/>
    <w:rsid w:val="00B31AAE"/>
    <w:rsid w:val="00B46753"/>
    <w:rsid w:val="00B523EC"/>
    <w:rsid w:val="00B54487"/>
    <w:rsid w:val="00B57170"/>
    <w:rsid w:val="00B617D1"/>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E70F4"/>
    <w:rsid w:val="00BF24ED"/>
    <w:rsid w:val="00BF6D7E"/>
    <w:rsid w:val="00C01101"/>
    <w:rsid w:val="00C030F2"/>
    <w:rsid w:val="00C07A28"/>
    <w:rsid w:val="00C15A46"/>
    <w:rsid w:val="00C15FAB"/>
    <w:rsid w:val="00C241E6"/>
    <w:rsid w:val="00C257FA"/>
    <w:rsid w:val="00C44208"/>
    <w:rsid w:val="00C44319"/>
    <w:rsid w:val="00C516CB"/>
    <w:rsid w:val="00C52874"/>
    <w:rsid w:val="00C63C89"/>
    <w:rsid w:val="00C66C72"/>
    <w:rsid w:val="00C73B46"/>
    <w:rsid w:val="00C74CB6"/>
    <w:rsid w:val="00C76FEE"/>
    <w:rsid w:val="00C86841"/>
    <w:rsid w:val="00C914FB"/>
    <w:rsid w:val="00C93442"/>
    <w:rsid w:val="00CA4CED"/>
    <w:rsid w:val="00CB246F"/>
    <w:rsid w:val="00CB59C2"/>
    <w:rsid w:val="00CC595D"/>
    <w:rsid w:val="00CD15DC"/>
    <w:rsid w:val="00CD466D"/>
    <w:rsid w:val="00CD5DA3"/>
    <w:rsid w:val="00CE2168"/>
    <w:rsid w:val="00CF53B7"/>
    <w:rsid w:val="00D04A06"/>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81B39"/>
    <w:rsid w:val="00D85877"/>
    <w:rsid w:val="00D90A03"/>
    <w:rsid w:val="00D9673E"/>
    <w:rsid w:val="00DA15F4"/>
    <w:rsid w:val="00DA5805"/>
    <w:rsid w:val="00DA5AD6"/>
    <w:rsid w:val="00DB149F"/>
    <w:rsid w:val="00DB3F66"/>
    <w:rsid w:val="00DC3414"/>
    <w:rsid w:val="00DD0FEA"/>
    <w:rsid w:val="00DD2584"/>
    <w:rsid w:val="00DE3DB3"/>
    <w:rsid w:val="00DE4146"/>
    <w:rsid w:val="00DF1AA6"/>
    <w:rsid w:val="00E07562"/>
    <w:rsid w:val="00E11F68"/>
    <w:rsid w:val="00E12271"/>
    <w:rsid w:val="00E14907"/>
    <w:rsid w:val="00E24927"/>
    <w:rsid w:val="00E31D5E"/>
    <w:rsid w:val="00E35781"/>
    <w:rsid w:val="00E35C89"/>
    <w:rsid w:val="00E41CEF"/>
    <w:rsid w:val="00E42210"/>
    <w:rsid w:val="00E4798F"/>
    <w:rsid w:val="00E514AB"/>
    <w:rsid w:val="00E56E1A"/>
    <w:rsid w:val="00E6695B"/>
    <w:rsid w:val="00E712DB"/>
    <w:rsid w:val="00E73132"/>
    <w:rsid w:val="00E75558"/>
    <w:rsid w:val="00E81645"/>
    <w:rsid w:val="00E86427"/>
    <w:rsid w:val="00E87946"/>
    <w:rsid w:val="00E93E03"/>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42C"/>
    <w:rsid w:val="00F36812"/>
    <w:rsid w:val="00F36913"/>
    <w:rsid w:val="00F40765"/>
    <w:rsid w:val="00F4537D"/>
    <w:rsid w:val="00F5453B"/>
    <w:rsid w:val="00F56F92"/>
    <w:rsid w:val="00F676F3"/>
    <w:rsid w:val="00F72C49"/>
    <w:rsid w:val="00F86466"/>
    <w:rsid w:val="00F874E7"/>
    <w:rsid w:val="00F87DC8"/>
    <w:rsid w:val="00F90029"/>
    <w:rsid w:val="00F90E79"/>
    <w:rsid w:val="00FA0212"/>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nhideWhenUsed/>
    <w:rsid w:val="009F331A"/>
    <w:pPr>
      <w:tabs>
        <w:tab w:val="center" w:pos="4819"/>
        <w:tab w:val="right" w:pos="9639"/>
      </w:tabs>
    </w:pPr>
  </w:style>
  <w:style w:type="character" w:customStyle="1" w:styleId="aa">
    <w:name w:val="Нижний колонтитул Знак"/>
    <w:basedOn w:val="a0"/>
    <w:link w:val="a9"/>
    <w:rsid w:val="009F331A"/>
    <w:rPr>
      <w:rFonts w:ascii="Times New Roman" w:eastAsia="Times New Roman" w:hAnsi="Times New Roman" w:cs="Times New Roman"/>
      <w:sz w:val="20"/>
      <w:szCs w:val="20"/>
      <w:lang w:val="uk-UA" w:eastAsia="ru-RU"/>
    </w:rPr>
  </w:style>
  <w:style w:type="paragraph" w:styleId="ab">
    <w:name w:val="Block Text"/>
    <w:basedOn w:val="a"/>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
    <w:rsid w:val="00AD75AC"/>
    <w:rPr>
      <w:sz w:val="24"/>
      <w:szCs w:val="24"/>
    </w:rPr>
  </w:style>
  <w:style w:type="character" w:styleId="af1">
    <w:name w:val="Emphasis"/>
    <w:basedOn w:val="a0"/>
    <w:qFormat/>
    <w:rsid w:val="00503740"/>
    <w:rPr>
      <w:i/>
      <w:iCs/>
    </w:rPr>
  </w:style>
  <w:style w:type="paragraph" w:styleId="af2">
    <w:name w:val="No Spacing"/>
    <w:uiPriority w:val="1"/>
    <w:qFormat/>
    <w:rsid w:val="00C241E6"/>
    <w:pPr>
      <w:spacing w:after="0" w:line="240" w:lineRule="auto"/>
    </w:pPr>
    <w:rPr>
      <w:lang w:val="en-US"/>
    </w:rPr>
  </w:style>
  <w:style w:type="paragraph" w:styleId="HTML">
    <w:name w:val="HTML Preformatted"/>
    <w:basedOn w:val="a"/>
    <w:link w:val="HTML0"/>
    <w:uiPriority w:val="99"/>
    <w:unhideWhenUsed/>
    <w:rsid w:val="0096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9661F0"/>
    <w:rPr>
      <w:rFonts w:ascii="Courier New" w:eastAsia="Times New Roman" w:hAnsi="Courier New" w:cs="Courier New"/>
      <w:sz w:val="20"/>
      <w:szCs w:val="20"/>
      <w:lang w:eastAsia="ru-RU"/>
    </w:rPr>
  </w:style>
  <w:style w:type="paragraph" w:customStyle="1" w:styleId="Default">
    <w:name w:val="Default"/>
    <w:rsid w:val="00397D6A"/>
    <w:pPr>
      <w:autoSpaceDE w:val="0"/>
      <w:autoSpaceDN w:val="0"/>
      <w:adjustRightInd w:val="0"/>
      <w:spacing w:after="0" w:line="240" w:lineRule="auto"/>
    </w:pPr>
    <w:rPr>
      <w:rFonts w:ascii="Times New Roman" w:eastAsiaTheme="minorEastAsia" w:hAnsi="Times New Roman" w:cs="Times New Roman"/>
      <w:color w:val="000000"/>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2022-03-09T13:54:00Z</cp:lastPrinted>
  <dcterms:created xsi:type="dcterms:W3CDTF">2022-05-19T07:06:00Z</dcterms:created>
  <dcterms:modified xsi:type="dcterms:W3CDTF">2022-05-30T08:05:00Z</dcterms:modified>
</cp:coreProperties>
</file>