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64EED" w14:textId="185DF0FB" w:rsidR="00EF1EF1" w:rsidRDefault="00EF1EF1" w:rsidP="00EF1EF1">
      <w:pPr>
        <w:jc w:val="center"/>
        <w:rPr>
          <w:rStyle w:val="ac"/>
          <w:b/>
          <w:bCs/>
          <w:i w:val="0"/>
          <w:iCs w:val="0"/>
          <w:sz w:val="28"/>
          <w:szCs w:val="28"/>
        </w:rPr>
      </w:pPr>
      <w:r>
        <w:rPr>
          <w:b/>
          <w:bCs/>
          <w:noProof/>
          <w:color w:val="404040"/>
          <w:sz w:val="28"/>
          <w:szCs w:val="28"/>
        </w:rPr>
        <w:drawing>
          <wp:inline distT="0" distB="0" distL="0" distR="0" wp14:anchorId="38D6D2EB" wp14:editId="1B43F014">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3EE8D81" w14:textId="77777777" w:rsidR="00EF1EF1" w:rsidRPr="00EF1EF1" w:rsidRDefault="00EF1EF1" w:rsidP="00EF1EF1">
      <w:pPr>
        <w:pStyle w:val="a7"/>
        <w:jc w:val="center"/>
        <w:rPr>
          <w:rStyle w:val="ac"/>
          <w:rFonts w:ascii="Times New Roman" w:hAnsi="Times New Roman"/>
          <w:b/>
          <w:bCs/>
          <w:i w:val="0"/>
          <w:iCs w:val="0"/>
          <w:sz w:val="28"/>
          <w:szCs w:val="28"/>
        </w:rPr>
      </w:pPr>
      <w:r w:rsidRPr="00EF1EF1">
        <w:rPr>
          <w:rStyle w:val="ac"/>
          <w:rFonts w:ascii="Times New Roman" w:hAnsi="Times New Roman"/>
          <w:b/>
          <w:bCs/>
          <w:i w:val="0"/>
          <w:iCs w:val="0"/>
          <w:sz w:val="28"/>
          <w:szCs w:val="28"/>
        </w:rPr>
        <w:t>КОЗЯТИНСЬКА  МІСЬКА  РАДА  ВІННИЦЬКОЇ  ОБЛАСТІ</w:t>
      </w:r>
    </w:p>
    <w:p w14:paraId="71B73233" w14:textId="77777777" w:rsidR="00EF1EF1" w:rsidRPr="00EF1EF1" w:rsidRDefault="00EF1EF1" w:rsidP="00EF1EF1">
      <w:pPr>
        <w:pStyle w:val="a7"/>
        <w:jc w:val="center"/>
        <w:rPr>
          <w:rStyle w:val="ac"/>
          <w:rFonts w:ascii="Times New Roman" w:hAnsi="Times New Roman"/>
          <w:b/>
          <w:bCs/>
          <w:i w:val="0"/>
          <w:iCs w:val="0"/>
          <w:sz w:val="28"/>
          <w:szCs w:val="28"/>
        </w:rPr>
      </w:pPr>
      <w:r w:rsidRPr="00EF1EF1">
        <w:rPr>
          <w:rStyle w:val="ac"/>
          <w:rFonts w:ascii="Times New Roman" w:hAnsi="Times New Roman"/>
          <w:b/>
          <w:bCs/>
          <w:i w:val="0"/>
          <w:iCs w:val="0"/>
          <w:sz w:val="28"/>
          <w:szCs w:val="28"/>
        </w:rPr>
        <w:t>ВИКОНАВЧИЙ КОМІТЕТ</w:t>
      </w:r>
    </w:p>
    <w:p w14:paraId="1C0DD267" w14:textId="77777777" w:rsidR="00EF1EF1" w:rsidRPr="00EF1EF1" w:rsidRDefault="00EF1EF1" w:rsidP="00EF1EF1">
      <w:pPr>
        <w:pStyle w:val="a7"/>
        <w:jc w:val="center"/>
        <w:rPr>
          <w:rStyle w:val="ac"/>
          <w:rFonts w:ascii="Times New Roman" w:hAnsi="Times New Roman"/>
          <w:b/>
          <w:bCs/>
          <w:i w:val="0"/>
          <w:iCs w:val="0"/>
          <w:sz w:val="28"/>
          <w:szCs w:val="28"/>
        </w:rPr>
      </w:pPr>
      <w:r w:rsidRPr="00EF1EF1">
        <w:rPr>
          <w:rStyle w:val="ac"/>
          <w:rFonts w:ascii="Times New Roman" w:hAnsi="Times New Roman"/>
          <w:b/>
          <w:bCs/>
          <w:i w:val="0"/>
          <w:iCs w:val="0"/>
          <w:sz w:val="28"/>
          <w:szCs w:val="28"/>
        </w:rPr>
        <w:t xml:space="preserve">Р І Ш Е Н </w:t>
      </w:r>
      <w:proofErr w:type="spellStart"/>
      <w:r w:rsidRPr="00EF1EF1">
        <w:rPr>
          <w:rStyle w:val="ac"/>
          <w:rFonts w:ascii="Times New Roman" w:hAnsi="Times New Roman"/>
          <w:b/>
          <w:bCs/>
          <w:i w:val="0"/>
          <w:iCs w:val="0"/>
          <w:sz w:val="28"/>
          <w:szCs w:val="28"/>
        </w:rPr>
        <w:t>Н</w:t>
      </w:r>
      <w:proofErr w:type="spellEnd"/>
      <w:r w:rsidRPr="00EF1EF1">
        <w:rPr>
          <w:rStyle w:val="ac"/>
          <w:rFonts w:ascii="Times New Roman" w:hAnsi="Times New Roman"/>
          <w:b/>
          <w:bCs/>
          <w:i w:val="0"/>
          <w:iCs w:val="0"/>
          <w:sz w:val="28"/>
          <w:szCs w:val="28"/>
        </w:rPr>
        <w:t xml:space="preserve"> Я</w:t>
      </w:r>
    </w:p>
    <w:p w14:paraId="594D8744" w14:textId="77777777" w:rsidR="00EF1EF1" w:rsidRPr="00EF1EF1" w:rsidRDefault="00EF1EF1" w:rsidP="00EF1EF1">
      <w:pPr>
        <w:pStyle w:val="a7"/>
        <w:rPr>
          <w:rStyle w:val="ac"/>
          <w:rFonts w:ascii="Times New Roman" w:hAnsi="Times New Roman"/>
          <w:sz w:val="24"/>
          <w:szCs w:val="24"/>
        </w:rPr>
      </w:pPr>
    </w:p>
    <w:p w14:paraId="0E4B3158" w14:textId="53C699C0" w:rsidR="00EF1EF1" w:rsidRDefault="00EF1EF1" w:rsidP="00EF1EF1">
      <w:pPr>
        <w:pStyle w:val="a7"/>
        <w:rPr>
          <w:rStyle w:val="ac"/>
          <w:rFonts w:ascii="Times New Roman" w:hAnsi="Times New Roman"/>
          <w:b/>
          <w:bCs/>
          <w:i w:val="0"/>
          <w:iCs w:val="0"/>
          <w:sz w:val="32"/>
          <w:szCs w:val="32"/>
          <w:u w:val="single"/>
        </w:rPr>
      </w:pPr>
      <w:r w:rsidRPr="00EF1EF1">
        <w:rPr>
          <w:rStyle w:val="ac"/>
          <w:rFonts w:ascii="Times New Roman" w:hAnsi="Times New Roman"/>
          <w:b/>
          <w:bCs/>
          <w:i w:val="0"/>
          <w:iCs w:val="0"/>
          <w:sz w:val="32"/>
          <w:szCs w:val="32"/>
          <w:u w:val="single"/>
        </w:rPr>
        <w:t>03.04.2025</w:t>
      </w:r>
      <w:r w:rsidRPr="00EF1EF1">
        <w:rPr>
          <w:rStyle w:val="ac"/>
          <w:rFonts w:ascii="Times New Roman" w:hAnsi="Times New Roman"/>
        </w:rPr>
        <w:t xml:space="preserve"> </w:t>
      </w:r>
      <w:r w:rsidRPr="00EF1EF1">
        <w:rPr>
          <w:rStyle w:val="ac"/>
          <w:rFonts w:ascii="Times New Roman" w:hAnsi="Times New Roman"/>
          <w:b/>
          <w:bCs/>
          <w:i w:val="0"/>
          <w:iCs w:val="0"/>
          <w:sz w:val="32"/>
          <w:szCs w:val="32"/>
        </w:rPr>
        <w:t xml:space="preserve">№ </w:t>
      </w:r>
      <w:r w:rsidRPr="00EF1EF1">
        <w:rPr>
          <w:rStyle w:val="ac"/>
          <w:rFonts w:ascii="Times New Roman" w:hAnsi="Times New Roman"/>
          <w:b/>
          <w:bCs/>
          <w:i w:val="0"/>
          <w:iCs w:val="0"/>
          <w:sz w:val="32"/>
          <w:szCs w:val="32"/>
          <w:u w:val="single"/>
        </w:rPr>
        <w:t>1</w:t>
      </w:r>
      <w:r>
        <w:rPr>
          <w:rStyle w:val="ac"/>
          <w:rFonts w:ascii="Times New Roman" w:hAnsi="Times New Roman"/>
          <w:b/>
          <w:bCs/>
          <w:i w:val="0"/>
          <w:iCs w:val="0"/>
          <w:sz w:val="32"/>
          <w:szCs w:val="32"/>
          <w:u w:val="single"/>
        </w:rPr>
        <w:t>20</w:t>
      </w:r>
    </w:p>
    <w:p w14:paraId="46E6CF48" w14:textId="77777777" w:rsidR="00EF1EF1" w:rsidRPr="00EF1EF1" w:rsidRDefault="00EF1EF1" w:rsidP="00EF1EF1">
      <w:pPr>
        <w:pStyle w:val="a7"/>
        <w:rPr>
          <w:rStyle w:val="ac"/>
          <w:rFonts w:ascii="Times New Roman" w:hAnsi="Times New Roman"/>
          <w:b/>
          <w:bCs/>
          <w:i w:val="0"/>
          <w:iCs w:val="0"/>
          <w:sz w:val="32"/>
          <w:szCs w:val="32"/>
          <w:u w:val="single"/>
        </w:rPr>
      </w:pPr>
    </w:p>
    <w:p w14:paraId="70E50227" w14:textId="421B20B2" w:rsidR="00DD1DE4" w:rsidRPr="00E87F2A" w:rsidRDefault="009052F1" w:rsidP="00E87F2A">
      <w:pPr>
        <w:tabs>
          <w:tab w:val="left" w:pos="2611"/>
          <w:tab w:val="left" w:pos="4363"/>
        </w:tabs>
        <w:spacing w:before="1" w:after="0" w:line="240" w:lineRule="auto"/>
        <w:rPr>
          <w:rFonts w:ascii="Times New Roman" w:hAnsi="Times New Roman" w:cs="Times New Roman"/>
          <w:b/>
          <w:sz w:val="28"/>
          <w:szCs w:val="28"/>
        </w:rPr>
      </w:pPr>
      <w:r w:rsidRPr="00E87F2A">
        <w:rPr>
          <w:rFonts w:ascii="Times New Roman" w:hAnsi="Times New Roman" w:cs="Times New Roman"/>
          <w:b/>
          <w:sz w:val="28"/>
          <w:szCs w:val="28"/>
        </w:rPr>
        <w:t xml:space="preserve">Про </w:t>
      </w:r>
      <w:r w:rsidR="007B5A2E" w:rsidRPr="00E87F2A">
        <w:rPr>
          <w:rFonts w:ascii="Times New Roman" w:hAnsi="Times New Roman" w:cs="Times New Roman"/>
          <w:b/>
          <w:sz w:val="28"/>
          <w:szCs w:val="28"/>
        </w:rPr>
        <w:t xml:space="preserve">взяття на баланс </w:t>
      </w:r>
      <w:r w:rsidR="00A166A8" w:rsidRPr="00E87F2A">
        <w:rPr>
          <w:rFonts w:ascii="Times New Roman" w:hAnsi="Times New Roman" w:cs="Times New Roman"/>
          <w:b/>
          <w:sz w:val="28"/>
          <w:szCs w:val="28"/>
        </w:rPr>
        <w:t>виконавчого комітету</w:t>
      </w:r>
      <w:r w:rsidR="006507C0" w:rsidRPr="00E87F2A">
        <w:rPr>
          <w:rFonts w:ascii="Times New Roman" w:hAnsi="Times New Roman" w:cs="Times New Roman"/>
          <w:b/>
          <w:sz w:val="28"/>
          <w:szCs w:val="28"/>
        </w:rPr>
        <w:t xml:space="preserve"> </w:t>
      </w:r>
      <w:r w:rsidR="007B5A2E" w:rsidRPr="00E87F2A">
        <w:rPr>
          <w:rFonts w:ascii="Times New Roman" w:hAnsi="Times New Roman" w:cs="Times New Roman"/>
          <w:b/>
          <w:sz w:val="28"/>
          <w:szCs w:val="28"/>
        </w:rPr>
        <w:t xml:space="preserve"> </w:t>
      </w:r>
    </w:p>
    <w:p w14:paraId="5E2754E5" w14:textId="218A53E7" w:rsidR="009052F1" w:rsidRPr="00E87F2A" w:rsidRDefault="009052F1" w:rsidP="006507C0">
      <w:pPr>
        <w:pStyle w:val="a5"/>
        <w:tabs>
          <w:tab w:val="left" w:pos="708"/>
        </w:tabs>
        <w:spacing w:line="276" w:lineRule="auto"/>
        <w:ind w:right="-4"/>
        <w:jc w:val="both"/>
        <w:rPr>
          <w:b/>
          <w:sz w:val="28"/>
          <w:szCs w:val="28"/>
        </w:rPr>
      </w:pPr>
      <w:r w:rsidRPr="00E87F2A">
        <w:rPr>
          <w:b/>
          <w:sz w:val="28"/>
          <w:szCs w:val="28"/>
        </w:rPr>
        <w:t>Козятинської міської ради</w:t>
      </w:r>
      <w:r w:rsidR="007B5A2E" w:rsidRPr="00E87F2A">
        <w:t xml:space="preserve"> </w:t>
      </w:r>
      <w:r w:rsidR="00A166A8" w:rsidRPr="00E87F2A">
        <w:rPr>
          <w:b/>
          <w:sz w:val="28"/>
          <w:szCs w:val="28"/>
        </w:rPr>
        <w:t xml:space="preserve">земельних ділянок </w:t>
      </w:r>
    </w:p>
    <w:p w14:paraId="25F0B7A6" w14:textId="77777777" w:rsidR="009052F1" w:rsidRDefault="009052F1" w:rsidP="009052F1">
      <w:pPr>
        <w:pStyle w:val="a5"/>
        <w:tabs>
          <w:tab w:val="left" w:pos="708"/>
        </w:tabs>
        <w:spacing w:line="276" w:lineRule="auto"/>
        <w:ind w:right="-4"/>
        <w:jc w:val="both"/>
        <w:rPr>
          <w:sz w:val="28"/>
          <w:szCs w:val="28"/>
        </w:rPr>
      </w:pPr>
    </w:p>
    <w:p w14:paraId="1EC228B5" w14:textId="071C4112" w:rsidR="009052F1" w:rsidRDefault="009052F1" w:rsidP="009052F1">
      <w:pPr>
        <w:pStyle w:val="a5"/>
        <w:tabs>
          <w:tab w:val="left" w:pos="0"/>
        </w:tabs>
        <w:spacing w:line="276" w:lineRule="auto"/>
        <w:ind w:firstLine="851"/>
        <w:jc w:val="both"/>
        <w:rPr>
          <w:sz w:val="28"/>
          <w:szCs w:val="28"/>
        </w:rPr>
      </w:pPr>
      <w:r>
        <w:rPr>
          <w:sz w:val="28"/>
          <w:szCs w:val="28"/>
        </w:rPr>
        <w:t xml:space="preserve">Розглянувши </w:t>
      </w:r>
      <w:r w:rsidR="00A166A8">
        <w:rPr>
          <w:sz w:val="28"/>
          <w:szCs w:val="28"/>
        </w:rPr>
        <w:t>лист відділу бухгалтерського обліку та звітності Козятинської міської ради</w:t>
      </w:r>
      <w:r w:rsidR="006507C0">
        <w:rPr>
          <w:sz w:val="28"/>
          <w:szCs w:val="28"/>
        </w:rPr>
        <w:t xml:space="preserve">, </w:t>
      </w:r>
      <w:r w:rsidR="00C96814">
        <w:rPr>
          <w:sz w:val="28"/>
          <w:szCs w:val="28"/>
        </w:rPr>
        <w:t xml:space="preserve"> </w:t>
      </w:r>
      <w:r>
        <w:rPr>
          <w:sz w:val="28"/>
          <w:szCs w:val="28"/>
        </w:rPr>
        <w:t xml:space="preserve"> керуючись ст. 29 Закону України «Про місцеве самоврядування в Україні»</w:t>
      </w:r>
      <w:r w:rsidR="00EA5979">
        <w:rPr>
          <w:sz w:val="28"/>
          <w:szCs w:val="28"/>
        </w:rPr>
        <w:t>,</w:t>
      </w:r>
      <w:r w:rsidR="008C56F1">
        <w:rPr>
          <w:sz w:val="28"/>
          <w:szCs w:val="28"/>
        </w:rPr>
        <w:t xml:space="preserve"> Законом України «Про оцінку земель»</w:t>
      </w:r>
      <w:r w:rsidR="006507C0">
        <w:rPr>
          <w:sz w:val="28"/>
          <w:szCs w:val="28"/>
        </w:rPr>
        <w:t xml:space="preserve">, </w:t>
      </w:r>
      <w:r w:rsidR="00EA5979" w:rsidRPr="00EA5979">
        <w:rPr>
          <w:sz w:val="28"/>
          <w:szCs w:val="28"/>
        </w:rPr>
        <w:t>Закон</w:t>
      </w:r>
      <w:r w:rsidR="00EA5979">
        <w:rPr>
          <w:sz w:val="28"/>
          <w:szCs w:val="28"/>
        </w:rPr>
        <w:t>ом</w:t>
      </w:r>
      <w:r w:rsidR="00EA5979" w:rsidRPr="00EA5979">
        <w:rPr>
          <w:sz w:val="28"/>
          <w:szCs w:val="28"/>
        </w:rPr>
        <w:t xml:space="preserve"> України «Про бухгалтерській облік та фінансову звітність в Україні»</w:t>
      </w:r>
      <w:r w:rsidR="00EA5979">
        <w:rPr>
          <w:sz w:val="28"/>
          <w:szCs w:val="28"/>
        </w:rPr>
        <w:t xml:space="preserve">, Наказом Міністерства фінансів України від </w:t>
      </w:r>
      <w:r w:rsidR="00EA5979" w:rsidRPr="00EA5979">
        <w:rPr>
          <w:sz w:val="28"/>
          <w:szCs w:val="28"/>
        </w:rPr>
        <w:t>12.10.2010  № 1202</w:t>
      </w:r>
      <w:r w:rsidR="00EA5979">
        <w:rPr>
          <w:sz w:val="28"/>
          <w:szCs w:val="28"/>
        </w:rPr>
        <w:t xml:space="preserve">, </w:t>
      </w:r>
      <w:r>
        <w:rPr>
          <w:sz w:val="28"/>
          <w:szCs w:val="28"/>
        </w:rPr>
        <w:t>виконком міської ради</w:t>
      </w:r>
    </w:p>
    <w:p w14:paraId="19A07396" w14:textId="77777777" w:rsidR="009052F1" w:rsidRPr="00162ACE" w:rsidRDefault="009052F1" w:rsidP="009052F1">
      <w:pPr>
        <w:pStyle w:val="a5"/>
        <w:tabs>
          <w:tab w:val="left" w:pos="0"/>
        </w:tabs>
        <w:spacing w:line="276" w:lineRule="auto"/>
        <w:ind w:firstLine="851"/>
        <w:jc w:val="both"/>
        <w:rPr>
          <w:sz w:val="16"/>
          <w:szCs w:val="16"/>
        </w:rPr>
      </w:pPr>
    </w:p>
    <w:p w14:paraId="3B7EEE13" w14:textId="77777777" w:rsidR="009052F1" w:rsidRDefault="009052F1" w:rsidP="009052F1">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0F802BAB" w14:textId="77777777" w:rsidR="009052F1" w:rsidRPr="00162ACE" w:rsidRDefault="009052F1" w:rsidP="009052F1">
      <w:pPr>
        <w:pStyle w:val="a5"/>
        <w:tabs>
          <w:tab w:val="left" w:pos="567"/>
        </w:tabs>
        <w:spacing w:line="276" w:lineRule="auto"/>
        <w:ind w:hanging="567"/>
        <w:jc w:val="center"/>
        <w:rPr>
          <w:sz w:val="16"/>
          <w:szCs w:val="16"/>
        </w:rPr>
      </w:pPr>
    </w:p>
    <w:p w14:paraId="765D6E1C" w14:textId="0BBB1FEF" w:rsidR="00EA5979" w:rsidRPr="00EA5979" w:rsidRDefault="00A40AC8" w:rsidP="00E87F2A">
      <w:pPr>
        <w:pStyle w:val="a8"/>
        <w:numPr>
          <w:ilvl w:val="0"/>
          <w:numId w:val="17"/>
        </w:numPr>
        <w:ind w:left="3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Взяти</w:t>
      </w:r>
      <w:r w:rsidR="00EA5979" w:rsidRPr="00EA5979">
        <w:rPr>
          <w:rFonts w:ascii="Times New Roman" w:eastAsia="Calibri" w:hAnsi="Times New Roman" w:cs="Times New Roman"/>
          <w:sz w:val="28"/>
          <w:szCs w:val="28"/>
          <w:lang w:eastAsia="ru-RU"/>
        </w:rPr>
        <w:t xml:space="preserve"> на баланс виконавчого комітету </w:t>
      </w:r>
      <w:r w:rsidR="00EA5979">
        <w:rPr>
          <w:rFonts w:ascii="Times New Roman" w:eastAsia="Calibri" w:hAnsi="Times New Roman" w:cs="Times New Roman"/>
          <w:sz w:val="28"/>
          <w:szCs w:val="28"/>
          <w:lang w:eastAsia="ru-RU"/>
        </w:rPr>
        <w:t xml:space="preserve">Козятинської </w:t>
      </w:r>
      <w:r w:rsidR="00EA5979" w:rsidRPr="00EA5979">
        <w:rPr>
          <w:rFonts w:ascii="Times New Roman" w:eastAsia="Calibri" w:hAnsi="Times New Roman" w:cs="Times New Roman"/>
          <w:sz w:val="28"/>
          <w:szCs w:val="28"/>
          <w:lang w:eastAsia="ru-RU"/>
        </w:rPr>
        <w:t>міської ради земельні ділянки, а саме:</w:t>
      </w:r>
    </w:p>
    <w:p w14:paraId="3AB6951F" w14:textId="34836F13" w:rsidR="00AA77C5" w:rsidRPr="00E87F2A" w:rsidRDefault="00EA5979" w:rsidP="00127046">
      <w:pPr>
        <w:pStyle w:val="a8"/>
        <w:numPr>
          <w:ilvl w:val="0"/>
          <w:numId w:val="18"/>
        </w:numPr>
        <w:spacing w:after="0"/>
        <w:ind w:left="720"/>
        <w:jc w:val="both"/>
        <w:rPr>
          <w:rFonts w:ascii="Times New Roman" w:eastAsia="Calibri" w:hAnsi="Times New Roman" w:cs="Times New Roman"/>
          <w:sz w:val="28"/>
          <w:szCs w:val="28"/>
          <w:lang w:eastAsia="ru-RU"/>
        </w:rPr>
      </w:pPr>
      <w:r w:rsidRPr="00E87F2A">
        <w:rPr>
          <w:rFonts w:ascii="Times New Roman" w:eastAsia="Calibri" w:hAnsi="Times New Roman" w:cs="Times New Roman"/>
          <w:sz w:val="28"/>
          <w:szCs w:val="28"/>
          <w:lang w:eastAsia="ru-RU"/>
        </w:rPr>
        <w:t>земельна ділянка</w:t>
      </w:r>
      <w:r w:rsidR="007078C6" w:rsidRPr="00E87F2A">
        <w:rPr>
          <w:rFonts w:ascii="Times New Roman" w:eastAsia="Calibri" w:hAnsi="Times New Roman" w:cs="Times New Roman"/>
          <w:sz w:val="28"/>
          <w:szCs w:val="28"/>
          <w:lang w:eastAsia="ru-RU"/>
        </w:rPr>
        <w:t>,</w:t>
      </w:r>
      <w:r w:rsidRPr="00E87F2A">
        <w:rPr>
          <w:rFonts w:ascii="Times New Roman" w:eastAsia="Calibri" w:hAnsi="Times New Roman" w:cs="Times New Roman"/>
          <w:sz w:val="28"/>
          <w:szCs w:val="28"/>
          <w:lang w:eastAsia="ru-RU"/>
        </w:rPr>
        <w:t xml:space="preserve"> площею </w:t>
      </w:r>
      <w:r w:rsidR="00AA77C5" w:rsidRPr="00E87F2A">
        <w:rPr>
          <w:rFonts w:ascii="Times New Roman" w:eastAsia="Calibri" w:hAnsi="Times New Roman" w:cs="Times New Roman"/>
          <w:sz w:val="28"/>
          <w:szCs w:val="28"/>
          <w:lang w:eastAsia="ru-RU"/>
        </w:rPr>
        <w:t>0,1397 га</w:t>
      </w:r>
      <w:r w:rsidRPr="00E87F2A">
        <w:rPr>
          <w:rFonts w:ascii="Times New Roman" w:eastAsia="Calibri" w:hAnsi="Times New Roman" w:cs="Times New Roman"/>
          <w:sz w:val="28"/>
          <w:szCs w:val="28"/>
          <w:lang w:eastAsia="ru-RU"/>
        </w:rPr>
        <w:t xml:space="preserve">, кадастровий номер </w:t>
      </w:r>
      <w:r w:rsidR="00AA77C5" w:rsidRPr="00E87F2A">
        <w:rPr>
          <w:rFonts w:ascii="Times New Roman" w:eastAsia="Calibri" w:hAnsi="Times New Roman" w:cs="Times New Roman"/>
          <w:sz w:val="28"/>
          <w:szCs w:val="28"/>
          <w:lang w:eastAsia="ru-RU"/>
        </w:rPr>
        <w:t>0521484800:01:003:0094</w:t>
      </w:r>
      <w:r w:rsidRPr="00E87F2A">
        <w:rPr>
          <w:rFonts w:ascii="Times New Roman" w:eastAsia="Calibri" w:hAnsi="Times New Roman" w:cs="Times New Roman"/>
          <w:sz w:val="28"/>
          <w:szCs w:val="28"/>
          <w:lang w:eastAsia="ru-RU"/>
        </w:rPr>
        <w:t xml:space="preserve"> з цільовим призначенням: для будівництва та обслуговування будівель органів державної влади та місцевого самоврядування </w:t>
      </w:r>
      <w:r w:rsidR="00AA77C5" w:rsidRPr="00E87F2A">
        <w:rPr>
          <w:rFonts w:ascii="Times New Roman" w:eastAsia="Calibri" w:hAnsi="Times New Roman" w:cs="Times New Roman"/>
          <w:sz w:val="28"/>
          <w:szCs w:val="28"/>
          <w:lang w:eastAsia="ru-RU"/>
        </w:rPr>
        <w:t>с. Махаринці, вул. Травнева,1</w:t>
      </w:r>
      <w:r w:rsidRPr="00E87F2A">
        <w:rPr>
          <w:rFonts w:ascii="Times New Roman" w:eastAsia="Calibri" w:hAnsi="Times New Roman" w:cs="Times New Roman"/>
          <w:sz w:val="28"/>
          <w:szCs w:val="28"/>
          <w:lang w:eastAsia="ru-RU"/>
        </w:rPr>
        <w:t xml:space="preserve">, балансовою вартість </w:t>
      </w:r>
      <w:r w:rsidR="00AA77C5" w:rsidRPr="00E87F2A">
        <w:rPr>
          <w:rFonts w:ascii="Times New Roman" w:eastAsia="Calibri" w:hAnsi="Times New Roman" w:cs="Times New Roman"/>
          <w:sz w:val="28"/>
          <w:szCs w:val="28"/>
          <w:lang w:eastAsia="ru-RU"/>
        </w:rPr>
        <w:t>158258,31 грн</w:t>
      </w:r>
      <w:r w:rsidRPr="00E87F2A">
        <w:rPr>
          <w:rFonts w:ascii="Times New Roman" w:eastAsia="Calibri" w:hAnsi="Times New Roman" w:cs="Times New Roman"/>
          <w:sz w:val="28"/>
          <w:szCs w:val="28"/>
          <w:lang w:eastAsia="ru-RU"/>
        </w:rPr>
        <w:t xml:space="preserve"> згідно витягу від </w:t>
      </w:r>
      <w:r w:rsidR="00AA77C5" w:rsidRPr="00E87F2A">
        <w:rPr>
          <w:rFonts w:ascii="Times New Roman" w:eastAsia="Calibri" w:hAnsi="Times New Roman" w:cs="Times New Roman"/>
          <w:sz w:val="28"/>
          <w:szCs w:val="28"/>
          <w:lang w:eastAsia="ru-RU"/>
        </w:rPr>
        <w:t>19.02.2025 року</w:t>
      </w:r>
      <w:r w:rsidRPr="00E87F2A">
        <w:rPr>
          <w:rFonts w:ascii="Times New Roman" w:eastAsia="Calibri" w:hAnsi="Times New Roman" w:cs="Times New Roman"/>
          <w:sz w:val="28"/>
          <w:szCs w:val="28"/>
          <w:lang w:eastAsia="ru-RU"/>
        </w:rPr>
        <w:t xml:space="preserve"> №НВ-</w:t>
      </w:r>
      <w:r w:rsidR="00AA77C5" w:rsidRPr="00E87F2A">
        <w:rPr>
          <w:rFonts w:ascii="Times New Roman" w:eastAsia="Calibri" w:hAnsi="Times New Roman" w:cs="Times New Roman"/>
          <w:sz w:val="28"/>
          <w:szCs w:val="28"/>
          <w:lang w:eastAsia="ru-RU"/>
        </w:rPr>
        <w:t xml:space="preserve">0500369162025 </w:t>
      </w:r>
      <w:r w:rsidRPr="00E87F2A">
        <w:rPr>
          <w:rFonts w:ascii="Times New Roman" w:eastAsia="Calibri" w:hAnsi="Times New Roman" w:cs="Times New Roman"/>
          <w:sz w:val="28"/>
          <w:szCs w:val="28"/>
          <w:lang w:eastAsia="ru-RU"/>
        </w:rPr>
        <w:t>із технічної документації з нормативної грошової оцінки земельних ділянок;</w:t>
      </w:r>
    </w:p>
    <w:p w14:paraId="44557E9E" w14:textId="4BCCE6DD" w:rsidR="00EA5979" w:rsidRPr="00E87F2A" w:rsidRDefault="00AA77C5" w:rsidP="00E87F2A">
      <w:pPr>
        <w:pStyle w:val="a8"/>
        <w:numPr>
          <w:ilvl w:val="0"/>
          <w:numId w:val="18"/>
        </w:numPr>
        <w:spacing w:after="0"/>
        <w:ind w:left="720"/>
        <w:jc w:val="both"/>
        <w:rPr>
          <w:rFonts w:ascii="Times New Roman" w:eastAsia="Calibri" w:hAnsi="Times New Roman" w:cs="Times New Roman"/>
          <w:sz w:val="28"/>
          <w:szCs w:val="28"/>
          <w:lang w:eastAsia="ru-RU"/>
        </w:rPr>
      </w:pPr>
      <w:r w:rsidRPr="00E87F2A">
        <w:rPr>
          <w:rFonts w:ascii="Times New Roman" w:eastAsia="Calibri" w:hAnsi="Times New Roman" w:cs="Times New Roman"/>
          <w:sz w:val="28"/>
          <w:szCs w:val="28"/>
          <w:lang w:eastAsia="ru-RU"/>
        </w:rPr>
        <w:t>земельна ділянка, площею 0,1123 га, кадастровий номер 0521487600:01:002:0259 з цільовим призначенням: для будівництва та обслуговування інших будівель громадської забудови с. Флоріанівка,  вул. Йосипівська,1А, балансовою вартість 69581,82 грн згідно витягу від 15.02.2025 року №НВ-9928292922024 із технічної документації з нормативної грошової оцінки земельних ділянок.</w:t>
      </w:r>
      <w:r w:rsidR="00EA5979" w:rsidRPr="00E87F2A">
        <w:rPr>
          <w:rFonts w:ascii="Times New Roman" w:eastAsia="Calibri" w:hAnsi="Times New Roman" w:cs="Times New Roman"/>
          <w:sz w:val="28"/>
          <w:szCs w:val="28"/>
          <w:lang w:eastAsia="ru-RU"/>
        </w:rPr>
        <w:t xml:space="preserve"> </w:t>
      </w:r>
    </w:p>
    <w:p w14:paraId="06BD2171" w14:textId="60868172" w:rsidR="00AB3A63" w:rsidRPr="00AA77C5" w:rsidRDefault="00AA77C5" w:rsidP="00E87F2A">
      <w:pPr>
        <w:pStyle w:val="a8"/>
        <w:numPr>
          <w:ilvl w:val="0"/>
          <w:numId w:val="17"/>
        </w:numPr>
        <w:ind w:left="0" w:firstLine="0"/>
        <w:jc w:val="both"/>
        <w:rPr>
          <w:rFonts w:ascii="Times New Roman" w:hAnsi="Times New Roman"/>
          <w:b/>
          <w:bCs/>
          <w:sz w:val="28"/>
          <w:szCs w:val="28"/>
        </w:rPr>
      </w:pPr>
      <w:r>
        <w:rPr>
          <w:rFonts w:ascii="Times New Roman" w:eastAsia="Calibri" w:hAnsi="Times New Roman" w:cs="Times New Roman"/>
          <w:sz w:val="28"/>
          <w:szCs w:val="28"/>
          <w:lang w:eastAsia="ru-RU"/>
        </w:rPr>
        <w:t>В</w:t>
      </w:r>
      <w:r w:rsidRPr="00AA77C5">
        <w:rPr>
          <w:rFonts w:ascii="Times New Roman" w:eastAsia="Calibri" w:hAnsi="Times New Roman" w:cs="Times New Roman"/>
          <w:sz w:val="28"/>
          <w:szCs w:val="28"/>
          <w:lang w:eastAsia="ru-RU"/>
        </w:rPr>
        <w:t xml:space="preserve">ідділу бухгалтерського обліку та звітності Козятинської міської ради </w:t>
      </w:r>
      <w:proofErr w:type="spellStart"/>
      <w:r w:rsidR="00EA5979" w:rsidRPr="00AA77C5">
        <w:rPr>
          <w:rFonts w:ascii="Times New Roman" w:eastAsia="Calibri" w:hAnsi="Times New Roman" w:cs="Times New Roman"/>
          <w:sz w:val="28"/>
          <w:szCs w:val="28"/>
          <w:lang w:eastAsia="ru-RU"/>
        </w:rPr>
        <w:t>внести</w:t>
      </w:r>
      <w:proofErr w:type="spellEnd"/>
      <w:r w:rsidR="00EA5979" w:rsidRPr="00AA77C5">
        <w:rPr>
          <w:rFonts w:ascii="Times New Roman" w:eastAsia="Calibri" w:hAnsi="Times New Roman" w:cs="Times New Roman"/>
          <w:sz w:val="28"/>
          <w:szCs w:val="28"/>
          <w:lang w:eastAsia="ru-RU"/>
        </w:rPr>
        <w:t xml:space="preserve"> відповідні зміни в бухгалтерському обліку згідно чинного законодавства.</w:t>
      </w:r>
    </w:p>
    <w:p w14:paraId="5FCDA623" w14:textId="3149031F" w:rsidR="00FF4B57" w:rsidRDefault="006342D0" w:rsidP="00E87F2A">
      <w:pPr>
        <w:jc w:val="center"/>
        <w:rPr>
          <w:rFonts w:ascii="Times New Roman" w:hAnsi="Times New Roman"/>
          <w:sz w:val="24"/>
          <w:szCs w:val="24"/>
        </w:rPr>
      </w:pPr>
      <w:r>
        <w:rPr>
          <w:rFonts w:ascii="Times New Roman" w:hAnsi="Times New Roman"/>
          <w:b/>
          <w:bCs/>
          <w:sz w:val="28"/>
          <w:szCs w:val="28"/>
        </w:rPr>
        <w:t xml:space="preserve">Секретар ради                       </w:t>
      </w:r>
      <w:r w:rsidR="00854F72">
        <w:rPr>
          <w:rFonts w:ascii="Times New Roman" w:hAnsi="Times New Roman"/>
          <w:b/>
          <w:bCs/>
          <w:sz w:val="28"/>
          <w:szCs w:val="28"/>
        </w:rPr>
        <w:t xml:space="preserve">      </w:t>
      </w:r>
      <w:r>
        <w:rPr>
          <w:rFonts w:ascii="Times New Roman" w:hAnsi="Times New Roman"/>
          <w:b/>
          <w:bCs/>
          <w:sz w:val="28"/>
          <w:szCs w:val="28"/>
        </w:rPr>
        <w:t xml:space="preserve">     Ірина РЕПАЛО</w:t>
      </w:r>
      <w:bookmarkStart w:id="0" w:name="_GoBack"/>
      <w:bookmarkEnd w:id="0"/>
    </w:p>
    <w:sectPr w:rsidR="00FF4B57" w:rsidSect="00EF1EF1">
      <w:pgSz w:w="11906" w:h="16838" w:code="9"/>
      <w:pgMar w:top="568" w:right="566"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988E9" w14:textId="77777777" w:rsidR="00611ED7" w:rsidRDefault="00611ED7" w:rsidP="007E1A0A">
      <w:pPr>
        <w:spacing w:after="0" w:line="240" w:lineRule="auto"/>
      </w:pPr>
      <w:r>
        <w:separator/>
      </w:r>
    </w:p>
  </w:endnote>
  <w:endnote w:type="continuationSeparator" w:id="0">
    <w:p w14:paraId="274D28DC" w14:textId="77777777" w:rsidR="00611ED7" w:rsidRDefault="00611ED7"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CD0E5" w14:textId="77777777" w:rsidR="00611ED7" w:rsidRDefault="00611ED7" w:rsidP="007E1A0A">
      <w:pPr>
        <w:spacing w:after="0" w:line="240" w:lineRule="auto"/>
      </w:pPr>
      <w:r>
        <w:separator/>
      </w:r>
    </w:p>
  </w:footnote>
  <w:footnote w:type="continuationSeparator" w:id="0">
    <w:p w14:paraId="42D486D5" w14:textId="77777777" w:rsidR="00611ED7" w:rsidRDefault="00611ED7"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0D87400"/>
    <w:multiLevelType w:val="hybridMultilevel"/>
    <w:tmpl w:val="E6CCD9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AA2811"/>
    <w:multiLevelType w:val="hybridMultilevel"/>
    <w:tmpl w:val="2728A1F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6"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1" w15:restartNumberingAfterBreak="0">
    <w:nsid w:val="6984437A"/>
    <w:multiLevelType w:val="hybridMultilevel"/>
    <w:tmpl w:val="8BC2119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9"/>
  </w:num>
  <w:num w:numId="5">
    <w:abstractNumId w:val="0"/>
  </w:num>
  <w:num w:numId="6">
    <w:abstractNumId w:val="14"/>
  </w:num>
  <w:num w:numId="7">
    <w:abstractNumId w:val="13"/>
  </w:num>
  <w:num w:numId="8">
    <w:abstractNumId w:val="5"/>
  </w:num>
  <w:num w:numId="9">
    <w:abstractNumId w:val="7"/>
  </w:num>
  <w:num w:numId="10">
    <w:abstractNumId w:val="16"/>
  </w:num>
  <w:num w:numId="11">
    <w:abstractNumId w:val="12"/>
  </w:num>
  <w:num w:numId="12">
    <w:abstractNumId w:val="2"/>
  </w:num>
  <w:num w:numId="13">
    <w:abstractNumId w:val="6"/>
  </w:num>
  <w:num w:numId="14">
    <w:abstractNumId w:val="4"/>
  </w:num>
  <w:num w:numId="15">
    <w:abstractNumId w:val="15"/>
  </w:num>
  <w:num w:numId="16">
    <w:abstractNumId w:val="10"/>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4040"/>
    <w:rsid w:val="00027082"/>
    <w:rsid w:val="00144B31"/>
    <w:rsid w:val="00162ACE"/>
    <w:rsid w:val="001865B6"/>
    <w:rsid w:val="001A1234"/>
    <w:rsid w:val="001C7673"/>
    <w:rsid w:val="00222715"/>
    <w:rsid w:val="002272A0"/>
    <w:rsid w:val="002C3A07"/>
    <w:rsid w:val="003176CA"/>
    <w:rsid w:val="00352BF3"/>
    <w:rsid w:val="003535FA"/>
    <w:rsid w:val="003D079A"/>
    <w:rsid w:val="003E425E"/>
    <w:rsid w:val="00461D60"/>
    <w:rsid w:val="00474688"/>
    <w:rsid w:val="0048670D"/>
    <w:rsid w:val="0049280D"/>
    <w:rsid w:val="00494DE9"/>
    <w:rsid w:val="004A4406"/>
    <w:rsid w:val="00540F93"/>
    <w:rsid w:val="0056693A"/>
    <w:rsid w:val="0059378C"/>
    <w:rsid w:val="00611ED7"/>
    <w:rsid w:val="006342D0"/>
    <w:rsid w:val="006507C0"/>
    <w:rsid w:val="00651E44"/>
    <w:rsid w:val="00670EDA"/>
    <w:rsid w:val="006B72D4"/>
    <w:rsid w:val="006E13C3"/>
    <w:rsid w:val="007078C6"/>
    <w:rsid w:val="007B5A2E"/>
    <w:rsid w:val="007E1A0A"/>
    <w:rsid w:val="00810569"/>
    <w:rsid w:val="00854F72"/>
    <w:rsid w:val="008901A8"/>
    <w:rsid w:val="008B5EB9"/>
    <w:rsid w:val="008C56F1"/>
    <w:rsid w:val="008F25D5"/>
    <w:rsid w:val="009052F1"/>
    <w:rsid w:val="009803A6"/>
    <w:rsid w:val="00997937"/>
    <w:rsid w:val="009F3817"/>
    <w:rsid w:val="00A151B9"/>
    <w:rsid w:val="00A166A8"/>
    <w:rsid w:val="00A40AC8"/>
    <w:rsid w:val="00A60F31"/>
    <w:rsid w:val="00A84C93"/>
    <w:rsid w:val="00AA77C5"/>
    <w:rsid w:val="00AB3A63"/>
    <w:rsid w:val="00AD1A16"/>
    <w:rsid w:val="00AF7F3C"/>
    <w:rsid w:val="00B2027C"/>
    <w:rsid w:val="00BA45DA"/>
    <w:rsid w:val="00BC5006"/>
    <w:rsid w:val="00C82E1B"/>
    <w:rsid w:val="00C96814"/>
    <w:rsid w:val="00D27219"/>
    <w:rsid w:val="00D44B5C"/>
    <w:rsid w:val="00D92FE3"/>
    <w:rsid w:val="00DD1DE4"/>
    <w:rsid w:val="00E51457"/>
    <w:rsid w:val="00E87F2A"/>
    <w:rsid w:val="00E94016"/>
    <w:rsid w:val="00EA5979"/>
    <w:rsid w:val="00EB55BA"/>
    <w:rsid w:val="00EF1EF1"/>
    <w:rsid w:val="00F122B5"/>
    <w:rsid w:val="00F33DE2"/>
    <w:rsid w:val="00F43820"/>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EF1EF1"/>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533622">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D395C-CADA-408B-A16D-B6EF6F928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2025-03-12T12:25:00Z</cp:lastPrinted>
  <dcterms:created xsi:type="dcterms:W3CDTF">2025-04-08T11:16:00Z</dcterms:created>
  <dcterms:modified xsi:type="dcterms:W3CDTF">2025-04-10T06:24:00Z</dcterms:modified>
</cp:coreProperties>
</file>