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8D9DA" w14:textId="55EF6819" w:rsidR="0096208D" w:rsidRDefault="0096208D" w:rsidP="0096208D">
      <w:pPr>
        <w:rPr>
          <w:b/>
          <w:noProof/>
          <w:sz w:val="32"/>
          <w:szCs w:val="32"/>
          <w:lang w:eastAsia="uk-UA"/>
        </w:rPr>
      </w:pPr>
      <w:r>
        <w:rPr>
          <w:kern w:val="2"/>
          <w:sz w:val="32"/>
          <w:szCs w:val="32"/>
          <w:lang w:eastAsia="hi-IN" w:bidi="hi-IN"/>
        </w:rPr>
        <w:t xml:space="preserve"> 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 wp14:anchorId="05777965" wp14:editId="0AA77991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A68F2" w14:textId="77777777" w:rsidR="0096208D" w:rsidRDefault="0096208D" w:rsidP="0096208D">
      <w:pPr>
        <w:pStyle w:val="a8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14:paraId="67A8E334" w14:textId="77777777" w:rsidR="0096208D" w:rsidRDefault="0096208D" w:rsidP="0096208D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5521332E" w14:textId="77777777" w:rsidR="0096208D" w:rsidRDefault="0096208D" w:rsidP="0096208D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14:paraId="75B55E20" w14:textId="77777777" w:rsidR="0096208D" w:rsidRDefault="0096208D" w:rsidP="0096208D">
      <w:pPr>
        <w:pStyle w:val="a8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49E8D97A" w14:textId="77777777" w:rsidR="0096208D" w:rsidRDefault="0096208D" w:rsidP="0096208D">
      <w:pPr>
        <w:pStyle w:val="a8"/>
        <w:rPr>
          <w:rFonts w:ascii="Times New Roman" w:hAnsi="Times New Roman"/>
          <w:b/>
          <w:sz w:val="28"/>
          <w:szCs w:val="28"/>
        </w:rPr>
      </w:pPr>
    </w:p>
    <w:p w14:paraId="7E37986F" w14:textId="68F616FC" w:rsidR="00A60F31" w:rsidRPr="0096208D" w:rsidRDefault="0096208D" w:rsidP="0096208D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28"/>
          <w:szCs w:val="28"/>
        </w:rPr>
      </w:pPr>
      <w:r w:rsidRPr="0096208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6208D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96208D">
        <w:rPr>
          <w:rFonts w:ascii="Times New Roman" w:hAnsi="Times New Roman" w:cs="Times New Roman"/>
          <w:b/>
          <w:sz w:val="32"/>
          <w:szCs w:val="32"/>
          <w:u w:val="single"/>
        </w:rPr>
        <w:t xml:space="preserve">12.01.2024  </w:t>
      </w:r>
      <w:r w:rsidRPr="0096208D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23</w:t>
      </w:r>
      <w:r w:rsidRPr="0096208D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96208D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14:paraId="64CCE172" w14:textId="4E9B6748" w:rsidR="00A60F31" w:rsidRPr="00222715" w:rsidRDefault="0038707F" w:rsidP="00055974">
      <w:pPr>
        <w:pStyle w:val="2"/>
        <w:spacing w:line="276" w:lineRule="auto"/>
      </w:pPr>
      <w:r>
        <w:t>Про передачу комунального майна з балансу виконавчого комітету Козятинської міської ради на баланс управління житлово-комунального господарства Козятинської міської ради</w:t>
      </w:r>
    </w:p>
    <w:p w14:paraId="22F1D10C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31ED6BCA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A9FBF27" w14:textId="390FBCC6" w:rsidR="0038707F" w:rsidRPr="0038707F" w:rsidRDefault="0038707F" w:rsidP="004C50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07F">
        <w:rPr>
          <w:rFonts w:ascii="Times New Roman" w:hAnsi="Times New Roman" w:cs="Times New Roman"/>
          <w:sz w:val="28"/>
          <w:szCs w:val="28"/>
        </w:rPr>
        <w:t>Відповідно до ст. 42 Закону України «Про міс</w:t>
      </w:r>
      <w:r w:rsidR="006B4DC1">
        <w:rPr>
          <w:rFonts w:ascii="Times New Roman" w:hAnsi="Times New Roman" w:cs="Times New Roman"/>
          <w:sz w:val="28"/>
          <w:szCs w:val="28"/>
        </w:rPr>
        <w:t>цеве самоврядування в Україні»,</w:t>
      </w:r>
      <w:r w:rsidRPr="0038707F">
        <w:rPr>
          <w:rFonts w:ascii="Times New Roman" w:hAnsi="Times New Roman" w:cs="Times New Roman"/>
          <w:sz w:val="28"/>
          <w:szCs w:val="28"/>
        </w:rPr>
        <w:t xml:space="preserve"> на виконання </w:t>
      </w:r>
      <w:r w:rsidR="002E4C58">
        <w:rPr>
          <w:rFonts w:ascii="Times New Roman" w:hAnsi="Times New Roman" w:cs="Times New Roman"/>
          <w:sz w:val="28"/>
        </w:rPr>
        <w:t xml:space="preserve">протоколу міської комісії </w:t>
      </w:r>
      <w:r w:rsidRPr="0038707F">
        <w:rPr>
          <w:rFonts w:ascii="Times New Roman" w:hAnsi="Times New Roman" w:cs="Times New Roman"/>
          <w:sz w:val="28"/>
        </w:rPr>
        <w:t>з питань техногенно-екологічної безпеки та надзвичайних ситуацій №20 від 13.12.2023р.,</w:t>
      </w:r>
      <w:r w:rsidRPr="00387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4C58">
        <w:rPr>
          <w:rFonts w:ascii="Times New Roman" w:hAnsi="Times New Roman" w:cs="Times New Roman"/>
          <w:sz w:val="28"/>
          <w:szCs w:val="28"/>
          <w:shd w:val="clear" w:color="auto" w:fill="FFFFFF"/>
        </w:rPr>
        <w:t>та розпорядження міського голови</w:t>
      </w:r>
      <w:r w:rsidR="00B97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14.12.2023 року № 529-р</w:t>
      </w:r>
      <w:r w:rsidR="002E4C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“Про виділення коштів на придбання пожежних гідрантів” </w:t>
      </w:r>
      <w:r w:rsidRPr="0038707F">
        <w:rPr>
          <w:rFonts w:ascii="Times New Roman" w:hAnsi="Times New Roman" w:cs="Times New Roman"/>
          <w:sz w:val="28"/>
          <w:szCs w:val="28"/>
          <w:shd w:val="clear" w:color="auto" w:fill="FFFFFF"/>
        </w:rPr>
        <w:t>з метою забезпечення утримання в належному стані джерел протипожежного водопостачання (пожежних гідрантів)</w:t>
      </w:r>
      <w:r w:rsidR="004C50DC">
        <w:rPr>
          <w:rFonts w:ascii="Times New Roman" w:hAnsi="Times New Roman" w:cs="Times New Roman"/>
          <w:sz w:val="28"/>
          <w:szCs w:val="28"/>
          <w:shd w:val="clear" w:color="auto" w:fill="FFFFFF"/>
        </w:rPr>
        <w:t>, виконком міської ради</w:t>
      </w:r>
    </w:p>
    <w:p w14:paraId="5B0D2904" w14:textId="77777777" w:rsidR="00A60F31" w:rsidRPr="00A60F31" w:rsidRDefault="00A60F31" w:rsidP="00222715">
      <w:pPr>
        <w:widowControl w:val="0"/>
        <w:autoSpaceDE w:val="0"/>
        <w:autoSpaceDN w:val="0"/>
        <w:spacing w:before="230" w:after="0" w:line="240" w:lineRule="auto"/>
        <w:ind w:right="61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В:</w:t>
      </w:r>
    </w:p>
    <w:p w14:paraId="22EB5C1E" w14:textId="77777777" w:rsidR="00A60F31" w:rsidRPr="00CB361B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</w:p>
    <w:p w14:paraId="05D57788" w14:textId="34BB0407" w:rsidR="002E4C58" w:rsidRDefault="002E4C58" w:rsidP="00433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1.Передати відповідно до вимог бухгалтерського обліку </w:t>
      </w:r>
      <w:r w:rsidRPr="002E4C58">
        <w:rPr>
          <w:rFonts w:ascii="Times New Roman" w:hAnsi="Times New Roman" w:cs="Times New Roman"/>
          <w:sz w:val="28"/>
          <w:szCs w:val="28"/>
        </w:rPr>
        <w:t>майна з балансу виконавчого комітету Козятинської міської ради на баланс управління житлово-комунального господарства Козятинської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майно комунальної власності  Козятинської міської територіальної громади, а саме: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412"/>
        <w:gridCol w:w="1276"/>
        <w:gridCol w:w="1417"/>
      </w:tblGrid>
      <w:tr w:rsidR="00F84634" w14:paraId="331666C7" w14:textId="77777777" w:rsidTr="00F84634">
        <w:tc>
          <w:tcPr>
            <w:tcW w:w="675" w:type="dxa"/>
          </w:tcPr>
          <w:p w14:paraId="7659A309" w14:textId="58369B04" w:rsidR="00F84634" w:rsidRDefault="00F84634" w:rsidP="006A5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14:paraId="67D07439" w14:textId="35D07FFB" w:rsidR="00F84634" w:rsidRDefault="00F84634" w:rsidP="006A5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412" w:type="dxa"/>
          </w:tcPr>
          <w:p w14:paraId="3649C599" w14:textId="77777777" w:rsidR="00F84634" w:rsidRDefault="00F84634" w:rsidP="006A5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Кількість, </w:t>
            </w:r>
          </w:p>
          <w:p w14:paraId="43079489" w14:textId="416FB7F7" w:rsidR="00F84634" w:rsidRDefault="007F21E9" w:rsidP="006A5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  <w:r w:rsidR="00F84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14DA1FD8" w14:textId="7D42F834" w:rsidR="00F84634" w:rsidRDefault="00F84634" w:rsidP="006A5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</w:p>
        </w:tc>
        <w:tc>
          <w:tcPr>
            <w:tcW w:w="1417" w:type="dxa"/>
          </w:tcPr>
          <w:p w14:paraId="0F044D4E" w14:textId="0D38D456" w:rsidR="00F84634" w:rsidRDefault="00F84634" w:rsidP="006A5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</w:tc>
      </w:tr>
      <w:tr w:rsidR="00F84634" w14:paraId="44DB8D82" w14:textId="77777777" w:rsidTr="00F84634">
        <w:tc>
          <w:tcPr>
            <w:tcW w:w="675" w:type="dxa"/>
          </w:tcPr>
          <w:p w14:paraId="7D71B808" w14:textId="52132A72" w:rsidR="00F84634" w:rsidRDefault="00F84634" w:rsidP="006A5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0EADFFA6" w14:textId="5581F5BF" w:rsidR="00F84634" w:rsidRDefault="00F84634" w:rsidP="00F84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Гідрант пожежний Н-1,25 (сталь)</w:t>
            </w:r>
          </w:p>
        </w:tc>
        <w:tc>
          <w:tcPr>
            <w:tcW w:w="1412" w:type="dxa"/>
          </w:tcPr>
          <w:p w14:paraId="443536C8" w14:textId="6E1B15B3" w:rsidR="00F84634" w:rsidRDefault="00F84634" w:rsidP="00F8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8836854" w14:textId="201C5E5A" w:rsidR="00F84634" w:rsidRDefault="00F84634" w:rsidP="00F8463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8780,00</w:t>
            </w:r>
          </w:p>
        </w:tc>
        <w:tc>
          <w:tcPr>
            <w:tcW w:w="1417" w:type="dxa"/>
          </w:tcPr>
          <w:p w14:paraId="744637E7" w14:textId="7B5C72F1" w:rsidR="00F84634" w:rsidRDefault="00F84634" w:rsidP="00F8463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35120,00</w:t>
            </w:r>
          </w:p>
        </w:tc>
      </w:tr>
      <w:tr w:rsidR="00F84634" w14:paraId="35AD3D3D" w14:textId="77777777" w:rsidTr="00F84634">
        <w:tc>
          <w:tcPr>
            <w:tcW w:w="675" w:type="dxa"/>
          </w:tcPr>
          <w:p w14:paraId="14CB84B5" w14:textId="445036B9" w:rsidR="00F84634" w:rsidRDefault="00F84634" w:rsidP="006A50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5EAEC415" w14:textId="75BD780D" w:rsidR="00F84634" w:rsidRDefault="00F84634" w:rsidP="00F84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Підстава під гідрант прохідна ППДФ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100х100мм</w:t>
            </w:r>
          </w:p>
        </w:tc>
        <w:tc>
          <w:tcPr>
            <w:tcW w:w="1412" w:type="dxa"/>
          </w:tcPr>
          <w:p w14:paraId="71A53989" w14:textId="00B3787F" w:rsidR="00F84634" w:rsidRDefault="00F84634" w:rsidP="00F84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A9D29CA" w14:textId="002257AA" w:rsidR="00F84634" w:rsidRDefault="00F84634" w:rsidP="00F8463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3944,00</w:t>
            </w:r>
          </w:p>
        </w:tc>
        <w:tc>
          <w:tcPr>
            <w:tcW w:w="1417" w:type="dxa"/>
          </w:tcPr>
          <w:p w14:paraId="2A590F50" w14:textId="4089B8BA" w:rsidR="00F84634" w:rsidRDefault="00F84634" w:rsidP="00F8463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3944,00</w:t>
            </w:r>
          </w:p>
        </w:tc>
      </w:tr>
    </w:tbl>
    <w:p w14:paraId="64B02321" w14:textId="77777777" w:rsidR="0043371E" w:rsidRDefault="0043371E" w:rsidP="00433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35630B" w14:textId="75831926" w:rsidR="006A5012" w:rsidRDefault="00F84634" w:rsidP="00433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Створити комісію по обстеженню та приймання-передачі комунального майна з </w:t>
      </w:r>
      <w:r w:rsidRPr="002E4C58">
        <w:rPr>
          <w:rFonts w:ascii="Times New Roman" w:hAnsi="Times New Roman" w:cs="Times New Roman"/>
          <w:sz w:val="28"/>
          <w:szCs w:val="28"/>
        </w:rPr>
        <w:t>балансу виконавчого комітету Козятинської міської ради на баланс управління житлово-комунального господарства Козятинської міської ради</w:t>
      </w:r>
      <w:r w:rsidR="00EB4814">
        <w:rPr>
          <w:rFonts w:ascii="Times New Roman" w:hAnsi="Times New Roman" w:cs="Times New Roman"/>
          <w:sz w:val="28"/>
          <w:szCs w:val="28"/>
        </w:rPr>
        <w:t xml:space="preserve"> у складі: </w:t>
      </w:r>
    </w:p>
    <w:p w14:paraId="54408825" w14:textId="77777777" w:rsidR="0043371E" w:rsidRDefault="0043371E" w:rsidP="004337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521F2E" w14:textId="6BB2E8F4" w:rsidR="00EB4814" w:rsidRPr="00EB4814" w:rsidRDefault="00EB4814" w:rsidP="007F21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814">
        <w:rPr>
          <w:rFonts w:ascii="Times New Roman" w:hAnsi="Times New Roman" w:cs="Times New Roman"/>
          <w:b/>
          <w:sz w:val="28"/>
          <w:szCs w:val="28"/>
        </w:rPr>
        <w:t>Голова комісії:</w:t>
      </w:r>
    </w:p>
    <w:p w14:paraId="78DF35D3" w14:textId="39E705B8" w:rsidR="008F5AF8" w:rsidRDefault="008F5AF8" w:rsidP="0043371E">
      <w:pPr>
        <w:pStyle w:val="a7"/>
        <w:tabs>
          <w:tab w:val="left" w:pos="708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B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Тимощук </w:t>
      </w:r>
      <w:r>
        <w:rPr>
          <w:rFonts w:ascii="Times New Roman" w:hAnsi="Times New Roman" w:cs="Times New Roman"/>
          <w:color w:val="000000"/>
          <w:sz w:val="28"/>
          <w:szCs w:val="28"/>
        </w:rPr>
        <w:t>А.Ф.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- керуючи</w:t>
      </w:r>
      <w:r w:rsidR="002677E2">
        <w:rPr>
          <w:rFonts w:ascii="Times New Roman" w:hAnsi="Times New Roman" w:cs="Times New Roman"/>
          <w:color w:val="000000"/>
          <w:sz w:val="28"/>
          <w:szCs w:val="28"/>
        </w:rPr>
        <w:t>й справами виконавчого комітету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- начальник організаційного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>відділу</w:t>
      </w:r>
    </w:p>
    <w:p w14:paraId="23D57750" w14:textId="42EA5B24" w:rsidR="008F5AF8" w:rsidRPr="00EB4814" w:rsidRDefault="008F5AF8" w:rsidP="007F21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Члени</w:t>
      </w:r>
      <w:r w:rsidRPr="00EB4814">
        <w:rPr>
          <w:rFonts w:ascii="Times New Roman" w:hAnsi="Times New Roman" w:cs="Times New Roman"/>
          <w:b/>
          <w:sz w:val="28"/>
          <w:szCs w:val="28"/>
        </w:rPr>
        <w:t xml:space="preserve"> комісії:</w:t>
      </w:r>
    </w:p>
    <w:p w14:paraId="244FAC58" w14:textId="6EF22EE5" w:rsidR="008F5AF8" w:rsidRPr="006F3B65" w:rsidRDefault="008F5AF8" w:rsidP="0043371E">
      <w:pPr>
        <w:pStyle w:val="a7"/>
        <w:tabs>
          <w:tab w:val="left" w:pos="708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Пилинь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-Ковальчук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О.К.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- начальник у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правління земельних та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майнових </w:t>
      </w:r>
      <w:r w:rsidR="002677E2">
        <w:rPr>
          <w:rFonts w:ascii="Times New Roman" w:hAnsi="Times New Roman" w:cs="Times New Roman"/>
          <w:color w:val="000000"/>
          <w:sz w:val="28"/>
          <w:szCs w:val="28"/>
        </w:rPr>
        <w:t xml:space="preserve">ресурсів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Козятинської 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>міської ради</w:t>
      </w:r>
    </w:p>
    <w:p w14:paraId="5023D966" w14:textId="372190E5" w:rsidR="008F5AF8" w:rsidRPr="006F3B65" w:rsidRDefault="002677E2" w:rsidP="0043371E">
      <w:pPr>
        <w:pStyle w:val="a7"/>
        <w:tabs>
          <w:tab w:val="left" w:pos="3544"/>
          <w:tab w:val="left" w:pos="368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Нудна </w:t>
      </w:r>
      <w:r w:rsidR="008F5AF8">
        <w:rPr>
          <w:rFonts w:ascii="Times New Roman" w:hAnsi="Times New Roman" w:cs="Times New Roman"/>
          <w:color w:val="000000"/>
          <w:sz w:val="28"/>
          <w:szCs w:val="28"/>
        </w:rPr>
        <w:t>В.М.</w:t>
      </w:r>
      <w:r w:rsidR="008F5AF8"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- начальник відділу бухгалтерського обліку та звітності </w:t>
      </w:r>
      <w:r w:rsidR="008F5AF8">
        <w:rPr>
          <w:rFonts w:ascii="Times New Roman" w:hAnsi="Times New Roman" w:cs="Times New Roman"/>
          <w:color w:val="000000"/>
          <w:sz w:val="28"/>
          <w:szCs w:val="28"/>
        </w:rPr>
        <w:t xml:space="preserve">Козятинської </w:t>
      </w:r>
      <w:r w:rsidR="008F5AF8" w:rsidRPr="006F3B65">
        <w:rPr>
          <w:rFonts w:ascii="Times New Roman" w:hAnsi="Times New Roman" w:cs="Times New Roman"/>
          <w:color w:val="000000"/>
          <w:sz w:val="28"/>
          <w:szCs w:val="28"/>
        </w:rPr>
        <w:t>міської ради</w:t>
      </w:r>
    </w:p>
    <w:p w14:paraId="2614F17F" w14:textId="69D237EB" w:rsidR="008F5AF8" w:rsidRPr="006F3B65" w:rsidRDefault="008F5AF8" w:rsidP="0043371E">
      <w:pPr>
        <w:pStyle w:val="a7"/>
        <w:tabs>
          <w:tab w:val="left" w:pos="708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F3B65">
        <w:rPr>
          <w:rFonts w:ascii="Times New Roman" w:hAnsi="Times New Roman" w:cs="Times New Roman"/>
          <w:color w:val="000000"/>
          <w:sz w:val="28"/>
          <w:szCs w:val="28"/>
        </w:rPr>
        <w:t>Вітвіцька</w:t>
      </w:r>
      <w:proofErr w:type="spellEnd"/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Т.Г. 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>- головний спеціаліст відділу бухгалтерського обліку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та звітності </w:t>
      </w:r>
      <w:r w:rsidR="002677E2">
        <w:rPr>
          <w:rFonts w:ascii="Times New Roman" w:hAnsi="Times New Roman" w:cs="Times New Roman"/>
          <w:color w:val="000000"/>
          <w:sz w:val="28"/>
          <w:szCs w:val="28"/>
        </w:rPr>
        <w:t xml:space="preserve">Козятинської 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>міської ради</w:t>
      </w:r>
    </w:p>
    <w:p w14:paraId="5B380DC0" w14:textId="1C2544F1" w:rsidR="008F5AF8" w:rsidRPr="006F3B65" w:rsidRDefault="008F5AF8" w:rsidP="0043371E">
      <w:pPr>
        <w:pStyle w:val="a7"/>
        <w:tabs>
          <w:tab w:val="left" w:pos="708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Нечипоренко </w:t>
      </w:r>
      <w:r w:rsidR="002677E2">
        <w:rPr>
          <w:rFonts w:ascii="Times New Roman" w:hAnsi="Times New Roman" w:cs="Times New Roman"/>
          <w:color w:val="000000"/>
          <w:sz w:val="28"/>
          <w:szCs w:val="28"/>
        </w:rPr>
        <w:t>В.І.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- начальник загального відділу </w:t>
      </w:r>
      <w:r w:rsidR="002677E2">
        <w:rPr>
          <w:rFonts w:ascii="Times New Roman" w:hAnsi="Times New Roman" w:cs="Times New Roman"/>
          <w:color w:val="000000"/>
          <w:sz w:val="28"/>
          <w:szCs w:val="28"/>
        </w:rPr>
        <w:t xml:space="preserve">Козятинської 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>міської ради</w:t>
      </w:r>
    </w:p>
    <w:p w14:paraId="1C60881D" w14:textId="155C1CDE" w:rsidR="008F5AF8" w:rsidRDefault="008F5AF8" w:rsidP="0043371E">
      <w:pPr>
        <w:pStyle w:val="a7"/>
        <w:tabs>
          <w:tab w:val="left" w:pos="708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F3B65">
        <w:rPr>
          <w:rFonts w:ascii="Times New Roman" w:hAnsi="Times New Roman" w:cs="Times New Roman"/>
          <w:color w:val="000000"/>
          <w:sz w:val="28"/>
          <w:szCs w:val="28"/>
        </w:rPr>
        <w:t>Кукуруза</w:t>
      </w:r>
      <w:proofErr w:type="spellEnd"/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77E2">
        <w:rPr>
          <w:rFonts w:ascii="Times New Roman" w:hAnsi="Times New Roman" w:cs="Times New Roman"/>
          <w:color w:val="000000"/>
          <w:sz w:val="28"/>
          <w:szCs w:val="28"/>
        </w:rPr>
        <w:t>Ю.М. – начальник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юридичного відділу </w:t>
      </w:r>
      <w:r w:rsidR="002677E2">
        <w:rPr>
          <w:rFonts w:ascii="Times New Roman" w:hAnsi="Times New Roman" w:cs="Times New Roman"/>
          <w:color w:val="000000"/>
          <w:sz w:val="28"/>
          <w:szCs w:val="28"/>
        </w:rPr>
        <w:t xml:space="preserve">Козятинської 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>міської ради</w:t>
      </w:r>
    </w:p>
    <w:p w14:paraId="4E5079FB" w14:textId="77777777" w:rsidR="00D93A8E" w:rsidRPr="00D93A8E" w:rsidRDefault="00D93A8E" w:rsidP="00D93A8E">
      <w:pPr>
        <w:pStyle w:val="a7"/>
        <w:tabs>
          <w:tab w:val="left" w:pos="708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A8E">
        <w:rPr>
          <w:rFonts w:ascii="Times New Roman" w:hAnsi="Times New Roman" w:cs="Times New Roman"/>
          <w:sz w:val="28"/>
          <w:szCs w:val="28"/>
        </w:rPr>
        <w:t xml:space="preserve">Вовкодав І.В. – начальник управління житлово-комунального господарства Козятинської міської ради </w:t>
      </w:r>
    </w:p>
    <w:p w14:paraId="0AC56C0B" w14:textId="77777777" w:rsidR="00D93A8E" w:rsidRDefault="00D93A8E" w:rsidP="00D93A8E">
      <w:pPr>
        <w:pStyle w:val="a7"/>
        <w:tabs>
          <w:tab w:val="left" w:pos="70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3A8E">
        <w:rPr>
          <w:rFonts w:ascii="Times New Roman" w:hAnsi="Times New Roman" w:cs="Times New Roman"/>
          <w:sz w:val="28"/>
          <w:szCs w:val="28"/>
        </w:rPr>
        <w:t>Кобелькова</w:t>
      </w:r>
      <w:proofErr w:type="spellEnd"/>
      <w:r w:rsidRPr="00D93A8E">
        <w:rPr>
          <w:rFonts w:ascii="Times New Roman" w:hAnsi="Times New Roman" w:cs="Times New Roman"/>
          <w:sz w:val="28"/>
          <w:szCs w:val="28"/>
        </w:rPr>
        <w:t xml:space="preserve"> У.Ю. – начальник відділу - головний бухгалтер управління житлово-комунального господарства Козятинської міської ради</w:t>
      </w:r>
    </w:p>
    <w:p w14:paraId="0FFF37B9" w14:textId="77777777" w:rsidR="00D93A8E" w:rsidRDefault="00D93A8E" w:rsidP="007F21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A5E82A" w14:textId="2375F82C" w:rsidR="00E22153" w:rsidRDefault="00EB4814" w:rsidP="00D93A8E">
      <w:pPr>
        <w:spacing w:after="0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49B4">
        <w:rPr>
          <w:rFonts w:ascii="Times New Roman" w:hAnsi="Times New Roman" w:cs="Times New Roman"/>
          <w:sz w:val="28"/>
          <w:szCs w:val="28"/>
        </w:rPr>
        <w:t>.</w:t>
      </w:r>
      <w:r w:rsidR="00CB361B" w:rsidRPr="00E22153">
        <w:rPr>
          <w:rFonts w:ascii="Times New Roman" w:hAnsi="Times New Roman" w:cs="Times New Roman"/>
          <w:sz w:val="28"/>
          <w:szCs w:val="28"/>
        </w:rPr>
        <w:t xml:space="preserve">Затвердити акт </w:t>
      </w:r>
      <w:r>
        <w:rPr>
          <w:rFonts w:ascii="Times New Roman" w:hAnsi="Times New Roman" w:cs="Times New Roman"/>
          <w:sz w:val="28"/>
          <w:szCs w:val="28"/>
        </w:rPr>
        <w:t xml:space="preserve">приймання </w:t>
      </w:r>
      <w:r w:rsidR="002A3F3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передачі</w:t>
      </w:r>
      <w:r w:rsidR="002A3F3A">
        <w:rPr>
          <w:rFonts w:ascii="Times New Roman" w:hAnsi="Times New Roman" w:cs="Times New Roman"/>
          <w:sz w:val="28"/>
          <w:szCs w:val="28"/>
        </w:rPr>
        <w:t xml:space="preserve"> комунального майна</w:t>
      </w:r>
      <w:r w:rsidR="005316A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(акт</w:t>
      </w:r>
      <w:r w:rsidR="00204B46" w:rsidRPr="00E2215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додається</w:t>
      </w:r>
      <w:r w:rsidR="005316A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)</w:t>
      </w:r>
      <w:r w:rsidR="00204B46" w:rsidRPr="00E2215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.</w:t>
      </w:r>
    </w:p>
    <w:p w14:paraId="5C0635D0" w14:textId="77777777" w:rsidR="00D93A8E" w:rsidRDefault="00D93A8E" w:rsidP="00ED64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C1646D" w14:textId="64BE5B94" w:rsidR="00CB361B" w:rsidRPr="00E22153" w:rsidRDefault="00EB4814" w:rsidP="00ED64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361B" w:rsidRPr="00E22153">
        <w:rPr>
          <w:rFonts w:ascii="Times New Roman" w:hAnsi="Times New Roman" w:cs="Times New Roman"/>
          <w:sz w:val="28"/>
          <w:szCs w:val="28"/>
        </w:rPr>
        <w:t>. Контроль за</w:t>
      </w:r>
      <w:r w:rsidR="00C15547">
        <w:rPr>
          <w:rFonts w:ascii="Times New Roman" w:hAnsi="Times New Roman" w:cs="Times New Roman"/>
          <w:sz w:val="28"/>
          <w:szCs w:val="28"/>
        </w:rPr>
        <w:t xml:space="preserve"> виконанням цього рішення</w:t>
      </w:r>
      <w:r w:rsidR="00CB361B" w:rsidRPr="00E22153">
        <w:rPr>
          <w:rFonts w:ascii="Times New Roman" w:hAnsi="Times New Roman" w:cs="Times New Roman"/>
          <w:sz w:val="28"/>
          <w:szCs w:val="28"/>
        </w:rPr>
        <w:t xml:space="preserve"> покласти на </w:t>
      </w:r>
      <w:r w:rsidR="00E22153">
        <w:rPr>
          <w:rFonts w:ascii="Times New Roman" w:hAnsi="Times New Roman" w:cs="Times New Roman"/>
          <w:sz w:val="28"/>
          <w:szCs w:val="28"/>
        </w:rPr>
        <w:t>керуючого справами виконкому – начальника організаційного відділу Козятинської міської ради Тимощук А.Ф.</w:t>
      </w:r>
    </w:p>
    <w:p w14:paraId="53C58768" w14:textId="77777777" w:rsidR="00A60F31" w:rsidRPr="00E22153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</w:p>
    <w:p w14:paraId="5BE878BF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006D1AAC" w14:textId="18B75634" w:rsidR="00A60F31" w:rsidRPr="00A60F31" w:rsidRDefault="00A60F31" w:rsidP="0048670D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Міський</w:t>
      </w:r>
      <w:r w:rsidRPr="00A60F31">
        <w:rPr>
          <w:rFonts w:ascii="Times New Roman" w:eastAsia="Times New Roman" w:hAnsi="Times New Roman" w:cs="Times New Roman"/>
          <w:spacing w:val="-3"/>
          <w:sz w:val="28"/>
          <w:szCs w:val="24"/>
          <w:lang w:eastAsia="uk-UA"/>
        </w:rPr>
        <w:t xml:space="preserve"> </w:t>
      </w: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голова</w:t>
      </w:r>
      <w:r w:rsidR="0022271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</w:t>
      </w:r>
      <w:r w:rsidR="0048670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</w:t>
      </w:r>
      <w:r w:rsidR="0022271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</w:t>
      </w:r>
      <w:r w:rsidR="00E22153">
        <w:rPr>
          <w:rFonts w:ascii="Times New Roman" w:eastAsia="Times New Roman" w:hAnsi="Times New Roman" w:cs="Times New Roman"/>
          <w:sz w:val="28"/>
          <w:szCs w:val="28"/>
          <w:lang w:eastAsia="uk-UA"/>
        </w:rPr>
        <w:t>Тетяна ЄРМОЛАЄВА</w:t>
      </w:r>
    </w:p>
    <w:p w14:paraId="74A4DF72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4754192" w14:textId="19D40920" w:rsidR="00A60F31" w:rsidRPr="00C15547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14:paraId="31616AD6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14C63B2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994FDF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699FE4C" w14:textId="77777777" w:rsid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9CC2CD2" w14:textId="77777777" w:rsidR="002677E2" w:rsidRDefault="002677E2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8E0224B" w14:textId="77777777" w:rsidR="002677E2" w:rsidRDefault="002677E2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9908551" w14:textId="77777777" w:rsidR="002677E2" w:rsidRDefault="002677E2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85747D2" w14:textId="77777777" w:rsidR="002677E2" w:rsidRDefault="002677E2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6B237F" w14:textId="77777777" w:rsidR="002677E2" w:rsidRDefault="002677E2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3DA1AB" w14:textId="77777777" w:rsidR="002677E2" w:rsidRDefault="002677E2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B6FF17E" w14:textId="77777777" w:rsidR="002677E2" w:rsidRDefault="002677E2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090367A" w14:textId="77777777" w:rsidR="002677E2" w:rsidRPr="00A60F31" w:rsidRDefault="002677E2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CBD7836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BB977D8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379D92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Розробник рішення</w:t>
      </w:r>
    </w:p>
    <w:p w14:paraId="11A4A682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Профільний заступник</w:t>
      </w:r>
    </w:p>
    <w:p w14:paraId="7494931A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4"/>
          <w:szCs w:val="24"/>
          <w:lang w:eastAsia="uk-UA"/>
        </w:rPr>
        <w:t>Начальник юридичного відділу</w:t>
      </w:r>
    </w:p>
    <w:p w14:paraId="02DC5066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Керуючий справами виконавчого комітету</w:t>
      </w:r>
    </w:p>
    <w:p w14:paraId="59050795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00D79E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85C95E1" w14:textId="77777777"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F3462"/>
    <w:multiLevelType w:val="hybridMultilevel"/>
    <w:tmpl w:val="5DAAD52E"/>
    <w:lvl w:ilvl="0" w:tplc="18ACFA6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3BBE26DF"/>
    <w:multiLevelType w:val="hybridMultilevel"/>
    <w:tmpl w:val="581CA5DE"/>
    <w:lvl w:ilvl="0" w:tplc="EEBC34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55974"/>
    <w:rsid w:val="000600C6"/>
    <w:rsid w:val="00064BE4"/>
    <w:rsid w:val="001F7C3F"/>
    <w:rsid w:val="00204B46"/>
    <w:rsid w:val="00222715"/>
    <w:rsid w:val="002677E2"/>
    <w:rsid w:val="00275332"/>
    <w:rsid w:val="002A3F3A"/>
    <w:rsid w:val="002A49B4"/>
    <w:rsid w:val="002E4C58"/>
    <w:rsid w:val="00336875"/>
    <w:rsid w:val="00350E1F"/>
    <w:rsid w:val="003631C5"/>
    <w:rsid w:val="0038707F"/>
    <w:rsid w:val="0043371E"/>
    <w:rsid w:val="0048670D"/>
    <w:rsid w:val="0049280D"/>
    <w:rsid w:val="004C50DC"/>
    <w:rsid w:val="005316A3"/>
    <w:rsid w:val="00615D73"/>
    <w:rsid w:val="006A5012"/>
    <w:rsid w:val="006B4DC1"/>
    <w:rsid w:val="0073026C"/>
    <w:rsid w:val="007F21E9"/>
    <w:rsid w:val="008F5AF8"/>
    <w:rsid w:val="00957ABB"/>
    <w:rsid w:val="0096208D"/>
    <w:rsid w:val="00A60F31"/>
    <w:rsid w:val="00AF09B0"/>
    <w:rsid w:val="00B6282C"/>
    <w:rsid w:val="00B97A07"/>
    <w:rsid w:val="00BA45DA"/>
    <w:rsid w:val="00C008CA"/>
    <w:rsid w:val="00C15547"/>
    <w:rsid w:val="00C82E1B"/>
    <w:rsid w:val="00CB361B"/>
    <w:rsid w:val="00D93A8E"/>
    <w:rsid w:val="00DA66DE"/>
    <w:rsid w:val="00E11091"/>
    <w:rsid w:val="00E22153"/>
    <w:rsid w:val="00EB4814"/>
    <w:rsid w:val="00ED6490"/>
    <w:rsid w:val="00F43820"/>
    <w:rsid w:val="00F8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7DB1"/>
  <w15:docId w15:val="{E15A3541-22E2-4819-ABA1-21941782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table" w:styleId="a5">
    <w:name w:val="Table Grid"/>
    <w:basedOn w:val="a1"/>
    <w:uiPriority w:val="59"/>
    <w:rsid w:val="00F84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і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basedOn w:val="a0"/>
    <w:link w:val="a7"/>
    <w:locked/>
    <w:rsid w:val="008F5AF8"/>
    <w:rPr>
      <w:lang w:eastAsia="ru-RU"/>
    </w:rPr>
  </w:style>
  <w:style w:type="paragraph" w:styleId="a7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6"/>
    <w:unhideWhenUsed/>
    <w:rsid w:val="008F5AF8"/>
    <w:pPr>
      <w:tabs>
        <w:tab w:val="center" w:pos="4153"/>
        <w:tab w:val="right" w:pos="8306"/>
      </w:tabs>
      <w:spacing w:after="0" w:line="240" w:lineRule="auto"/>
    </w:pPr>
    <w:rPr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8F5AF8"/>
  </w:style>
  <w:style w:type="paragraph" w:styleId="a8">
    <w:name w:val="No Spacing"/>
    <w:qFormat/>
    <w:rsid w:val="009620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2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2024-01-11T17:11:00Z</cp:lastPrinted>
  <dcterms:created xsi:type="dcterms:W3CDTF">2024-01-15T14:49:00Z</dcterms:created>
  <dcterms:modified xsi:type="dcterms:W3CDTF">2024-01-16T12:33:00Z</dcterms:modified>
</cp:coreProperties>
</file>